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71E1" w14:textId="77777777" w:rsidR="00017577" w:rsidRDefault="00017577" w:rsidP="00017577">
      <w:pPr>
        <w:rPr>
          <w:sz w:val="28"/>
          <w:szCs w:val="28"/>
        </w:rPr>
      </w:pPr>
    </w:p>
    <w:p w14:paraId="33B38EEB" w14:textId="77777777" w:rsidR="00017577" w:rsidRDefault="00017577" w:rsidP="00017577">
      <w:pPr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Pr="00420A6E">
        <w:rPr>
          <w:sz w:val="24"/>
          <w:szCs w:val="24"/>
        </w:rPr>
        <w:t>Приложение к постановлению № 17</w:t>
      </w:r>
    </w:p>
    <w:p w14:paraId="0A7EA078" w14:textId="77777777" w:rsidR="00017577" w:rsidRPr="00420A6E" w:rsidRDefault="00017577" w:rsidP="00017577">
      <w:pPr>
        <w:jc w:val="right"/>
        <w:rPr>
          <w:sz w:val="24"/>
          <w:szCs w:val="24"/>
        </w:rPr>
      </w:pPr>
      <w:r w:rsidRPr="00420A6E">
        <w:rPr>
          <w:sz w:val="24"/>
          <w:szCs w:val="24"/>
        </w:rPr>
        <w:t xml:space="preserve"> от 23.07.2025 г. Об утверждении перечня муниципального </w:t>
      </w:r>
    </w:p>
    <w:p w14:paraId="36DEDFEE" w14:textId="77777777" w:rsidR="00017577" w:rsidRPr="00420A6E" w:rsidRDefault="00017577" w:rsidP="00017577">
      <w:pPr>
        <w:jc w:val="right"/>
        <w:rPr>
          <w:sz w:val="24"/>
          <w:szCs w:val="24"/>
        </w:rPr>
      </w:pPr>
      <w:r w:rsidRPr="00420A6E">
        <w:rPr>
          <w:sz w:val="24"/>
          <w:szCs w:val="24"/>
        </w:rPr>
        <w:t>имущества муниципального образования</w:t>
      </w:r>
    </w:p>
    <w:p w14:paraId="1F417A1D" w14:textId="77777777" w:rsidR="00017577" w:rsidRPr="00420A6E" w:rsidRDefault="00017577" w:rsidP="00017577">
      <w:pPr>
        <w:jc w:val="right"/>
        <w:rPr>
          <w:sz w:val="24"/>
          <w:szCs w:val="24"/>
        </w:rPr>
      </w:pPr>
      <w:r w:rsidRPr="00420A6E">
        <w:rPr>
          <w:sz w:val="24"/>
          <w:szCs w:val="24"/>
        </w:rPr>
        <w:t>Глубоковский сельсовет Завьяловского района</w:t>
      </w:r>
    </w:p>
    <w:p w14:paraId="2DF67D68" w14:textId="77777777" w:rsidR="00017577" w:rsidRPr="00420A6E" w:rsidRDefault="00017577" w:rsidP="00017577">
      <w:pPr>
        <w:jc w:val="right"/>
        <w:rPr>
          <w:sz w:val="24"/>
          <w:szCs w:val="24"/>
        </w:rPr>
      </w:pPr>
      <w:r w:rsidRPr="00420A6E">
        <w:rPr>
          <w:sz w:val="24"/>
          <w:szCs w:val="24"/>
        </w:rPr>
        <w:t>Алтайского края, свободного от прав третьих лиц (за</w:t>
      </w:r>
    </w:p>
    <w:p w14:paraId="6435D492" w14:textId="77777777" w:rsidR="00017577" w:rsidRPr="00420A6E" w:rsidRDefault="00017577" w:rsidP="00017577">
      <w:pPr>
        <w:jc w:val="right"/>
        <w:rPr>
          <w:sz w:val="24"/>
          <w:szCs w:val="24"/>
        </w:rPr>
      </w:pPr>
      <w:r w:rsidRPr="00420A6E">
        <w:rPr>
          <w:sz w:val="24"/>
          <w:szCs w:val="24"/>
        </w:rPr>
        <w:t xml:space="preserve">исключением имущественных прав субъектов </w:t>
      </w:r>
    </w:p>
    <w:p w14:paraId="0028E46C" w14:textId="77777777" w:rsidR="00017577" w:rsidRPr="00420A6E" w:rsidRDefault="00017577" w:rsidP="00017577">
      <w:pPr>
        <w:jc w:val="right"/>
        <w:rPr>
          <w:sz w:val="24"/>
          <w:szCs w:val="24"/>
        </w:rPr>
      </w:pPr>
      <w:r w:rsidRPr="00420A6E">
        <w:rPr>
          <w:sz w:val="24"/>
          <w:szCs w:val="24"/>
        </w:rPr>
        <w:t>малого и среднего предпринимательства)</w:t>
      </w:r>
    </w:p>
    <w:p w14:paraId="3BCFAE9E" w14:textId="77777777" w:rsidR="00017577" w:rsidRDefault="00017577" w:rsidP="00017577">
      <w:pPr>
        <w:pStyle w:val="ConsPlusNormal"/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14:paraId="296AC3C2" w14:textId="77777777" w:rsidR="00017577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E4C1F7" w14:textId="77777777" w:rsidR="00017577" w:rsidRPr="00381574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574">
        <w:rPr>
          <w:rFonts w:ascii="Times New Roman" w:hAnsi="Times New Roman" w:cs="Times New Roman"/>
          <w:sz w:val="28"/>
          <w:szCs w:val="28"/>
        </w:rPr>
        <w:t>Перечень</w:t>
      </w:r>
    </w:p>
    <w:p w14:paraId="05F20E6E" w14:textId="77777777" w:rsidR="00017577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57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</w:t>
      </w:r>
    </w:p>
    <w:p w14:paraId="32204271" w14:textId="77777777" w:rsidR="00017577" w:rsidRPr="00381574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Глубоковский сельсовет</w:t>
      </w:r>
    </w:p>
    <w:p w14:paraId="1AA1B089" w14:textId="77777777" w:rsidR="00017577" w:rsidRPr="00381574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Завьяловского</w:t>
      </w:r>
      <w:r w:rsidRPr="0038157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574">
        <w:rPr>
          <w:rFonts w:ascii="Times New Roman" w:hAnsi="Times New Roman" w:cs="Times New Roman"/>
          <w:sz w:val="28"/>
          <w:szCs w:val="28"/>
        </w:rPr>
        <w:t xml:space="preserve"> Алтайского края, свободного</w:t>
      </w:r>
    </w:p>
    <w:p w14:paraId="47FE362F" w14:textId="77777777" w:rsidR="00017577" w:rsidRPr="00381574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574">
        <w:rPr>
          <w:rFonts w:ascii="Times New Roman" w:hAnsi="Times New Roman" w:cs="Times New Roman"/>
          <w:sz w:val="28"/>
          <w:szCs w:val="28"/>
        </w:rPr>
        <w:t>от прав третьих лиц (за исключением имущественных</w:t>
      </w:r>
    </w:p>
    <w:p w14:paraId="7E718EAC" w14:textId="77777777" w:rsidR="00017577" w:rsidRPr="00381574" w:rsidRDefault="00017577" w:rsidP="000175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574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предпринимательства)</w:t>
      </w:r>
    </w:p>
    <w:p w14:paraId="657B6860" w14:textId="77777777" w:rsidR="00017577" w:rsidRPr="00381574" w:rsidRDefault="00017577" w:rsidP="00017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814"/>
        <w:gridCol w:w="2662"/>
        <w:gridCol w:w="1559"/>
        <w:gridCol w:w="1701"/>
        <w:gridCol w:w="1843"/>
      </w:tblGrid>
      <w:tr w:rsidR="00017577" w:rsidRPr="00381574" w14:paraId="7F4B3800" w14:textId="77777777" w:rsidTr="0015405D">
        <w:tc>
          <w:tcPr>
            <w:tcW w:w="486" w:type="dxa"/>
          </w:tcPr>
          <w:p w14:paraId="4A600982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14" w:type="dxa"/>
          </w:tcPr>
          <w:p w14:paraId="6159A9E0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назначение</w:t>
            </w:r>
          </w:p>
        </w:tc>
        <w:tc>
          <w:tcPr>
            <w:tcW w:w="2662" w:type="dxa"/>
          </w:tcPr>
          <w:p w14:paraId="47D6D48F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559" w:type="dxa"/>
          </w:tcPr>
          <w:p w14:paraId="17A55827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701" w:type="dxa"/>
          </w:tcPr>
          <w:p w14:paraId="3D33A0B7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Общая площадь (протяженность) / этажность (кв. м, м)</w:t>
            </w:r>
          </w:p>
        </w:tc>
        <w:tc>
          <w:tcPr>
            <w:tcW w:w="1843" w:type="dxa"/>
          </w:tcPr>
          <w:p w14:paraId="00A97070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ограничения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обременени</w:t>
            </w:r>
            <w:proofErr w:type="spellEnd"/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7577" w:rsidRPr="00381574" w14:paraId="1C332630" w14:textId="77777777" w:rsidTr="0015405D">
        <w:tc>
          <w:tcPr>
            <w:tcW w:w="486" w:type="dxa"/>
          </w:tcPr>
          <w:p w14:paraId="03B04480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1C40A21E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14:paraId="7698148A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358E273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3F43A68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B717F73" w14:textId="77777777" w:rsidR="00017577" w:rsidRPr="00381574" w:rsidRDefault="00017577" w:rsidP="00154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7577" w:rsidRPr="00381574" w14:paraId="7B2D40A6" w14:textId="77777777" w:rsidTr="0015405D">
        <w:tc>
          <w:tcPr>
            <w:tcW w:w="486" w:type="dxa"/>
          </w:tcPr>
          <w:p w14:paraId="714CB6E2" w14:textId="77777777" w:rsidR="00017577" w:rsidRPr="00381574" w:rsidRDefault="00017577" w:rsidP="00154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2710E5D4" w14:textId="77777777" w:rsidR="00017577" w:rsidRPr="00381574" w:rsidRDefault="00017577" w:rsidP="00154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62" w:type="dxa"/>
          </w:tcPr>
          <w:p w14:paraId="4E4DB4E1" w14:textId="77777777" w:rsidR="00017577" w:rsidRPr="00381574" w:rsidRDefault="00017577" w:rsidP="00154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Алтайский край, Завьяловский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с.Глубокое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ул.Камышенская,10б</w:t>
            </w:r>
          </w:p>
        </w:tc>
        <w:tc>
          <w:tcPr>
            <w:tcW w:w="1559" w:type="dxa"/>
          </w:tcPr>
          <w:p w14:paraId="162104CA" w14:textId="77777777" w:rsidR="00017577" w:rsidRPr="00381574" w:rsidRDefault="00017577" w:rsidP="00154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1975г.</w:t>
            </w:r>
          </w:p>
        </w:tc>
        <w:tc>
          <w:tcPr>
            <w:tcW w:w="1701" w:type="dxa"/>
          </w:tcPr>
          <w:p w14:paraId="0BC18630" w14:textId="77777777" w:rsidR="00017577" w:rsidRPr="00381574" w:rsidRDefault="00017577" w:rsidP="00154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10кв.м.</w:t>
            </w:r>
          </w:p>
        </w:tc>
        <w:tc>
          <w:tcPr>
            <w:tcW w:w="1843" w:type="dxa"/>
          </w:tcPr>
          <w:p w14:paraId="1A4599E2" w14:textId="77777777" w:rsidR="00017577" w:rsidRPr="00381574" w:rsidRDefault="00017577" w:rsidP="00154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14:paraId="1216206F" w14:textId="77777777" w:rsidR="00017577" w:rsidRPr="00381574" w:rsidRDefault="00017577" w:rsidP="00017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E70D2D" w14:textId="77777777" w:rsidR="00017577" w:rsidRPr="00381574" w:rsidRDefault="00017577" w:rsidP="00017577">
      <w:pPr>
        <w:rPr>
          <w:sz w:val="28"/>
          <w:szCs w:val="28"/>
        </w:rPr>
      </w:pPr>
    </w:p>
    <w:p w14:paraId="3BF162CC" w14:textId="77777777" w:rsidR="00017577" w:rsidRDefault="00017577" w:rsidP="00017577">
      <w:pPr>
        <w:rPr>
          <w:sz w:val="28"/>
          <w:szCs w:val="28"/>
        </w:rPr>
      </w:pPr>
    </w:p>
    <w:p w14:paraId="3667F1DE" w14:textId="77777777" w:rsidR="00017577" w:rsidRPr="00291802" w:rsidRDefault="00017577" w:rsidP="00017577">
      <w:pPr>
        <w:rPr>
          <w:sz w:val="28"/>
          <w:szCs w:val="28"/>
        </w:rPr>
      </w:pPr>
    </w:p>
    <w:p w14:paraId="4CB6AF9C" w14:textId="77777777" w:rsidR="00017577" w:rsidRPr="00291802" w:rsidRDefault="00017577" w:rsidP="00017577">
      <w:pPr>
        <w:rPr>
          <w:sz w:val="28"/>
          <w:szCs w:val="28"/>
        </w:rPr>
      </w:pPr>
    </w:p>
    <w:p w14:paraId="177BC4F9" w14:textId="77777777" w:rsidR="00017577" w:rsidRDefault="00017577" w:rsidP="00017577">
      <w:pPr>
        <w:rPr>
          <w:sz w:val="28"/>
          <w:szCs w:val="28"/>
        </w:rPr>
      </w:pPr>
    </w:p>
    <w:p w14:paraId="02403B02" w14:textId="77777777" w:rsidR="00017577" w:rsidRPr="00291802" w:rsidRDefault="00017577" w:rsidP="0001757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sz w:val="28"/>
          <w:szCs w:val="28"/>
        </w:rPr>
        <w:t>Е.В.Броцман</w:t>
      </w:r>
      <w:proofErr w:type="spellEnd"/>
    </w:p>
    <w:p w14:paraId="6F67D3FE" w14:textId="77777777" w:rsidR="00070A79" w:rsidRDefault="00070A79"/>
    <w:sectPr w:rsidR="00070A79" w:rsidSect="00D15508">
      <w:headerReference w:type="even" r:id="rId4"/>
      <w:headerReference w:type="default" r:id="rId5"/>
      <w:pgSz w:w="11906" w:h="16838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7831" w14:textId="77777777" w:rsidR="00D15508" w:rsidRDefault="00017577" w:rsidP="00481B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23E00C" w14:textId="77777777" w:rsidR="00D15508" w:rsidRDefault="00017577" w:rsidP="00D155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F81E" w14:textId="77777777" w:rsidR="00D15508" w:rsidRDefault="00017577" w:rsidP="00481B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46D5EC2" w14:textId="77777777" w:rsidR="00D15508" w:rsidRDefault="00017577" w:rsidP="00D1550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B5"/>
    <w:rsid w:val="00017577"/>
    <w:rsid w:val="00070A79"/>
    <w:rsid w:val="003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FA14-EC3D-455C-B8BA-47CDB31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7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7577"/>
  </w:style>
  <w:style w:type="paragraph" w:customStyle="1" w:styleId="ConsPlusNormal">
    <w:name w:val="ConsPlusNormal"/>
    <w:uiPriority w:val="99"/>
    <w:rsid w:val="00017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2025-07-25T04:49:00Z</dcterms:created>
  <dcterms:modified xsi:type="dcterms:W3CDTF">2025-07-25T04:49:00Z</dcterms:modified>
</cp:coreProperties>
</file>