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53" w:rsidRPr="00B96C83" w:rsidRDefault="00916D53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916D53" w:rsidRPr="00B96C83" w:rsidRDefault="00916D53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916D53" w:rsidRDefault="00916D53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6D53" w:rsidRPr="004B337D" w:rsidRDefault="00916D53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/>
          <w:b/>
          <w:color w:val="0070C0"/>
          <w:sz w:val="28"/>
          <w:szCs w:val="28"/>
        </w:rPr>
        <w:t xml:space="preserve">ЧТО ТАКОЕ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916D53" w:rsidRDefault="00916D53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br/>
        <w:t>И ФИЗИЧЕСКИХ ЛИЦ</w:t>
      </w:r>
      <w:r w:rsidRPr="00A61B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полномочий:</w:t>
      </w:r>
    </w:p>
    <w:p w:rsidR="00916D53" w:rsidRPr="0081725E" w:rsidRDefault="00916D53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916D53" w:rsidRPr="0081725E" w:rsidRDefault="00916D53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916D53" w:rsidRPr="0081725E" w:rsidRDefault="00916D53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16D53" w:rsidRDefault="00916D53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916D53" w:rsidRDefault="00916D53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16D53" w:rsidRPr="00F428AC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916D53" w:rsidRPr="005C59BB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>
        <w:rPr>
          <w:rFonts w:ascii="Times New Roman" w:hAnsi="Times New Roman"/>
          <w:sz w:val="28"/>
          <w:szCs w:val="28"/>
        </w:rPr>
        <w:br/>
        <w:t>на следующих основных принципах:</w:t>
      </w: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>
        <w:rPr>
          <w:rFonts w:ascii="Times New Roman" w:hAnsi="Times New Roman"/>
          <w:sz w:val="28"/>
          <w:szCs w:val="28"/>
        </w:rPr>
        <w:br/>
        <w:t>и гражданина;</w:t>
      </w: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законность;</w:t>
      </w: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>
        <w:rPr>
          <w:rFonts w:ascii="Times New Roman" w:hAnsi="Times New Roman"/>
          <w:sz w:val="28"/>
          <w:szCs w:val="28"/>
        </w:rPr>
        <w:br/>
        <w:t>и органов местного самоуправления;</w:t>
      </w: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16D53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916D53" w:rsidRPr="00A61B84" w:rsidRDefault="00916D53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Pr="00A61B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468">
        <w:rPr>
          <w:rFonts w:ascii="Times New Roman" w:hAnsi="Times New Roman"/>
          <w:b/>
          <w:color w:val="FF0000"/>
          <w:sz w:val="28"/>
          <w:szCs w:val="28"/>
        </w:rPr>
        <w:t>МЕЖДУНАРОДНЫМИ ОРГАНИЗАЦИЯМИ</w:t>
      </w:r>
      <w:r w:rsidRPr="006C2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ФИЗИЧЕСКИМИ ЛИЦАМИ.</w:t>
      </w:r>
    </w:p>
    <w:p w:rsidR="00916D53" w:rsidRDefault="00916D53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916D53" w:rsidRDefault="00916D53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16D53" w:rsidRDefault="00916D53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hyperlink r:id="rId4" w:tgtFrame="_blank" w:history="1">
        <w:r w:rsidRPr="00827C15">
          <w:rPr>
            <w:rFonts w:ascii="Arial" w:hAnsi="Arial" w:cs="Arial"/>
            <w:noProof/>
            <w:color w:val="1A0DAB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i1025" type="#_x0000_t75" alt="Картинки по запросу вместе против коррупции картинки  фото" href="http://www.google.ru/url?url=http://xn----8sbemrjbfeve6ap5e8f.xn--p1ai/glavnaya/antikorrupciya/&amp;rct=j&amp;frm=1&amp;q=&amp;esrc=s&amp;sa=U&amp;ved=0ahUKEwivlKrD35POAhUmAZoKHekkAIk48AEQwW4IOTAS&amp;usg=AFQjCNFbpku41xeJ1fVWaWXyHU-2tpsP" style="width:129pt;height:77.25pt;visibility:visible" o:button="t">
              <v:fill o:detectmouseclick="t"/>
              <v:imagedata r:id="rId5" o:title=""/>
            </v:shape>
          </w:pict>
        </w:r>
      </w:hyperlink>
    </w:p>
    <w:p w:rsidR="00916D53" w:rsidRDefault="00916D53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16D53" w:rsidSect="0012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64B0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659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0C0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27C15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6D53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274</Words>
  <Characters>1566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пользователь</cp:lastModifiedBy>
  <cp:revision>2</cp:revision>
  <cp:lastPrinted>2018-12-04T10:22:00Z</cp:lastPrinted>
  <dcterms:created xsi:type="dcterms:W3CDTF">2018-12-04T10:51:00Z</dcterms:created>
  <dcterms:modified xsi:type="dcterms:W3CDTF">2018-12-04T10:51:00Z</dcterms:modified>
</cp:coreProperties>
</file>