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2A28C6" w14:textId="77777777" w:rsidR="00380064" w:rsidRPr="00380064" w:rsidRDefault="004D5222" w:rsidP="00380064">
      <w:pPr>
        <w:widowControl/>
        <w:tabs>
          <w:tab w:val="left" w:pos="7575"/>
        </w:tabs>
        <w:autoSpaceDE/>
        <w:autoSpaceDN/>
        <w:rPr>
          <w:b/>
          <w:bCs/>
          <w:sz w:val="26"/>
          <w:szCs w:val="26"/>
          <w:lang w:bidi="en-US"/>
        </w:rPr>
      </w:pPr>
      <w:r>
        <w:rPr>
          <w:rFonts w:ascii="Calibri" w:hAnsi="Calibri"/>
          <w:noProof/>
          <w:sz w:val="26"/>
          <w:szCs w:val="26"/>
          <w:lang w:val="en-US" w:bidi="en-US"/>
        </w:rPr>
        <w:object w:dxaOrig="1440" w:dyaOrig="1440" w14:anchorId="36652F9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218.45pt;margin-top:17.15pt;width:56.7pt;height:56.7pt;z-index:251658240;mso-position-vertical-relative:page" o:preferrelative="f" fillcolor="window">
            <v:imagedata r:id="rId8" o:title="" cropbottom="2062f"/>
            <o:lock v:ext="edit" aspectratio="f"/>
            <w10:wrap anchory="page"/>
            <w10:anchorlock/>
          </v:shape>
          <o:OLEObject Type="Embed" ProgID="Word.Picture.8" ShapeID="_x0000_s1027" DrawAspect="Content" ObjectID="_1840946065" r:id="rId9"/>
        </w:object>
      </w:r>
      <w:r w:rsidR="00380064" w:rsidRPr="00380064">
        <w:rPr>
          <w:rFonts w:ascii="Calibri" w:hAnsi="Calibri"/>
          <w:sz w:val="26"/>
          <w:szCs w:val="26"/>
          <w:lang w:val="en-US" w:bidi="en-US"/>
        </w:rPr>
        <w:tab/>
      </w:r>
    </w:p>
    <w:p w14:paraId="0C6AF3C6" w14:textId="77777777" w:rsidR="00380064" w:rsidRPr="00380064" w:rsidRDefault="00380064" w:rsidP="00380064">
      <w:pPr>
        <w:widowControl/>
        <w:autoSpaceDE/>
        <w:autoSpaceDN/>
        <w:jc w:val="center"/>
        <w:rPr>
          <w:b/>
          <w:sz w:val="24"/>
          <w:szCs w:val="24"/>
          <w:lang w:bidi="en-US"/>
        </w:rPr>
      </w:pPr>
    </w:p>
    <w:p w14:paraId="7E169D1C" w14:textId="77777777" w:rsidR="00380064" w:rsidRPr="00380064" w:rsidRDefault="00380064" w:rsidP="00380064">
      <w:pPr>
        <w:widowControl/>
        <w:autoSpaceDE/>
        <w:autoSpaceDN/>
        <w:jc w:val="center"/>
        <w:rPr>
          <w:b/>
          <w:sz w:val="24"/>
          <w:szCs w:val="24"/>
          <w:lang w:bidi="en-US"/>
        </w:rPr>
      </w:pPr>
      <w:r w:rsidRPr="00380064">
        <w:rPr>
          <w:b/>
          <w:sz w:val="24"/>
          <w:szCs w:val="24"/>
          <w:lang w:bidi="en-US"/>
        </w:rPr>
        <w:t xml:space="preserve">АДМИНИСТРАЦИЯ ГЛУБОКОВСКОГО СЕЛЬСОВЕТА </w:t>
      </w:r>
    </w:p>
    <w:p w14:paraId="4496457D" w14:textId="77777777" w:rsidR="00380064" w:rsidRPr="00380064" w:rsidRDefault="00380064" w:rsidP="00380064">
      <w:pPr>
        <w:widowControl/>
        <w:autoSpaceDE/>
        <w:autoSpaceDN/>
        <w:jc w:val="center"/>
        <w:rPr>
          <w:b/>
          <w:sz w:val="24"/>
          <w:szCs w:val="24"/>
          <w:lang w:bidi="en-US"/>
        </w:rPr>
      </w:pPr>
      <w:r w:rsidRPr="00380064">
        <w:rPr>
          <w:b/>
          <w:sz w:val="24"/>
          <w:szCs w:val="24"/>
          <w:lang w:bidi="en-US"/>
        </w:rPr>
        <w:t>ЗАВЬЯЛОВСКОГО РАЙОНА АЛТАЙСКОГО КРАЯ</w:t>
      </w:r>
    </w:p>
    <w:p w14:paraId="53F4B23D" w14:textId="77777777" w:rsidR="00380064" w:rsidRPr="00380064" w:rsidRDefault="00380064" w:rsidP="00380064">
      <w:pPr>
        <w:widowControl/>
        <w:autoSpaceDE/>
        <w:autoSpaceDN/>
        <w:jc w:val="center"/>
        <w:rPr>
          <w:b/>
          <w:sz w:val="28"/>
          <w:szCs w:val="28"/>
          <w:lang w:bidi="en-US"/>
        </w:rPr>
      </w:pPr>
    </w:p>
    <w:p w14:paraId="6D66A23A" w14:textId="77777777" w:rsidR="00380064" w:rsidRPr="00380064" w:rsidRDefault="00380064" w:rsidP="00380064">
      <w:pPr>
        <w:widowControl/>
        <w:autoSpaceDE/>
        <w:autoSpaceDN/>
        <w:jc w:val="center"/>
        <w:rPr>
          <w:b/>
          <w:sz w:val="32"/>
          <w:szCs w:val="32"/>
          <w:lang w:bidi="en-US"/>
        </w:rPr>
      </w:pPr>
      <w:r w:rsidRPr="00380064">
        <w:rPr>
          <w:b/>
          <w:sz w:val="32"/>
          <w:szCs w:val="32"/>
          <w:lang w:bidi="en-US"/>
        </w:rPr>
        <w:t>П О С Т А Н ОВ Л Е Н И Е</w:t>
      </w:r>
    </w:p>
    <w:p w14:paraId="156A83A2" w14:textId="77777777" w:rsidR="00380064" w:rsidRPr="00380064" w:rsidRDefault="00380064" w:rsidP="00380064">
      <w:pPr>
        <w:widowControl/>
        <w:autoSpaceDE/>
        <w:autoSpaceDN/>
        <w:jc w:val="center"/>
        <w:rPr>
          <w:b/>
          <w:sz w:val="32"/>
          <w:szCs w:val="32"/>
          <w:lang w:bidi="en-US"/>
        </w:rPr>
      </w:pPr>
    </w:p>
    <w:p w14:paraId="32489B5E" w14:textId="3537F2E2" w:rsidR="00380064" w:rsidRPr="00380064" w:rsidRDefault="00380064" w:rsidP="00380064">
      <w:pPr>
        <w:widowControl/>
        <w:autoSpaceDE/>
        <w:autoSpaceDN/>
        <w:rPr>
          <w:sz w:val="28"/>
          <w:szCs w:val="28"/>
          <w:lang w:bidi="en-US"/>
        </w:rPr>
      </w:pPr>
      <w:r w:rsidRPr="00380064">
        <w:rPr>
          <w:sz w:val="28"/>
          <w:szCs w:val="28"/>
          <w:lang w:bidi="en-US"/>
        </w:rPr>
        <w:t>1</w:t>
      </w:r>
      <w:r>
        <w:rPr>
          <w:sz w:val="28"/>
          <w:szCs w:val="28"/>
          <w:lang w:bidi="en-US"/>
        </w:rPr>
        <w:t>5</w:t>
      </w:r>
      <w:r w:rsidRPr="00380064">
        <w:rPr>
          <w:sz w:val="28"/>
          <w:szCs w:val="28"/>
          <w:lang w:bidi="en-US"/>
        </w:rPr>
        <w:t>.05.2026                                     с. Глубокое</w:t>
      </w:r>
      <w:r w:rsidRPr="00380064">
        <w:rPr>
          <w:b/>
          <w:sz w:val="28"/>
          <w:szCs w:val="28"/>
          <w:lang w:bidi="en-US"/>
        </w:rPr>
        <w:t xml:space="preserve">                                          </w:t>
      </w:r>
      <w:r w:rsidRPr="00380064">
        <w:rPr>
          <w:sz w:val="28"/>
          <w:szCs w:val="28"/>
          <w:lang w:bidi="en-US"/>
        </w:rPr>
        <w:t>№ 2</w:t>
      </w:r>
      <w:r>
        <w:rPr>
          <w:sz w:val="28"/>
          <w:szCs w:val="28"/>
          <w:lang w:bidi="en-US"/>
        </w:rPr>
        <w:t>4</w:t>
      </w:r>
    </w:p>
    <w:p w14:paraId="267D43DC" w14:textId="77777777" w:rsidR="00380064" w:rsidRPr="00380064" w:rsidRDefault="00380064" w:rsidP="00380064">
      <w:pPr>
        <w:widowControl/>
        <w:autoSpaceDE/>
        <w:autoSpaceDN/>
        <w:jc w:val="both"/>
        <w:rPr>
          <w:sz w:val="28"/>
          <w:szCs w:val="28"/>
          <w:lang w:bidi="en-US"/>
        </w:rPr>
      </w:pPr>
    </w:p>
    <w:p w14:paraId="62403317" w14:textId="027C31BD" w:rsidR="00B037D6" w:rsidRPr="00EA43B7" w:rsidRDefault="000469E4" w:rsidP="006E27E6">
      <w:pPr>
        <w:pStyle w:val="a3"/>
        <w:keepNext/>
        <w:keepLines/>
        <w:widowControl/>
        <w:suppressAutoHyphens/>
        <w:ind w:right="6084" w:firstLine="0"/>
        <w:jc w:val="left"/>
      </w:pPr>
      <w:r w:rsidRPr="00EA43B7">
        <w:t>Об утверждении Порядка учета</w:t>
      </w:r>
      <w:r w:rsidRPr="00EA43B7">
        <w:rPr>
          <w:spacing w:val="-11"/>
        </w:rPr>
        <w:t xml:space="preserve"> </w:t>
      </w:r>
      <w:r w:rsidRPr="00EA43B7">
        <w:t>бюджетных</w:t>
      </w:r>
      <w:r w:rsidRPr="00EA43B7">
        <w:rPr>
          <w:spacing w:val="-11"/>
        </w:rPr>
        <w:t xml:space="preserve"> </w:t>
      </w:r>
      <w:r w:rsidRPr="00EA43B7">
        <w:t>и</w:t>
      </w:r>
      <w:r w:rsidRPr="00EA43B7">
        <w:rPr>
          <w:spacing w:val="-13"/>
        </w:rPr>
        <w:t xml:space="preserve"> </w:t>
      </w:r>
      <w:r w:rsidRPr="00EA43B7">
        <w:t>денежных обязательств получателей</w:t>
      </w:r>
      <w:r w:rsidR="00380064">
        <w:t xml:space="preserve"> </w:t>
      </w:r>
      <w:r w:rsidRPr="00EA43B7">
        <w:t xml:space="preserve">средств </w:t>
      </w:r>
      <w:r w:rsidR="00380064">
        <w:t>бюджета</w:t>
      </w:r>
      <w:r w:rsidR="00A36A88">
        <w:t xml:space="preserve"> </w:t>
      </w:r>
      <w:r w:rsidR="00226AF9" w:rsidRPr="00226AF9">
        <w:t>муниципального образования сельское поселени</w:t>
      </w:r>
      <w:r w:rsidR="00226AF9">
        <w:t>е</w:t>
      </w:r>
      <w:r w:rsidR="00226AF9" w:rsidRPr="00226AF9">
        <w:t xml:space="preserve"> Глубоковский сельсовет Завьяловского района Алтайского края</w:t>
      </w:r>
    </w:p>
    <w:p w14:paraId="53F4D5AB" w14:textId="77777777" w:rsidR="00B037D6" w:rsidRPr="00EA43B7" w:rsidRDefault="00B037D6" w:rsidP="006E27E6">
      <w:pPr>
        <w:pStyle w:val="a3"/>
        <w:keepNext/>
        <w:keepLines/>
        <w:widowControl/>
        <w:suppressAutoHyphens/>
        <w:ind w:left="0" w:firstLine="0"/>
        <w:jc w:val="left"/>
      </w:pPr>
    </w:p>
    <w:p w14:paraId="445BEF86" w14:textId="115B5152" w:rsidR="00B037D6" w:rsidRPr="00EA43B7" w:rsidRDefault="000469E4" w:rsidP="006E27E6">
      <w:pPr>
        <w:pStyle w:val="a3"/>
        <w:keepNext/>
        <w:keepLines/>
        <w:widowControl/>
        <w:suppressAutoHyphens/>
        <w:spacing w:before="276"/>
        <w:ind w:left="630" w:firstLine="0"/>
      </w:pPr>
      <w:r w:rsidRPr="00EA43B7">
        <w:t>Во</w:t>
      </w:r>
      <w:r w:rsidRPr="00EA43B7">
        <w:rPr>
          <w:spacing w:val="-7"/>
        </w:rPr>
        <w:t xml:space="preserve"> </w:t>
      </w:r>
      <w:r w:rsidRPr="00EA43B7">
        <w:t>исполнение</w:t>
      </w:r>
      <w:r w:rsidRPr="00EA43B7">
        <w:rPr>
          <w:spacing w:val="-6"/>
        </w:rPr>
        <w:t xml:space="preserve"> </w:t>
      </w:r>
      <w:hyperlink r:id="rId10">
        <w:r w:rsidRPr="00EA43B7">
          <w:t>статьи</w:t>
        </w:r>
        <w:r w:rsidRPr="00EA43B7">
          <w:rPr>
            <w:spacing w:val="-6"/>
          </w:rPr>
          <w:t xml:space="preserve"> </w:t>
        </w:r>
        <w:r w:rsidRPr="00EA43B7">
          <w:t>219</w:t>
        </w:r>
      </w:hyperlink>
      <w:r w:rsidRPr="00EA43B7">
        <w:rPr>
          <w:spacing w:val="-5"/>
        </w:rPr>
        <w:t xml:space="preserve"> </w:t>
      </w:r>
      <w:r w:rsidRPr="00EA43B7">
        <w:t>Бюджетного</w:t>
      </w:r>
      <w:r w:rsidRPr="00EA43B7">
        <w:rPr>
          <w:spacing w:val="-7"/>
        </w:rPr>
        <w:t xml:space="preserve"> </w:t>
      </w:r>
      <w:r w:rsidRPr="00EA43B7">
        <w:t>кодекса</w:t>
      </w:r>
      <w:r w:rsidRPr="00EA43B7">
        <w:rPr>
          <w:spacing w:val="-6"/>
        </w:rPr>
        <w:t xml:space="preserve"> </w:t>
      </w:r>
      <w:r w:rsidRPr="00EA43B7">
        <w:t>Российской</w:t>
      </w:r>
      <w:r w:rsidRPr="00EA43B7">
        <w:rPr>
          <w:spacing w:val="-5"/>
        </w:rPr>
        <w:t xml:space="preserve"> </w:t>
      </w:r>
      <w:r w:rsidRPr="00EA43B7">
        <w:rPr>
          <w:spacing w:val="-2"/>
        </w:rPr>
        <w:t>Федерации</w:t>
      </w:r>
      <w:r w:rsidR="00380064">
        <w:rPr>
          <w:spacing w:val="-2"/>
        </w:rPr>
        <w:t>, ПОСТАНОВЛЯЮ:</w:t>
      </w:r>
    </w:p>
    <w:p w14:paraId="1600C26C" w14:textId="1FFA34E9" w:rsidR="00B037D6" w:rsidRDefault="000469E4" w:rsidP="006E27E6">
      <w:pPr>
        <w:pStyle w:val="a5"/>
        <w:keepNext/>
        <w:keepLines/>
        <w:widowControl/>
        <w:numPr>
          <w:ilvl w:val="0"/>
          <w:numId w:val="9"/>
        </w:numPr>
        <w:tabs>
          <w:tab w:val="left" w:pos="862"/>
        </w:tabs>
        <w:suppressAutoHyphens/>
        <w:spacing w:before="2"/>
        <w:ind w:right="139" w:firstLine="427"/>
        <w:jc w:val="both"/>
        <w:rPr>
          <w:sz w:val="28"/>
        </w:rPr>
      </w:pPr>
      <w:r w:rsidRPr="00EA43B7">
        <w:rPr>
          <w:sz w:val="28"/>
        </w:rPr>
        <w:t xml:space="preserve">Утвердить </w:t>
      </w:r>
      <w:bookmarkStart w:id="0" w:name="_Hlk230077707"/>
      <w:r w:rsidR="00250C48" w:rsidRPr="00250C48">
        <w:rPr>
          <w:sz w:val="28"/>
        </w:rPr>
        <w:t>Поря</w:t>
      </w:r>
      <w:r w:rsidR="00250C48">
        <w:rPr>
          <w:sz w:val="28"/>
        </w:rPr>
        <w:t>док</w:t>
      </w:r>
      <w:r w:rsidR="00250C48" w:rsidRPr="00250C48">
        <w:rPr>
          <w:sz w:val="28"/>
        </w:rPr>
        <w:t xml:space="preserve"> учета бюджетных и денежных обязательств получателей средств бюджета </w:t>
      </w:r>
      <w:r w:rsidR="00226AF9" w:rsidRPr="00226AF9">
        <w:rPr>
          <w:sz w:val="28"/>
        </w:rPr>
        <w:t>муниципального образования сельское поселения Глубоковский сельсовет Завьяловского района Алтайского края</w:t>
      </w:r>
      <w:r w:rsidRPr="00EA43B7">
        <w:rPr>
          <w:sz w:val="28"/>
        </w:rPr>
        <w:t>.</w:t>
      </w:r>
    </w:p>
    <w:bookmarkEnd w:id="0"/>
    <w:p w14:paraId="0F2109C5" w14:textId="43DD0842" w:rsidR="00380064" w:rsidRPr="00EA43B7" w:rsidRDefault="00380064" w:rsidP="006E27E6">
      <w:pPr>
        <w:pStyle w:val="a5"/>
        <w:keepNext/>
        <w:keepLines/>
        <w:widowControl/>
        <w:numPr>
          <w:ilvl w:val="0"/>
          <w:numId w:val="9"/>
        </w:numPr>
        <w:tabs>
          <w:tab w:val="left" w:pos="862"/>
        </w:tabs>
        <w:suppressAutoHyphens/>
        <w:spacing w:before="2"/>
        <w:ind w:right="139" w:firstLine="427"/>
        <w:jc w:val="both"/>
        <w:rPr>
          <w:sz w:val="28"/>
        </w:rPr>
      </w:pPr>
      <w:r>
        <w:rPr>
          <w:sz w:val="28"/>
        </w:rPr>
        <w:t xml:space="preserve">Признать утратившим силу Постановление № 2 от 10.01.2024 г. «О порядке ведения учета денежных </w:t>
      </w:r>
      <w:r w:rsidRPr="00380064">
        <w:rPr>
          <w:sz w:val="28"/>
        </w:rPr>
        <w:t>обязательств получателей средств бюджет</w:t>
      </w:r>
      <w:r>
        <w:rPr>
          <w:sz w:val="28"/>
        </w:rPr>
        <w:t>а</w:t>
      </w:r>
      <w:r w:rsidRPr="00380064">
        <w:rPr>
          <w:sz w:val="28"/>
        </w:rPr>
        <w:t xml:space="preserve"> </w:t>
      </w:r>
      <w:bookmarkStart w:id="1" w:name="_Hlk230010703"/>
      <w:r>
        <w:rPr>
          <w:sz w:val="28"/>
        </w:rPr>
        <w:t>муниципального образования</w:t>
      </w:r>
      <w:r w:rsidR="0059709A" w:rsidRPr="0059709A">
        <w:t xml:space="preserve"> </w:t>
      </w:r>
      <w:r w:rsidR="0059709A" w:rsidRPr="0059709A">
        <w:rPr>
          <w:sz w:val="28"/>
        </w:rPr>
        <w:t>сельское поселени</w:t>
      </w:r>
      <w:r w:rsidR="00226AF9">
        <w:rPr>
          <w:sz w:val="28"/>
        </w:rPr>
        <w:t>е</w:t>
      </w:r>
      <w:r>
        <w:rPr>
          <w:sz w:val="28"/>
        </w:rPr>
        <w:t xml:space="preserve"> Глубоковский сельсовет Завьяловского района Алтайского края</w:t>
      </w:r>
      <w:bookmarkEnd w:id="1"/>
      <w:r>
        <w:rPr>
          <w:sz w:val="28"/>
        </w:rPr>
        <w:t>».</w:t>
      </w:r>
    </w:p>
    <w:p w14:paraId="1F78E7B6" w14:textId="6E8BCB6F" w:rsidR="00B037D6" w:rsidRPr="00380064" w:rsidRDefault="000469E4" w:rsidP="00380064">
      <w:pPr>
        <w:pStyle w:val="a5"/>
        <w:keepNext/>
        <w:keepLines/>
        <w:widowControl/>
        <w:numPr>
          <w:ilvl w:val="0"/>
          <w:numId w:val="9"/>
        </w:numPr>
        <w:tabs>
          <w:tab w:val="left" w:pos="862"/>
        </w:tabs>
        <w:suppressAutoHyphens/>
        <w:ind w:right="139" w:firstLine="424"/>
        <w:rPr>
          <w:sz w:val="28"/>
        </w:rPr>
      </w:pPr>
      <w:r w:rsidRPr="00380064">
        <w:rPr>
          <w:sz w:val="28"/>
        </w:rPr>
        <w:t>Настоящ</w:t>
      </w:r>
      <w:r w:rsidR="00E36956" w:rsidRPr="00380064">
        <w:rPr>
          <w:sz w:val="28"/>
        </w:rPr>
        <w:t xml:space="preserve">ее </w:t>
      </w:r>
      <w:r w:rsidR="00380064">
        <w:rPr>
          <w:sz w:val="28"/>
        </w:rPr>
        <w:t>постановление</w:t>
      </w:r>
      <w:r w:rsidR="00E36956" w:rsidRPr="00380064">
        <w:rPr>
          <w:sz w:val="28"/>
        </w:rPr>
        <w:t xml:space="preserve"> </w:t>
      </w:r>
      <w:r w:rsidRPr="00380064">
        <w:rPr>
          <w:sz w:val="28"/>
        </w:rPr>
        <w:t xml:space="preserve">вступает в силу с </w:t>
      </w:r>
      <w:r w:rsidR="00800A2E" w:rsidRPr="00380064">
        <w:rPr>
          <w:sz w:val="28"/>
        </w:rPr>
        <w:t>01.06.2026 и</w:t>
      </w:r>
      <w:r w:rsidRPr="00380064">
        <w:rPr>
          <w:spacing w:val="-2"/>
          <w:sz w:val="28"/>
        </w:rPr>
        <w:t xml:space="preserve"> </w:t>
      </w:r>
      <w:r w:rsidRPr="00380064">
        <w:rPr>
          <w:sz w:val="28"/>
        </w:rPr>
        <w:t>распространяет</w:t>
      </w:r>
      <w:r w:rsidRPr="00380064">
        <w:rPr>
          <w:spacing w:val="-2"/>
          <w:sz w:val="28"/>
        </w:rPr>
        <w:t xml:space="preserve"> </w:t>
      </w:r>
      <w:r w:rsidRPr="00380064">
        <w:rPr>
          <w:sz w:val="28"/>
        </w:rPr>
        <w:t>свое</w:t>
      </w:r>
      <w:r w:rsidRPr="00380064">
        <w:rPr>
          <w:spacing w:val="-1"/>
          <w:sz w:val="28"/>
        </w:rPr>
        <w:t xml:space="preserve"> </w:t>
      </w:r>
      <w:r w:rsidRPr="00380064">
        <w:rPr>
          <w:sz w:val="28"/>
        </w:rPr>
        <w:t>действие</w:t>
      </w:r>
      <w:r w:rsidRPr="00380064">
        <w:rPr>
          <w:spacing w:val="-1"/>
          <w:sz w:val="28"/>
        </w:rPr>
        <w:t xml:space="preserve"> </w:t>
      </w:r>
      <w:r w:rsidRPr="00380064">
        <w:rPr>
          <w:sz w:val="28"/>
        </w:rPr>
        <w:t>на</w:t>
      </w:r>
      <w:r w:rsidRPr="00380064">
        <w:rPr>
          <w:spacing w:val="-2"/>
          <w:sz w:val="28"/>
        </w:rPr>
        <w:t xml:space="preserve"> </w:t>
      </w:r>
      <w:r w:rsidRPr="00380064">
        <w:rPr>
          <w:sz w:val="28"/>
        </w:rPr>
        <w:t>правоотношения,</w:t>
      </w:r>
      <w:r w:rsidRPr="00380064">
        <w:rPr>
          <w:spacing w:val="-2"/>
          <w:sz w:val="28"/>
        </w:rPr>
        <w:t xml:space="preserve"> </w:t>
      </w:r>
      <w:r w:rsidRPr="00380064">
        <w:rPr>
          <w:sz w:val="28"/>
        </w:rPr>
        <w:t>возникшие</w:t>
      </w:r>
      <w:r w:rsidRPr="00380064">
        <w:rPr>
          <w:spacing w:val="-4"/>
          <w:sz w:val="28"/>
        </w:rPr>
        <w:t xml:space="preserve"> </w:t>
      </w:r>
      <w:r w:rsidRPr="00380064">
        <w:rPr>
          <w:sz w:val="28"/>
        </w:rPr>
        <w:t>с 01.01.2026, за исключением</w:t>
      </w:r>
      <w:r w:rsidRPr="00380064">
        <w:rPr>
          <w:spacing w:val="40"/>
          <w:sz w:val="28"/>
        </w:rPr>
        <w:t xml:space="preserve"> </w:t>
      </w:r>
      <w:r w:rsidRPr="00380064">
        <w:rPr>
          <w:sz w:val="28"/>
        </w:rPr>
        <w:t>абзаца третьего пункта 4.2.</w:t>
      </w:r>
    </w:p>
    <w:p w14:paraId="7C5DEC02" w14:textId="6469894C" w:rsidR="00B037D6" w:rsidRPr="00545103" w:rsidRDefault="000469E4" w:rsidP="00380064">
      <w:pPr>
        <w:pStyle w:val="a5"/>
        <w:keepNext/>
        <w:keepLines/>
        <w:widowControl/>
        <w:numPr>
          <w:ilvl w:val="0"/>
          <w:numId w:val="9"/>
        </w:numPr>
        <w:tabs>
          <w:tab w:val="left" w:pos="862"/>
        </w:tabs>
        <w:suppressAutoHyphens/>
        <w:ind w:right="140" w:firstLine="357"/>
        <w:rPr>
          <w:sz w:val="28"/>
        </w:rPr>
      </w:pPr>
      <w:r w:rsidRPr="00545103">
        <w:rPr>
          <w:sz w:val="28"/>
        </w:rPr>
        <w:t>Настоящ</w:t>
      </w:r>
      <w:r w:rsidR="00E36956" w:rsidRPr="00545103">
        <w:rPr>
          <w:sz w:val="28"/>
        </w:rPr>
        <w:t xml:space="preserve">ее </w:t>
      </w:r>
      <w:r w:rsidR="00380064">
        <w:rPr>
          <w:sz w:val="28"/>
        </w:rPr>
        <w:t>постановление</w:t>
      </w:r>
      <w:r w:rsidR="00E36956" w:rsidRPr="00545103">
        <w:rPr>
          <w:sz w:val="28"/>
        </w:rPr>
        <w:t xml:space="preserve"> </w:t>
      </w:r>
      <w:r w:rsidRPr="00545103">
        <w:rPr>
          <w:sz w:val="28"/>
        </w:rPr>
        <w:t xml:space="preserve">подлежит опубликованию </w:t>
      </w:r>
      <w:proofErr w:type="gramStart"/>
      <w:r w:rsidR="00E36956" w:rsidRPr="00545103">
        <w:rPr>
          <w:sz w:val="28"/>
        </w:rPr>
        <w:t>согласно законодательства</w:t>
      </w:r>
      <w:proofErr w:type="gramEnd"/>
      <w:r w:rsidR="00E36956" w:rsidRPr="00545103">
        <w:rPr>
          <w:sz w:val="28"/>
        </w:rPr>
        <w:t xml:space="preserve">. </w:t>
      </w:r>
    </w:p>
    <w:p w14:paraId="3A340017" w14:textId="1E1C4BE0" w:rsidR="00B037D6" w:rsidRPr="00545103" w:rsidRDefault="00E36956" w:rsidP="00380064">
      <w:pPr>
        <w:pStyle w:val="a3"/>
        <w:keepNext/>
        <w:keepLines/>
        <w:widowControl/>
        <w:numPr>
          <w:ilvl w:val="0"/>
          <w:numId w:val="9"/>
        </w:numPr>
        <w:suppressAutoHyphens/>
        <w:ind w:firstLine="357"/>
      </w:pPr>
      <w:r w:rsidRPr="00545103">
        <w:t xml:space="preserve">Контроль над исполнением данного </w:t>
      </w:r>
      <w:r w:rsidR="00380064">
        <w:t>постановления</w:t>
      </w:r>
      <w:r w:rsidRPr="00545103">
        <w:t xml:space="preserve"> оставляю за собой.</w:t>
      </w:r>
    </w:p>
    <w:p w14:paraId="77F43377" w14:textId="77777777" w:rsidR="00B037D6" w:rsidRPr="003F30A3" w:rsidRDefault="00B037D6" w:rsidP="006E27E6">
      <w:pPr>
        <w:pStyle w:val="a3"/>
        <w:keepNext/>
        <w:keepLines/>
        <w:widowControl/>
        <w:suppressAutoHyphens/>
        <w:ind w:left="0" w:firstLine="0"/>
        <w:jc w:val="left"/>
        <w:rPr>
          <w:highlight w:val="yellow"/>
        </w:rPr>
      </w:pPr>
    </w:p>
    <w:p w14:paraId="6E675683" w14:textId="77777777" w:rsidR="00B037D6" w:rsidRPr="003F30A3" w:rsidRDefault="00B037D6" w:rsidP="006E27E6">
      <w:pPr>
        <w:pStyle w:val="a3"/>
        <w:keepNext/>
        <w:keepLines/>
        <w:widowControl/>
        <w:suppressAutoHyphens/>
        <w:ind w:left="0" w:firstLine="0"/>
        <w:jc w:val="left"/>
        <w:rPr>
          <w:highlight w:val="yellow"/>
        </w:rPr>
      </w:pPr>
    </w:p>
    <w:p w14:paraId="0D6ECA37" w14:textId="77777777" w:rsidR="00B037D6" w:rsidRPr="003F30A3" w:rsidRDefault="00B037D6" w:rsidP="006E27E6">
      <w:pPr>
        <w:pStyle w:val="a3"/>
        <w:keepNext/>
        <w:keepLines/>
        <w:widowControl/>
        <w:suppressAutoHyphens/>
        <w:ind w:left="0" w:firstLine="0"/>
        <w:jc w:val="left"/>
        <w:rPr>
          <w:highlight w:val="yellow"/>
        </w:rPr>
      </w:pPr>
    </w:p>
    <w:p w14:paraId="6E5065BC" w14:textId="22BDBA73" w:rsidR="00B037D6" w:rsidRPr="007C1E96" w:rsidRDefault="00EA43B7" w:rsidP="00EA43B7">
      <w:pPr>
        <w:pStyle w:val="a3"/>
        <w:keepNext/>
        <w:keepLines/>
        <w:widowControl/>
        <w:tabs>
          <w:tab w:val="left" w:pos="7896"/>
        </w:tabs>
        <w:suppressAutoHyphens/>
        <w:ind w:firstLine="0"/>
        <w:jc w:val="center"/>
      </w:pPr>
      <w:r w:rsidRPr="007C1E96">
        <w:t xml:space="preserve">Глава сельсовета                                                Е.В. </w:t>
      </w:r>
      <w:proofErr w:type="spellStart"/>
      <w:r w:rsidRPr="007C1E96">
        <w:t>Броцман</w:t>
      </w:r>
      <w:proofErr w:type="spellEnd"/>
    </w:p>
    <w:p w14:paraId="1D5BE19F" w14:textId="77777777" w:rsidR="00B037D6" w:rsidRPr="007C1E96" w:rsidRDefault="00B037D6" w:rsidP="006E27E6">
      <w:pPr>
        <w:pStyle w:val="a3"/>
        <w:keepNext/>
        <w:keepLines/>
        <w:widowControl/>
        <w:suppressAutoHyphens/>
        <w:sectPr w:rsidR="00B037D6" w:rsidRPr="007C1E96" w:rsidSect="003A409A">
          <w:footerReference w:type="default" r:id="rId11"/>
          <w:type w:val="continuous"/>
          <w:pgSz w:w="11910" w:h="16840"/>
          <w:pgMar w:top="1180" w:right="425" w:bottom="280" w:left="1559" w:header="720" w:footer="720" w:gutter="0"/>
          <w:pgNumType w:start="1"/>
          <w:cols w:space="720"/>
          <w:titlePg/>
          <w:docGrid w:linePitch="299"/>
        </w:sectPr>
      </w:pPr>
    </w:p>
    <w:p w14:paraId="3F90841C" w14:textId="77777777" w:rsidR="007C1E96" w:rsidRPr="007C1E96" w:rsidRDefault="007C1E96" w:rsidP="007C1E96">
      <w:pPr>
        <w:pStyle w:val="a3"/>
        <w:keepNext/>
        <w:keepLines/>
        <w:widowControl/>
        <w:suppressAutoHyphens/>
        <w:spacing w:before="77"/>
        <w:ind w:left="5815" w:firstLine="0"/>
        <w:jc w:val="left"/>
      </w:pPr>
      <w:r w:rsidRPr="007C1E96">
        <w:rPr>
          <w:spacing w:val="-2"/>
        </w:rPr>
        <w:lastRenderedPageBreak/>
        <w:t>ПРИЛОЖЕНИЕ</w:t>
      </w:r>
    </w:p>
    <w:p w14:paraId="2F2C3502" w14:textId="77777777" w:rsidR="00D97053" w:rsidRDefault="007C1E96" w:rsidP="007C1E96">
      <w:pPr>
        <w:pStyle w:val="a3"/>
        <w:keepNext/>
        <w:keepLines/>
        <w:widowControl/>
        <w:suppressAutoHyphens/>
        <w:spacing w:before="48"/>
        <w:ind w:left="5815" w:firstLine="0"/>
        <w:jc w:val="left"/>
      </w:pPr>
      <w:r w:rsidRPr="007C1E96">
        <w:t xml:space="preserve">к Постановлению </w:t>
      </w:r>
      <w:bookmarkStart w:id="2" w:name="_Hlk230244047"/>
      <w:r w:rsidRPr="007C1E96">
        <w:t xml:space="preserve">Администрации Глубоковского </w:t>
      </w:r>
      <w:proofErr w:type="gramStart"/>
      <w:r w:rsidRPr="007C1E96">
        <w:t xml:space="preserve">сельсовета  </w:t>
      </w:r>
      <w:r w:rsidRPr="007C1E96">
        <w:rPr>
          <w:spacing w:val="-18"/>
        </w:rPr>
        <w:t>Завьяловского</w:t>
      </w:r>
      <w:proofErr w:type="gramEnd"/>
      <w:r w:rsidRPr="007C1E96">
        <w:t xml:space="preserve"> района Алтайского края</w:t>
      </w:r>
      <w:bookmarkEnd w:id="2"/>
      <w:r w:rsidRPr="007C1E96">
        <w:t xml:space="preserve"> </w:t>
      </w:r>
    </w:p>
    <w:p w14:paraId="2875E6DA" w14:textId="31B606B6" w:rsidR="007C1E96" w:rsidRPr="007C1E96" w:rsidRDefault="007C1E96" w:rsidP="007C1E96">
      <w:pPr>
        <w:pStyle w:val="a3"/>
        <w:keepNext/>
        <w:keepLines/>
        <w:widowControl/>
        <w:suppressAutoHyphens/>
        <w:spacing w:before="48"/>
        <w:ind w:left="5815" w:firstLine="0"/>
        <w:jc w:val="left"/>
      </w:pPr>
      <w:r w:rsidRPr="007C1E96">
        <w:t>от 15.05.2026</w:t>
      </w:r>
      <w:r w:rsidRPr="007C1E96">
        <w:rPr>
          <w:spacing w:val="-4"/>
        </w:rPr>
        <w:t xml:space="preserve"> </w:t>
      </w:r>
      <w:r w:rsidRPr="007C1E96">
        <w:t>№</w:t>
      </w:r>
      <w:r w:rsidRPr="007C1E96">
        <w:rPr>
          <w:spacing w:val="-3"/>
        </w:rPr>
        <w:t xml:space="preserve"> 24</w:t>
      </w:r>
    </w:p>
    <w:p w14:paraId="290B086F" w14:textId="77777777" w:rsidR="007C1E96" w:rsidRPr="007C1E96" w:rsidRDefault="007C1E96" w:rsidP="007C1E96">
      <w:pPr>
        <w:pStyle w:val="a3"/>
        <w:keepNext/>
        <w:keepLines/>
        <w:widowControl/>
        <w:suppressAutoHyphens/>
        <w:spacing w:before="48"/>
        <w:ind w:left="5815" w:firstLine="0"/>
        <w:jc w:val="left"/>
      </w:pPr>
    </w:p>
    <w:p w14:paraId="4E25F4D6" w14:textId="77777777" w:rsidR="007C1E96" w:rsidRPr="007C1E96" w:rsidRDefault="007C1E96" w:rsidP="007C1E96">
      <w:pPr>
        <w:pStyle w:val="a3"/>
        <w:keepNext/>
        <w:keepLines/>
        <w:widowControl/>
        <w:suppressAutoHyphens/>
        <w:spacing w:line="322" w:lineRule="exact"/>
        <w:ind w:left="485" w:right="484" w:firstLine="0"/>
        <w:jc w:val="center"/>
      </w:pPr>
      <w:r w:rsidRPr="007C1E96">
        <w:rPr>
          <w:spacing w:val="-2"/>
        </w:rPr>
        <w:t>ПОРЯДОК</w:t>
      </w:r>
    </w:p>
    <w:p w14:paraId="212EA610" w14:textId="77777777" w:rsidR="007C1E96" w:rsidRPr="007C1E96" w:rsidRDefault="007C1E96" w:rsidP="007C1E96">
      <w:pPr>
        <w:pStyle w:val="a3"/>
        <w:keepNext/>
        <w:keepLines/>
        <w:widowControl/>
        <w:suppressAutoHyphens/>
        <w:ind w:left="481" w:right="484" w:firstLine="0"/>
        <w:jc w:val="center"/>
      </w:pPr>
      <w:r w:rsidRPr="007C1E96">
        <w:t>учета</w:t>
      </w:r>
      <w:r w:rsidRPr="007C1E96">
        <w:rPr>
          <w:spacing w:val="-8"/>
        </w:rPr>
        <w:t xml:space="preserve"> </w:t>
      </w:r>
      <w:r w:rsidRPr="007C1E96">
        <w:t>бюджетных</w:t>
      </w:r>
      <w:r w:rsidRPr="007C1E96">
        <w:rPr>
          <w:spacing w:val="-5"/>
        </w:rPr>
        <w:t xml:space="preserve"> </w:t>
      </w:r>
      <w:r w:rsidRPr="007C1E96">
        <w:t>и</w:t>
      </w:r>
      <w:r w:rsidRPr="007C1E96">
        <w:rPr>
          <w:spacing w:val="-8"/>
        </w:rPr>
        <w:t xml:space="preserve"> </w:t>
      </w:r>
      <w:r w:rsidRPr="007C1E96">
        <w:t>денежных</w:t>
      </w:r>
      <w:r w:rsidRPr="007C1E96">
        <w:rPr>
          <w:spacing w:val="-5"/>
        </w:rPr>
        <w:t xml:space="preserve"> </w:t>
      </w:r>
      <w:r w:rsidRPr="007C1E96">
        <w:t>обязательств</w:t>
      </w:r>
      <w:r w:rsidRPr="007C1E96">
        <w:rPr>
          <w:spacing w:val="-7"/>
        </w:rPr>
        <w:t xml:space="preserve"> </w:t>
      </w:r>
      <w:r w:rsidRPr="007C1E96">
        <w:t>получателей</w:t>
      </w:r>
      <w:r w:rsidRPr="007C1E96">
        <w:rPr>
          <w:spacing w:val="-5"/>
        </w:rPr>
        <w:t xml:space="preserve"> </w:t>
      </w:r>
      <w:r w:rsidRPr="007C1E96">
        <w:t>средств бюджета поселения</w:t>
      </w:r>
    </w:p>
    <w:p w14:paraId="15A57202" w14:textId="77777777" w:rsidR="007C1E96" w:rsidRPr="007C1E96" w:rsidRDefault="007C1E96" w:rsidP="007C1E96">
      <w:pPr>
        <w:pStyle w:val="a3"/>
        <w:keepNext/>
        <w:keepLines/>
        <w:widowControl/>
        <w:suppressAutoHyphens/>
        <w:spacing w:before="2"/>
        <w:ind w:left="0" w:firstLine="0"/>
        <w:jc w:val="left"/>
      </w:pPr>
    </w:p>
    <w:p w14:paraId="07136111" w14:textId="77777777" w:rsidR="007C1E96" w:rsidRPr="007C1E96" w:rsidRDefault="007C1E96" w:rsidP="007C1E96">
      <w:pPr>
        <w:pStyle w:val="a5"/>
        <w:keepNext/>
        <w:keepLines/>
        <w:widowControl/>
        <w:numPr>
          <w:ilvl w:val="0"/>
          <w:numId w:val="4"/>
        </w:numPr>
        <w:tabs>
          <w:tab w:val="left" w:pos="3968"/>
        </w:tabs>
        <w:suppressAutoHyphens/>
        <w:ind w:left="3968" w:hanging="232"/>
        <w:jc w:val="left"/>
        <w:rPr>
          <w:sz w:val="28"/>
        </w:rPr>
      </w:pPr>
      <w:r w:rsidRPr="007C1E96">
        <w:rPr>
          <w:sz w:val="28"/>
        </w:rPr>
        <w:t>Общие</w:t>
      </w:r>
      <w:r w:rsidRPr="007C1E96">
        <w:rPr>
          <w:spacing w:val="-5"/>
          <w:sz w:val="28"/>
        </w:rPr>
        <w:t xml:space="preserve"> </w:t>
      </w:r>
      <w:r w:rsidRPr="007C1E96">
        <w:rPr>
          <w:spacing w:val="-2"/>
          <w:sz w:val="28"/>
        </w:rPr>
        <w:t>положения</w:t>
      </w:r>
    </w:p>
    <w:p w14:paraId="0D7F6E58" w14:textId="4DFA4CBE" w:rsidR="007C1E96" w:rsidRPr="007C1E96" w:rsidRDefault="007C1E96" w:rsidP="007C1E96">
      <w:pPr>
        <w:pStyle w:val="a5"/>
        <w:keepNext/>
        <w:keepLines/>
        <w:widowControl/>
        <w:numPr>
          <w:ilvl w:val="1"/>
          <w:numId w:val="8"/>
        </w:numPr>
        <w:tabs>
          <w:tab w:val="left" w:pos="1340"/>
        </w:tabs>
        <w:suppressAutoHyphens/>
        <w:spacing w:before="321"/>
        <w:ind w:right="137" w:firstLine="707"/>
        <w:jc w:val="both"/>
        <w:rPr>
          <w:sz w:val="28"/>
        </w:rPr>
      </w:pPr>
      <w:r w:rsidRPr="007C1E96">
        <w:rPr>
          <w:sz w:val="28"/>
        </w:rPr>
        <w:t>Настоящий Порядок учета бюджетных и денежных обязательств получателей средств бюджета поселения (далее – Порядок) устанавливает порядок</w:t>
      </w:r>
      <w:r w:rsidRPr="007C1E96">
        <w:rPr>
          <w:spacing w:val="80"/>
          <w:sz w:val="28"/>
        </w:rPr>
        <w:t xml:space="preserve"> </w:t>
      </w:r>
      <w:r w:rsidRPr="007C1E96">
        <w:rPr>
          <w:sz w:val="28"/>
        </w:rPr>
        <w:t>исполнения</w:t>
      </w:r>
      <w:r w:rsidRPr="007C1E96">
        <w:rPr>
          <w:spacing w:val="80"/>
          <w:sz w:val="28"/>
        </w:rPr>
        <w:t xml:space="preserve"> </w:t>
      </w:r>
      <w:r w:rsidRPr="007C1E96">
        <w:rPr>
          <w:sz w:val="28"/>
        </w:rPr>
        <w:t>бюджета поселения</w:t>
      </w:r>
      <w:r w:rsidRPr="007C1E96">
        <w:rPr>
          <w:spacing w:val="80"/>
          <w:sz w:val="28"/>
        </w:rPr>
        <w:t xml:space="preserve"> </w:t>
      </w:r>
      <w:r w:rsidRPr="007C1E96">
        <w:rPr>
          <w:sz w:val="28"/>
        </w:rPr>
        <w:t>по</w:t>
      </w:r>
      <w:r w:rsidRPr="007C1E96">
        <w:rPr>
          <w:spacing w:val="80"/>
          <w:sz w:val="28"/>
        </w:rPr>
        <w:t xml:space="preserve"> </w:t>
      </w:r>
      <w:r w:rsidRPr="007C1E96">
        <w:rPr>
          <w:sz w:val="28"/>
        </w:rPr>
        <w:t>расходам</w:t>
      </w:r>
      <w:r w:rsidRPr="007C1E96">
        <w:rPr>
          <w:spacing w:val="80"/>
          <w:sz w:val="28"/>
        </w:rPr>
        <w:t xml:space="preserve"> </w:t>
      </w:r>
      <w:r w:rsidRPr="007C1E96">
        <w:rPr>
          <w:sz w:val="28"/>
        </w:rPr>
        <w:t>в</w:t>
      </w:r>
      <w:r w:rsidRPr="007C1E96">
        <w:rPr>
          <w:spacing w:val="80"/>
          <w:sz w:val="28"/>
        </w:rPr>
        <w:t xml:space="preserve"> </w:t>
      </w:r>
      <w:r w:rsidRPr="007C1E96">
        <w:rPr>
          <w:sz w:val="28"/>
        </w:rPr>
        <w:t>части</w:t>
      </w:r>
      <w:r w:rsidRPr="007C1E96">
        <w:rPr>
          <w:spacing w:val="80"/>
          <w:sz w:val="28"/>
        </w:rPr>
        <w:t xml:space="preserve"> </w:t>
      </w:r>
      <w:r w:rsidRPr="007C1E96">
        <w:rPr>
          <w:sz w:val="28"/>
        </w:rPr>
        <w:t xml:space="preserve">учета Администрации Глубоковского </w:t>
      </w:r>
      <w:proofErr w:type="gramStart"/>
      <w:r w:rsidRPr="007C1E96">
        <w:rPr>
          <w:sz w:val="28"/>
        </w:rPr>
        <w:t>сельсовета  Завьяловского</w:t>
      </w:r>
      <w:proofErr w:type="gramEnd"/>
      <w:r w:rsidRPr="007C1E96">
        <w:rPr>
          <w:sz w:val="28"/>
        </w:rPr>
        <w:t xml:space="preserve"> района Алтайского края (далее – Управление) бюджетных и денежных обязательств получателей средств  бюджета поселения (далее соответственно – бюджетные обязательства, денежные обязательства).</w:t>
      </w:r>
    </w:p>
    <w:p w14:paraId="6CB8DD0A" w14:textId="77777777" w:rsidR="007C1E96" w:rsidRPr="007C1E96" w:rsidRDefault="007C1E96" w:rsidP="007C1E96">
      <w:pPr>
        <w:pStyle w:val="a5"/>
        <w:keepNext/>
        <w:keepLines/>
        <w:widowControl/>
        <w:numPr>
          <w:ilvl w:val="1"/>
          <w:numId w:val="8"/>
        </w:numPr>
        <w:tabs>
          <w:tab w:val="left" w:pos="1340"/>
        </w:tabs>
        <w:suppressAutoHyphens/>
        <w:ind w:right="139" w:firstLine="707"/>
        <w:jc w:val="both"/>
        <w:rPr>
          <w:sz w:val="28"/>
        </w:rPr>
      </w:pPr>
      <w:r w:rsidRPr="007C1E96">
        <w:rPr>
          <w:sz w:val="28"/>
        </w:rPr>
        <w:t>Бюджетные и денежные обязательства учитываются Управлением с отражением</w:t>
      </w:r>
      <w:r w:rsidRPr="007C1E96">
        <w:rPr>
          <w:spacing w:val="80"/>
          <w:sz w:val="28"/>
        </w:rPr>
        <w:t xml:space="preserve"> </w:t>
      </w:r>
      <w:r w:rsidRPr="007C1E96">
        <w:rPr>
          <w:sz w:val="28"/>
        </w:rPr>
        <w:t>на</w:t>
      </w:r>
      <w:r w:rsidRPr="007C1E96">
        <w:rPr>
          <w:spacing w:val="80"/>
          <w:sz w:val="28"/>
        </w:rPr>
        <w:t xml:space="preserve"> </w:t>
      </w:r>
      <w:r w:rsidRPr="007C1E96">
        <w:rPr>
          <w:sz w:val="28"/>
        </w:rPr>
        <w:t>лицевых</w:t>
      </w:r>
      <w:r w:rsidRPr="007C1E96">
        <w:rPr>
          <w:spacing w:val="80"/>
          <w:sz w:val="28"/>
        </w:rPr>
        <w:t xml:space="preserve"> </w:t>
      </w:r>
      <w:r w:rsidRPr="007C1E96">
        <w:rPr>
          <w:sz w:val="28"/>
        </w:rPr>
        <w:t>счетах</w:t>
      </w:r>
      <w:r w:rsidRPr="007C1E96">
        <w:rPr>
          <w:spacing w:val="80"/>
          <w:sz w:val="28"/>
        </w:rPr>
        <w:t xml:space="preserve"> </w:t>
      </w:r>
      <w:r w:rsidRPr="007C1E96">
        <w:rPr>
          <w:sz w:val="28"/>
        </w:rPr>
        <w:t>получателей</w:t>
      </w:r>
      <w:r w:rsidRPr="007C1E96">
        <w:rPr>
          <w:spacing w:val="80"/>
          <w:sz w:val="28"/>
        </w:rPr>
        <w:t xml:space="preserve"> </w:t>
      </w:r>
      <w:r w:rsidRPr="007C1E96">
        <w:rPr>
          <w:sz w:val="28"/>
        </w:rPr>
        <w:t>бюджетных</w:t>
      </w:r>
      <w:r w:rsidRPr="007C1E96">
        <w:rPr>
          <w:spacing w:val="80"/>
          <w:sz w:val="28"/>
        </w:rPr>
        <w:t xml:space="preserve"> </w:t>
      </w:r>
      <w:r w:rsidRPr="007C1E96">
        <w:rPr>
          <w:sz w:val="28"/>
        </w:rPr>
        <w:t>средств</w:t>
      </w:r>
      <w:r w:rsidRPr="007C1E96">
        <w:rPr>
          <w:spacing w:val="40"/>
          <w:sz w:val="28"/>
        </w:rPr>
        <w:t xml:space="preserve"> </w:t>
      </w:r>
      <w:r w:rsidRPr="007C1E96">
        <w:rPr>
          <w:sz w:val="28"/>
        </w:rPr>
        <w:t>или лицевых счетах для учета операций по переданным полномочиям получателя</w:t>
      </w:r>
      <w:r w:rsidRPr="007C1E96">
        <w:rPr>
          <w:spacing w:val="78"/>
          <w:sz w:val="28"/>
        </w:rPr>
        <w:t xml:space="preserve"> </w:t>
      </w:r>
      <w:r w:rsidRPr="007C1E96">
        <w:rPr>
          <w:sz w:val="28"/>
        </w:rPr>
        <w:t>бюджетных</w:t>
      </w:r>
      <w:r w:rsidRPr="007C1E96">
        <w:rPr>
          <w:spacing w:val="78"/>
          <w:sz w:val="28"/>
        </w:rPr>
        <w:t xml:space="preserve"> </w:t>
      </w:r>
      <w:r w:rsidRPr="007C1E96">
        <w:rPr>
          <w:sz w:val="28"/>
        </w:rPr>
        <w:t>средств,</w:t>
      </w:r>
      <w:r w:rsidRPr="007C1E96">
        <w:rPr>
          <w:spacing w:val="76"/>
          <w:sz w:val="28"/>
        </w:rPr>
        <w:t xml:space="preserve"> </w:t>
      </w:r>
      <w:r w:rsidRPr="007C1E96">
        <w:rPr>
          <w:sz w:val="28"/>
        </w:rPr>
        <w:t>открытых</w:t>
      </w:r>
      <w:r w:rsidRPr="007C1E96">
        <w:rPr>
          <w:spacing w:val="78"/>
          <w:sz w:val="28"/>
        </w:rPr>
        <w:t xml:space="preserve"> </w:t>
      </w:r>
      <w:r w:rsidRPr="007C1E96">
        <w:rPr>
          <w:sz w:val="28"/>
        </w:rPr>
        <w:t>в</w:t>
      </w:r>
      <w:r w:rsidRPr="007C1E96">
        <w:rPr>
          <w:spacing w:val="77"/>
          <w:sz w:val="28"/>
        </w:rPr>
        <w:t xml:space="preserve"> </w:t>
      </w:r>
      <w:r w:rsidRPr="007C1E96">
        <w:rPr>
          <w:sz w:val="28"/>
        </w:rPr>
        <w:t>установленном</w:t>
      </w:r>
      <w:r w:rsidRPr="007C1E96">
        <w:rPr>
          <w:spacing w:val="78"/>
          <w:sz w:val="28"/>
        </w:rPr>
        <w:t xml:space="preserve"> </w:t>
      </w:r>
      <w:r w:rsidRPr="007C1E96">
        <w:rPr>
          <w:sz w:val="28"/>
        </w:rPr>
        <w:t>порядке в Управлении (далее – лицевые счета).</w:t>
      </w:r>
    </w:p>
    <w:p w14:paraId="0B04B5E2" w14:textId="77777777" w:rsidR="007C1E96" w:rsidRPr="007C1E96" w:rsidRDefault="007C1E96" w:rsidP="007C1E96">
      <w:pPr>
        <w:pStyle w:val="a3"/>
        <w:keepNext/>
        <w:keepLines/>
        <w:widowControl/>
        <w:suppressAutoHyphens/>
        <w:spacing w:before="1"/>
        <w:ind w:right="140"/>
      </w:pPr>
      <w:r w:rsidRPr="007C1E96">
        <w:t>В случае если бюджетные обязательства принимаются в целях осуществления в пользу граждан социальных выплат в виде пособий, компенсаций</w:t>
      </w:r>
      <w:r w:rsidRPr="007C1E96">
        <w:rPr>
          <w:spacing w:val="40"/>
        </w:rPr>
        <w:t xml:space="preserve"> </w:t>
      </w:r>
      <w:r w:rsidRPr="007C1E96">
        <w:t>и</w:t>
      </w:r>
      <w:r w:rsidRPr="007C1E96">
        <w:rPr>
          <w:spacing w:val="40"/>
        </w:rPr>
        <w:t xml:space="preserve"> </w:t>
      </w:r>
      <w:r w:rsidRPr="007C1E96">
        <w:t>других</w:t>
      </w:r>
      <w:r w:rsidRPr="007C1E96">
        <w:rPr>
          <w:spacing w:val="40"/>
        </w:rPr>
        <w:t xml:space="preserve"> </w:t>
      </w:r>
      <w:r w:rsidRPr="007C1E96">
        <w:t>социальных</w:t>
      </w:r>
      <w:r w:rsidRPr="007C1E96">
        <w:rPr>
          <w:spacing w:val="40"/>
        </w:rPr>
        <w:t xml:space="preserve"> </w:t>
      </w:r>
      <w:r w:rsidRPr="007C1E96">
        <w:t>выплат,</w:t>
      </w:r>
      <w:r w:rsidRPr="007C1E96">
        <w:rPr>
          <w:spacing w:val="40"/>
        </w:rPr>
        <w:t xml:space="preserve"> </w:t>
      </w:r>
      <w:r w:rsidRPr="007C1E96">
        <w:t>а</w:t>
      </w:r>
      <w:r w:rsidRPr="007C1E96">
        <w:rPr>
          <w:spacing w:val="40"/>
        </w:rPr>
        <w:t xml:space="preserve"> </w:t>
      </w:r>
      <w:r w:rsidRPr="007C1E96">
        <w:t>также</w:t>
      </w:r>
      <w:r w:rsidRPr="007C1E96">
        <w:rPr>
          <w:spacing w:val="40"/>
        </w:rPr>
        <w:t xml:space="preserve"> </w:t>
      </w:r>
      <w:r w:rsidRPr="007C1E96">
        <w:t>мер</w:t>
      </w:r>
      <w:r w:rsidRPr="007C1E96">
        <w:rPr>
          <w:spacing w:val="40"/>
        </w:rPr>
        <w:t xml:space="preserve"> </w:t>
      </w:r>
      <w:r w:rsidRPr="007C1E96">
        <w:t>социальной поддержки населения, являющихся публичными нормативными обязательствами,</w:t>
      </w:r>
      <w:r w:rsidRPr="007C1E96">
        <w:rPr>
          <w:spacing w:val="80"/>
        </w:rPr>
        <w:t xml:space="preserve"> </w:t>
      </w:r>
      <w:r w:rsidRPr="007C1E96">
        <w:t>постановка</w:t>
      </w:r>
      <w:r w:rsidRPr="007C1E96">
        <w:rPr>
          <w:spacing w:val="80"/>
        </w:rPr>
        <w:t xml:space="preserve"> </w:t>
      </w:r>
      <w:r w:rsidRPr="007C1E96">
        <w:t>на</w:t>
      </w:r>
      <w:r w:rsidRPr="007C1E96">
        <w:rPr>
          <w:spacing w:val="80"/>
        </w:rPr>
        <w:t xml:space="preserve"> </w:t>
      </w:r>
      <w:r w:rsidRPr="007C1E96">
        <w:t>учет</w:t>
      </w:r>
      <w:r w:rsidRPr="007C1E96">
        <w:rPr>
          <w:spacing w:val="80"/>
        </w:rPr>
        <w:t xml:space="preserve"> </w:t>
      </w:r>
      <w:r w:rsidRPr="007C1E96">
        <w:t>бюджетных</w:t>
      </w:r>
      <w:r w:rsidRPr="007C1E96">
        <w:rPr>
          <w:spacing w:val="80"/>
        </w:rPr>
        <w:t xml:space="preserve"> </w:t>
      </w:r>
      <w:r w:rsidRPr="007C1E96">
        <w:t>и</w:t>
      </w:r>
      <w:r w:rsidRPr="007C1E96">
        <w:rPr>
          <w:spacing w:val="80"/>
        </w:rPr>
        <w:t xml:space="preserve"> </w:t>
      </w:r>
      <w:r w:rsidRPr="007C1E96">
        <w:t>денежных</w:t>
      </w:r>
      <w:r w:rsidRPr="007C1E96">
        <w:rPr>
          <w:spacing w:val="80"/>
        </w:rPr>
        <w:t xml:space="preserve"> </w:t>
      </w:r>
      <w:r w:rsidRPr="007C1E96">
        <w:t>обязательств и внесение в них изменений осуществляется в соответствии с настоящим Порядком в пределах отраженных на соответствующих лицевых счетах бюджетных ассигнований.</w:t>
      </w:r>
    </w:p>
    <w:p w14:paraId="4EC24C48" w14:textId="77777777" w:rsidR="007C1E96" w:rsidRPr="007C1E96" w:rsidRDefault="007C1E96" w:rsidP="007C1E96">
      <w:pPr>
        <w:pStyle w:val="a5"/>
        <w:keepNext/>
        <w:keepLines/>
        <w:widowControl/>
        <w:numPr>
          <w:ilvl w:val="1"/>
          <w:numId w:val="8"/>
        </w:numPr>
        <w:tabs>
          <w:tab w:val="left" w:pos="1340"/>
        </w:tabs>
        <w:suppressAutoHyphens/>
        <w:ind w:right="135" w:firstLine="707"/>
        <w:jc w:val="both"/>
        <w:rPr>
          <w:sz w:val="28"/>
        </w:rPr>
      </w:pPr>
      <w:r w:rsidRPr="007C1E96">
        <w:rPr>
          <w:sz w:val="28"/>
        </w:rPr>
        <w:t>Постановка на учет бюджетных и денежных обязательств осуществляется</w:t>
      </w:r>
      <w:r w:rsidRPr="007C1E96">
        <w:rPr>
          <w:spacing w:val="80"/>
          <w:w w:val="150"/>
          <w:sz w:val="28"/>
        </w:rPr>
        <w:t xml:space="preserve"> </w:t>
      </w:r>
      <w:r w:rsidRPr="007C1E96">
        <w:rPr>
          <w:sz w:val="28"/>
        </w:rPr>
        <w:t>в</w:t>
      </w:r>
      <w:r w:rsidRPr="007C1E96">
        <w:rPr>
          <w:spacing w:val="80"/>
          <w:w w:val="150"/>
          <w:sz w:val="28"/>
        </w:rPr>
        <w:t xml:space="preserve"> </w:t>
      </w:r>
      <w:r w:rsidRPr="007C1E96">
        <w:rPr>
          <w:sz w:val="28"/>
        </w:rPr>
        <w:t>соответствии</w:t>
      </w:r>
      <w:r w:rsidRPr="007C1E96">
        <w:rPr>
          <w:spacing w:val="80"/>
          <w:w w:val="150"/>
          <w:sz w:val="28"/>
        </w:rPr>
        <w:t xml:space="preserve"> </w:t>
      </w:r>
      <w:r w:rsidRPr="007C1E96">
        <w:rPr>
          <w:sz w:val="28"/>
        </w:rPr>
        <w:t>со</w:t>
      </w:r>
      <w:r w:rsidRPr="007C1E96">
        <w:rPr>
          <w:spacing w:val="80"/>
          <w:w w:val="150"/>
          <w:sz w:val="28"/>
        </w:rPr>
        <w:t xml:space="preserve"> </w:t>
      </w:r>
      <w:r w:rsidRPr="007C1E96">
        <w:rPr>
          <w:sz w:val="28"/>
        </w:rPr>
        <w:t>Сведениями</w:t>
      </w:r>
      <w:r w:rsidRPr="007C1E96">
        <w:rPr>
          <w:spacing w:val="80"/>
          <w:w w:val="150"/>
          <w:sz w:val="28"/>
        </w:rPr>
        <w:t xml:space="preserve"> </w:t>
      </w:r>
      <w:r w:rsidRPr="007C1E96">
        <w:rPr>
          <w:sz w:val="28"/>
        </w:rPr>
        <w:t>о</w:t>
      </w:r>
      <w:r w:rsidRPr="007C1E96">
        <w:rPr>
          <w:spacing w:val="80"/>
          <w:w w:val="150"/>
          <w:sz w:val="28"/>
        </w:rPr>
        <w:t xml:space="preserve"> </w:t>
      </w:r>
      <w:r w:rsidRPr="007C1E96">
        <w:rPr>
          <w:sz w:val="28"/>
        </w:rPr>
        <w:t>бюджетном обязательстве и Сведениями о денежном обязательстве, реквизиты которых установлены</w:t>
      </w:r>
      <w:r w:rsidRPr="007C1E96">
        <w:rPr>
          <w:spacing w:val="80"/>
          <w:w w:val="150"/>
          <w:sz w:val="28"/>
        </w:rPr>
        <w:t xml:space="preserve"> </w:t>
      </w:r>
      <w:r w:rsidRPr="007C1E96">
        <w:rPr>
          <w:sz w:val="28"/>
        </w:rPr>
        <w:t>в</w:t>
      </w:r>
      <w:r w:rsidRPr="007C1E96">
        <w:rPr>
          <w:spacing w:val="80"/>
          <w:w w:val="150"/>
          <w:sz w:val="28"/>
        </w:rPr>
        <w:t xml:space="preserve"> </w:t>
      </w:r>
      <w:hyperlink w:anchor="_bookmark7" w:history="1">
        <w:r w:rsidRPr="007C1E96">
          <w:rPr>
            <w:sz w:val="28"/>
          </w:rPr>
          <w:t>Приложениях</w:t>
        </w:r>
        <w:r w:rsidRPr="007C1E96">
          <w:rPr>
            <w:spacing w:val="80"/>
            <w:w w:val="150"/>
            <w:sz w:val="28"/>
          </w:rPr>
          <w:t xml:space="preserve"> </w:t>
        </w:r>
        <w:r w:rsidRPr="007C1E96">
          <w:rPr>
            <w:sz w:val="28"/>
          </w:rPr>
          <w:t>1</w:t>
        </w:r>
      </w:hyperlink>
      <w:r w:rsidRPr="007C1E96">
        <w:rPr>
          <w:spacing w:val="80"/>
          <w:w w:val="150"/>
          <w:sz w:val="28"/>
        </w:rPr>
        <w:t xml:space="preserve"> </w:t>
      </w:r>
      <w:r w:rsidRPr="007C1E96">
        <w:rPr>
          <w:sz w:val="28"/>
        </w:rPr>
        <w:t>и</w:t>
      </w:r>
      <w:r w:rsidRPr="007C1E96">
        <w:rPr>
          <w:spacing w:val="80"/>
          <w:w w:val="150"/>
          <w:sz w:val="28"/>
        </w:rPr>
        <w:t xml:space="preserve"> </w:t>
      </w:r>
      <w:hyperlink w:anchor="_bookmark10" w:history="1">
        <w:r w:rsidRPr="007C1E96">
          <w:rPr>
            <w:sz w:val="28"/>
          </w:rPr>
          <w:t>2</w:t>
        </w:r>
      </w:hyperlink>
      <w:r w:rsidRPr="007C1E96">
        <w:rPr>
          <w:spacing w:val="80"/>
          <w:w w:val="150"/>
          <w:sz w:val="28"/>
        </w:rPr>
        <w:t xml:space="preserve"> </w:t>
      </w:r>
      <w:r w:rsidRPr="007C1E96">
        <w:rPr>
          <w:sz w:val="28"/>
        </w:rPr>
        <w:t>соответственно</w:t>
      </w:r>
      <w:r w:rsidRPr="007C1E96">
        <w:rPr>
          <w:spacing w:val="80"/>
          <w:w w:val="150"/>
          <w:sz w:val="28"/>
        </w:rPr>
        <w:t xml:space="preserve"> </w:t>
      </w:r>
      <w:r w:rsidRPr="007C1E96">
        <w:rPr>
          <w:sz w:val="28"/>
        </w:rPr>
        <w:t>к</w:t>
      </w:r>
      <w:r w:rsidRPr="007C1E96">
        <w:rPr>
          <w:spacing w:val="80"/>
          <w:w w:val="150"/>
          <w:sz w:val="28"/>
        </w:rPr>
        <w:t xml:space="preserve"> </w:t>
      </w:r>
      <w:r w:rsidRPr="007C1E96">
        <w:rPr>
          <w:sz w:val="28"/>
        </w:rPr>
        <w:t xml:space="preserve">настоящему </w:t>
      </w:r>
      <w:r w:rsidRPr="007C1E96">
        <w:rPr>
          <w:spacing w:val="-2"/>
          <w:sz w:val="28"/>
        </w:rPr>
        <w:t>Порядку.</w:t>
      </w:r>
    </w:p>
    <w:p w14:paraId="0EF5544E" w14:textId="77777777" w:rsidR="007C1E96" w:rsidRPr="007C1E96" w:rsidRDefault="007C1E96" w:rsidP="007C1E96">
      <w:pPr>
        <w:pStyle w:val="a5"/>
        <w:keepNext/>
        <w:keepLines/>
        <w:widowControl/>
        <w:numPr>
          <w:ilvl w:val="1"/>
          <w:numId w:val="8"/>
        </w:numPr>
        <w:tabs>
          <w:tab w:val="left" w:pos="1340"/>
        </w:tabs>
        <w:suppressAutoHyphens/>
        <w:spacing w:before="1"/>
        <w:ind w:right="137" w:firstLine="707"/>
        <w:jc w:val="both"/>
        <w:rPr>
          <w:sz w:val="28"/>
        </w:rPr>
      </w:pPr>
      <w:r w:rsidRPr="007C1E96">
        <w:rPr>
          <w:sz w:val="28"/>
        </w:rPr>
        <w:t>Формирование</w:t>
      </w:r>
      <w:r w:rsidRPr="007C1E96">
        <w:rPr>
          <w:spacing w:val="80"/>
          <w:sz w:val="28"/>
        </w:rPr>
        <w:t xml:space="preserve"> </w:t>
      </w:r>
      <w:r w:rsidRPr="007C1E96">
        <w:rPr>
          <w:sz w:val="28"/>
        </w:rPr>
        <w:t>Сведений</w:t>
      </w:r>
      <w:r w:rsidRPr="007C1E96">
        <w:rPr>
          <w:spacing w:val="80"/>
          <w:sz w:val="28"/>
        </w:rPr>
        <w:t xml:space="preserve"> </w:t>
      </w:r>
      <w:r w:rsidRPr="007C1E96">
        <w:rPr>
          <w:sz w:val="28"/>
        </w:rPr>
        <w:t>о</w:t>
      </w:r>
      <w:r w:rsidRPr="007C1E96">
        <w:rPr>
          <w:spacing w:val="80"/>
          <w:sz w:val="28"/>
        </w:rPr>
        <w:t xml:space="preserve"> </w:t>
      </w:r>
      <w:r w:rsidRPr="007C1E96">
        <w:rPr>
          <w:sz w:val="28"/>
        </w:rPr>
        <w:t>бюджетном</w:t>
      </w:r>
      <w:r w:rsidRPr="007C1E96">
        <w:rPr>
          <w:spacing w:val="80"/>
          <w:sz w:val="28"/>
        </w:rPr>
        <w:t xml:space="preserve"> </w:t>
      </w:r>
      <w:r w:rsidRPr="007C1E96">
        <w:rPr>
          <w:sz w:val="28"/>
        </w:rPr>
        <w:t>обязательстве</w:t>
      </w:r>
      <w:r w:rsidRPr="007C1E96">
        <w:rPr>
          <w:spacing w:val="80"/>
          <w:sz w:val="28"/>
        </w:rPr>
        <w:t xml:space="preserve"> </w:t>
      </w:r>
      <w:r w:rsidRPr="007C1E96">
        <w:rPr>
          <w:sz w:val="28"/>
        </w:rPr>
        <w:t>и</w:t>
      </w:r>
      <w:r w:rsidRPr="007C1E96">
        <w:rPr>
          <w:spacing w:val="80"/>
          <w:sz w:val="28"/>
        </w:rPr>
        <w:t xml:space="preserve"> </w:t>
      </w:r>
      <w:r w:rsidRPr="007C1E96">
        <w:rPr>
          <w:sz w:val="28"/>
        </w:rPr>
        <w:t>Сведений о денежном обязательстве осуществляется получателями средств бюджета поселения</w:t>
      </w:r>
      <w:r w:rsidRPr="007C1E96">
        <w:rPr>
          <w:spacing w:val="80"/>
          <w:sz w:val="28"/>
        </w:rPr>
        <w:t xml:space="preserve"> </w:t>
      </w:r>
      <w:r w:rsidRPr="007C1E96">
        <w:rPr>
          <w:sz w:val="28"/>
        </w:rPr>
        <w:t>или</w:t>
      </w:r>
      <w:r w:rsidRPr="007C1E96">
        <w:rPr>
          <w:spacing w:val="80"/>
          <w:sz w:val="28"/>
        </w:rPr>
        <w:t xml:space="preserve"> </w:t>
      </w:r>
      <w:r w:rsidRPr="007C1E96">
        <w:rPr>
          <w:sz w:val="28"/>
        </w:rPr>
        <w:t>Управлением в</w:t>
      </w:r>
      <w:r w:rsidRPr="007C1E96">
        <w:rPr>
          <w:spacing w:val="80"/>
          <w:sz w:val="28"/>
        </w:rPr>
        <w:t xml:space="preserve"> </w:t>
      </w:r>
      <w:r w:rsidRPr="007C1E96">
        <w:rPr>
          <w:sz w:val="28"/>
        </w:rPr>
        <w:t>случаях,</w:t>
      </w:r>
      <w:r w:rsidRPr="007C1E96">
        <w:rPr>
          <w:spacing w:val="80"/>
          <w:sz w:val="28"/>
        </w:rPr>
        <w:t xml:space="preserve"> </w:t>
      </w:r>
      <w:r w:rsidRPr="007C1E96">
        <w:rPr>
          <w:sz w:val="28"/>
        </w:rPr>
        <w:t>установленных</w:t>
      </w:r>
      <w:r w:rsidRPr="007C1E96">
        <w:rPr>
          <w:spacing w:val="80"/>
          <w:sz w:val="28"/>
        </w:rPr>
        <w:t xml:space="preserve"> </w:t>
      </w:r>
      <w:r w:rsidRPr="007C1E96">
        <w:rPr>
          <w:sz w:val="28"/>
        </w:rPr>
        <w:t xml:space="preserve">настоящим </w:t>
      </w:r>
      <w:r w:rsidRPr="007C1E96">
        <w:rPr>
          <w:spacing w:val="-2"/>
          <w:sz w:val="28"/>
        </w:rPr>
        <w:t>Порядком.</w:t>
      </w:r>
    </w:p>
    <w:p w14:paraId="74AFE842" w14:textId="77777777" w:rsidR="007C1E96" w:rsidRPr="007C1E96" w:rsidRDefault="007C1E96" w:rsidP="007C1E96">
      <w:pPr>
        <w:pStyle w:val="a5"/>
        <w:keepNext/>
        <w:keepLines/>
        <w:widowControl/>
        <w:numPr>
          <w:ilvl w:val="1"/>
          <w:numId w:val="8"/>
        </w:numPr>
        <w:tabs>
          <w:tab w:val="left" w:pos="1340"/>
        </w:tabs>
        <w:suppressAutoHyphens/>
        <w:spacing w:before="1"/>
        <w:ind w:right="137" w:firstLine="707"/>
        <w:jc w:val="both"/>
        <w:rPr>
          <w:sz w:val="28"/>
        </w:rPr>
      </w:pPr>
      <w:r w:rsidRPr="007C1E96">
        <w:rPr>
          <w:sz w:val="28"/>
          <w:szCs w:val="28"/>
        </w:rPr>
        <w:t>Сведения о бюджетном обязательстве и Сведения о денежном обязательстве формируются с использованием информационных систем получателей средств бюджета поселения и Федерального казначейства, за исключением случая формирования Сведений о бюджетном обязательстве и</w:t>
      </w:r>
    </w:p>
    <w:p w14:paraId="1B6E2776" w14:textId="77777777" w:rsidR="007C1E96" w:rsidRPr="007C1E96" w:rsidRDefault="007C1E96" w:rsidP="007C1E96">
      <w:pPr>
        <w:keepNext/>
        <w:keepLines/>
        <w:widowControl/>
        <w:tabs>
          <w:tab w:val="left" w:pos="1340"/>
        </w:tabs>
        <w:suppressAutoHyphens/>
        <w:spacing w:before="1"/>
        <w:ind w:left="143" w:right="137"/>
        <w:jc w:val="both"/>
        <w:rPr>
          <w:sz w:val="28"/>
        </w:rPr>
      </w:pPr>
      <w:r w:rsidRPr="007C1E96">
        <w:rPr>
          <w:spacing w:val="-2"/>
          <w:sz w:val="28"/>
          <w:szCs w:val="28"/>
        </w:rPr>
        <w:t>Сведений</w:t>
      </w:r>
      <w:r w:rsidRPr="007C1E96">
        <w:rPr>
          <w:sz w:val="28"/>
          <w:szCs w:val="28"/>
        </w:rPr>
        <w:t xml:space="preserve"> о </w:t>
      </w:r>
      <w:r w:rsidRPr="007C1E96">
        <w:rPr>
          <w:spacing w:val="-2"/>
          <w:sz w:val="28"/>
          <w:szCs w:val="28"/>
        </w:rPr>
        <w:t>денежном</w:t>
      </w:r>
      <w:r w:rsidRPr="007C1E96">
        <w:rPr>
          <w:sz w:val="28"/>
          <w:szCs w:val="28"/>
        </w:rPr>
        <w:t xml:space="preserve"> </w:t>
      </w:r>
      <w:r w:rsidRPr="007C1E96">
        <w:rPr>
          <w:spacing w:val="-2"/>
          <w:sz w:val="28"/>
          <w:szCs w:val="28"/>
        </w:rPr>
        <w:t xml:space="preserve">обязательстве </w:t>
      </w:r>
      <w:r w:rsidRPr="007C1E96">
        <w:rPr>
          <w:sz w:val="28"/>
          <w:szCs w:val="28"/>
        </w:rPr>
        <w:t>с использованием единой информационной</w:t>
      </w:r>
    </w:p>
    <w:p w14:paraId="6BEC9A87" w14:textId="77777777" w:rsidR="007C1E96" w:rsidRPr="007C1E96" w:rsidRDefault="007C1E96" w:rsidP="007C1E96">
      <w:pPr>
        <w:keepNext/>
        <w:keepLines/>
        <w:widowControl/>
        <w:tabs>
          <w:tab w:val="left" w:pos="1340"/>
        </w:tabs>
        <w:suppressAutoHyphens/>
        <w:spacing w:before="1"/>
        <w:ind w:left="143" w:right="137"/>
        <w:jc w:val="both"/>
        <w:rPr>
          <w:sz w:val="28"/>
        </w:rPr>
      </w:pPr>
      <w:r w:rsidRPr="007C1E96">
        <w:rPr>
          <w:sz w:val="28"/>
          <w:szCs w:val="28"/>
        </w:rPr>
        <w:lastRenderedPageBreak/>
        <w:t xml:space="preserve"> системы в сфере закупок (далее – ЕИС) на основании документов-оснований, документов, подтверждающих возникновение</w:t>
      </w:r>
      <w:r w:rsidRPr="007C1E96">
        <w:rPr>
          <w:spacing w:val="80"/>
          <w:sz w:val="28"/>
          <w:szCs w:val="28"/>
        </w:rPr>
        <w:t xml:space="preserve"> </w:t>
      </w:r>
      <w:r w:rsidRPr="007C1E96">
        <w:rPr>
          <w:sz w:val="28"/>
          <w:szCs w:val="28"/>
        </w:rPr>
        <w:t>денежного</w:t>
      </w:r>
      <w:r w:rsidRPr="007C1E96">
        <w:rPr>
          <w:spacing w:val="80"/>
          <w:sz w:val="28"/>
          <w:szCs w:val="28"/>
        </w:rPr>
        <w:t xml:space="preserve"> </w:t>
      </w:r>
      <w:r w:rsidRPr="007C1E96">
        <w:rPr>
          <w:sz w:val="28"/>
          <w:szCs w:val="28"/>
        </w:rPr>
        <w:t>обязательства,</w:t>
      </w:r>
      <w:r w:rsidRPr="007C1E96">
        <w:rPr>
          <w:spacing w:val="80"/>
          <w:sz w:val="28"/>
          <w:szCs w:val="28"/>
        </w:rPr>
        <w:t xml:space="preserve"> </w:t>
      </w:r>
      <w:r w:rsidRPr="007C1E96">
        <w:rPr>
          <w:sz w:val="28"/>
          <w:szCs w:val="28"/>
        </w:rPr>
        <w:t>предусмотренных</w:t>
      </w:r>
      <w:r w:rsidRPr="007C1E96">
        <w:rPr>
          <w:spacing w:val="80"/>
          <w:sz w:val="28"/>
          <w:szCs w:val="28"/>
        </w:rPr>
        <w:t xml:space="preserve"> </w:t>
      </w:r>
      <w:r w:rsidRPr="007C1E96">
        <w:rPr>
          <w:sz w:val="28"/>
          <w:szCs w:val="28"/>
        </w:rPr>
        <w:t>пунктами 1.1., 1.2., 1.3., 1.4. Перечня документов, на основании которых возникают бюджетные</w:t>
      </w:r>
      <w:r w:rsidRPr="007C1E96">
        <w:rPr>
          <w:spacing w:val="70"/>
          <w:w w:val="150"/>
          <w:sz w:val="28"/>
          <w:szCs w:val="28"/>
        </w:rPr>
        <w:t xml:space="preserve"> </w:t>
      </w:r>
      <w:r w:rsidRPr="007C1E96">
        <w:rPr>
          <w:sz w:val="28"/>
          <w:szCs w:val="28"/>
        </w:rPr>
        <w:t>обязательства</w:t>
      </w:r>
      <w:r w:rsidRPr="007C1E96">
        <w:rPr>
          <w:spacing w:val="71"/>
          <w:w w:val="150"/>
          <w:sz w:val="28"/>
          <w:szCs w:val="28"/>
        </w:rPr>
        <w:t xml:space="preserve"> </w:t>
      </w:r>
      <w:r w:rsidRPr="007C1E96">
        <w:rPr>
          <w:sz w:val="28"/>
          <w:szCs w:val="28"/>
        </w:rPr>
        <w:t>получателей</w:t>
      </w:r>
      <w:r w:rsidRPr="007C1E96">
        <w:rPr>
          <w:spacing w:val="71"/>
          <w:w w:val="150"/>
          <w:sz w:val="28"/>
          <w:szCs w:val="28"/>
        </w:rPr>
        <w:t xml:space="preserve"> </w:t>
      </w:r>
      <w:r w:rsidRPr="007C1E96">
        <w:rPr>
          <w:sz w:val="28"/>
          <w:szCs w:val="28"/>
        </w:rPr>
        <w:t>средств</w:t>
      </w:r>
      <w:r w:rsidRPr="007C1E96">
        <w:rPr>
          <w:spacing w:val="72"/>
          <w:w w:val="150"/>
          <w:sz w:val="28"/>
          <w:szCs w:val="28"/>
        </w:rPr>
        <w:t xml:space="preserve"> </w:t>
      </w:r>
      <w:r w:rsidRPr="007C1E96">
        <w:rPr>
          <w:sz w:val="28"/>
          <w:szCs w:val="28"/>
        </w:rPr>
        <w:t>бюджета поселения, и документов, подтверждающих возникновение денежных обязательств получателей</w:t>
      </w:r>
      <w:r w:rsidRPr="007C1E96">
        <w:rPr>
          <w:spacing w:val="80"/>
          <w:sz w:val="28"/>
          <w:szCs w:val="28"/>
        </w:rPr>
        <w:t xml:space="preserve"> </w:t>
      </w:r>
      <w:r w:rsidRPr="007C1E96">
        <w:rPr>
          <w:sz w:val="28"/>
          <w:szCs w:val="28"/>
        </w:rPr>
        <w:t>средств</w:t>
      </w:r>
      <w:r w:rsidRPr="007C1E96">
        <w:rPr>
          <w:spacing w:val="80"/>
          <w:sz w:val="28"/>
          <w:szCs w:val="28"/>
        </w:rPr>
        <w:t xml:space="preserve">  </w:t>
      </w:r>
      <w:r w:rsidRPr="007C1E96">
        <w:rPr>
          <w:sz w:val="28"/>
          <w:szCs w:val="28"/>
        </w:rPr>
        <w:t>бюджета поселения,</w:t>
      </w:r>
      <w:r w:rsidRPr="007C1E96">
        <w:rPr>
          <w:spacing w:val="80"/>
          <w:sz w:val="28"/>
          <w:szCs w:val="28"/>
        </w:rPr>
        <w:t xml:space="preserve"> </w:t>
      </w:r>
      <w:r w:rsidRPr="007C1E96">
        <w:rPr>
          <w:sz w:val="28"/>
          <w:szCs w:val="28"/>
        </w:rPr>
        <w:t>установленного</w:t>
      </w:r>
      <w:r w:rsidRPr="007C1E96">
        <w:rPr>
          <w:spacing w:val="80"/>
          <w:sz w:val="28"/>
          <w:szCs w:val="28"/>
        </w:rPr>
        <w:t xml:space="preserve"> </w:t>
      </w:r>
      <w:r w:rsidRPr="007C1E96">
        <w:rPr>
          <w:sz w:val="28"/>
          <w:szCs w:val="28"/>
        </w:rPr>
        <w:t>Приложением</w:t>
      </w:r>
      <w:r w:rsidRPr="007C1E96">
        <w:rPr>
          <w:spacing w:val="80"/>
          <w:sz w:val="28"/>
          <w:szCs w:val="28"/>
        </w:rPr>
        <w:t xml:space="preserve"> </w:t>
      </w:r>
      <w:r w:rsidRPr="007C1E96">
        <w:rPr>
          <w:sz w:val="28"/>
          <w:szCs w:val="28"/>
        </w:rPr>
        <w:t>3</w:t>
      </w:r>
      <w:r w:rsidRPr="007C1E96">
        <w:rPr>
          <w:spacing w:val="80"/>
          <w:sz w:val="28"/>
          <w:szCs w:val="28"/>
        </w:rPr>
        <w:t xml:space="preserve"> </w:t>
      </w:r>
      <w:r w:rsidRPr="007C1E96">
        <w:rPr>
          <w:sz w:val="28"/>
          <w:szCs w:val="28"/>
        </w:rPr>
        <w:t>к настоящему Порядку (далее соответственно – документы-основания, Перечень документов-оснований), подлежащих размещению в ЕИС, а также пунктом 1.5 Перечня документов-оснований, сведения о которых подлежат включению</w:t>
      </w:r>
      <w:r w:rsidRPr="007C1E96">
        <w:rPr>
          <w:spacing w:val="66"/>
          <w:sz w:val="28"/>
          <w:szCs w:val="28"/>
        </w:rPr>
        <w:t xml:space="preserve"> </w:t>
      </w:r>
      <w:r w:rsidRPr="007C1E96">
        <w:rPr>
          <w:sz w:val="28"/>
          <w:szCs w:val="28"/>
        </w:rPr>
        <w:t>в</w:t>
      </w:r>
      <w:r w:rsidRPr="007C1E96">
        <w:rPr>
          <w:spacing w:val="66"/>
          <w:sz w:val="28"/>
          <w:szCs w:val="28"/>
        </w:rPr>
        <w:t xml:space="preserve"> </w:t>
      </w:r>
      <w:r w:rsidRPr="007C1E96">
        <w:rPr>
          <w:sz w:val="28"/>
          <w:szCs w:val="28"/>
        </w:rPr>
        <w:t>определенный</w:t>
      </w:r>
      <w:r w:rsidRPr="007C1E96">
        <w:rPr>
          <w:spacing w:val="66"/>
          <w:sz w:val="28"/>
          <w:szCs w:val="28"/>
        </w:rPr>
        <w:t xml:space="preserve"> </w:t>
      </w:r>
      <w:r w:rsidRPr="007C1E96">
        <w:rPr>
          <w:sz w:val="28"/>
          <w:szCs w:val="28"/>
        </w:rPr>
        <w:t>законодательством</w:t>
      </w:r>
      <w:r w:rsidRPr="007C1E96">
        <w:rPr>
          <w:spacing w:val="66"/>
          <w:sz w:val="28"/>
          <w:szCs w:val="28"/>
        </w:rPr>
        <w:t xml:space="preserve"> </w:t>
      </w:r>
      <w:r w:rsidRPr="007C1E96">
        <w:rPr>
          <w:sz w:val="28"/>
          <w:szCs w:val="28"/>
        </w:rPr>
        <w:t>Российской</w:t>
      </w:r>
      <w:r w:rsidRPr="007C1E96">
        <w:rPr>
          <w:spacing w:val="66"/>
          <w:sz w:val="28"/>
          <w:szCs w:val="28"/>
        </w:rPr>
        <w:t xml:space="preserve"> </w:t>
      </w:r>
      <w:r w:rsidRPr="007C1E96">
        <w:rPr>
          <w:sz w:val="28"/>
          <w:szCs w:val="28"/>
        </w:rPr>
        <w:t>Федерации о</w:t>
      </w:r>
      <w:r w:rsidRPr="007C1E96">
        <w:rPr>
          <w:spacing w:val="80"/>
          <w:sz w:val="28"/>
          <w:szCs w:val="28"/>
        </w:rPr>
        <w:t xml:space="preserve"> </w:t>
      </w:r>
      <w:r w:rsidRPr="007C1E96">
        <w:rPr>
          <w:sz w:val="28"/>
          <w:szCs w:val="28"/>
        </w:rPr>
        <w:t>контрактной</w:t>
      </w:r>
      <w:r w:rsidRPr="007C1E96">
        <w:rPr>
          <w:spacing w:val="80"/>
          <w:sz w:val="28"/>
          <w:szCs w:val="28"/>
        </w:rPr>
        <w:t xml:space="preserve"> </w:t>
      </w:r>
      <w:r w:rsidRPr="007C1E96">
        <w:rPr>
          <w:sz w:val="28"/>
          <w:szCs w:val="28"/>
        </w:rPr>
        <w:t>системе</w:t>
      </w:r>
      <w:r w:rsidRPr="007C1E96">
        <w:rPr>
          <w:spacing w:val="80"/>
          <w:sz w:val="28"/>
          <w:szCs w:val="28"/>
        </w:rPr>
        <w:t xml:space="preserve"> </w:t>
      </w:r>
      <w:r w:rsidRPr="007C1E96">
        <w:rPr>
          <w:sz w:val="28"/>
          <w:szCs w:val="28"/>
        </w:rPr>
        <w:t>в</w:t>
      </w:r>
      <w:r w:rsidRPr="007C1E96">
        <w:rPr>
          <w:spacing w:val="80"/>
          <w:sz w:val="28"/>
          <w:szCs w:val="28"/>
        </w:rPr>
        <w:t xml:space="preserve"> </w:t>
      </w:r>
      <w:r w:rsidRPr="007C1E96">
        <w:rPr>
          <w:sz w:val="28"/>
          <w:szCs w:val="28"/>
        </w:rPr>
        <w:t>сфере</w:t>
      </w:r>
      <w:r w:rsidRPr="007C1E96">
        <w:rPr>
          <w:spacing w:val="80"/>
          <w:sz w:val="28"/>
          <w:szCs w:val="28"/>
        </w:rPr>
        <w:t xml:space="preserve"> </w:t>
      </w:r>
      <w:r w:rsidRPr="007C1E96">
        <w:rPr>
          <w:sz w:val="28"/>
          <w:szCs w:val="28"/>
        </w:rPr>
        <w:t>закупок</w:t>
      </w:r>
      <w:r w:rsidRPr="007C1E96">
        <w:rPr>
          <w:spacing w:val="80"/>
          <w:sz w:val="28"/>
          <w:szCs w:val="28"/>
        </w:rPr>
        <w:t xml:space="preserve"> </w:t>
      </w:r>
      <w:r w:rsidRPr="007C1E96">
        <w:rPr>
          <w:sz w:val="28"/>
          <w:szCs w:val="28"/>
        </w:rPr>
        <w:t>товаров,</w:t>
      </w:r>
      <w:r w:rsidRPr="007C1E96">
        <w:rPr>
          <w:spacing w:val="80"/>
          <w:sz w:val="28"/>
          <w:szCs w:val="28"/>
        </w:rPr>
        <w:t xml:space="preserve"> </w:t>
      </w:r>
      <w:r w:rsidRPr="007C1E96">
        <w:rPr>
          <w:sz w:val="28"/>
          <w:szCs w:val="28"/>
        </w:rPr>
        <w:t>работ,</w:t>
      </w:r>
      <w:r w:rsidRPr="007C1E96">
        <w:rPr>
          <w:spacing w:val="80"/>
          <w:sz w:val="28"/>
          <w:szCs w:val="28"/>
        </w:rPr>
        <w:t xml:space="preserve"> </w:t>
      </w:r>
      <w:r w:rsidRPr="007C1E96">
        <w:rPr>
          <w:sz w:val="28"/>
          <w:szCs w:val="28"/>
        </w:rPr>
        <w:t>услуг</w:t>
      </w:r>
      <w:r w:rsidRPr="007C1E96">
        <w:rPr>
          <w:spacing w:val="80"/>
          <w:sz w:val="28"/>
          <w:szCs w:val="28"/>
        </w:rPr>
        <w:t xml:space="preserve"> </w:t>
      </w:r>
      <w:r w:rsidRPr="007C1E96">
        <w:rPr>
          <w:sz w:val="28"/>
          <w:szCs w:val="28"/>
        </w:rPr>
        <w:t>для</w:t>
      </w:r>
      <w:r w:rsidRPr="007C1E96">
        <w:rPr>
          <w:spacing w:val="40"/>
          <w:sz w:val="28"/>
          <w:szCs w:val="28"/>
        </w:rPr>
        <w:t xml:space="preserve"> </w:t>
      </w:r>
      <w:r w:rsidRPr="007C1E96">
        <w:rPr>
          <w:sz w:val="28"/>
          <w:szCs w:val="28"/>
        </w:rPr>
        <w:t>обеспечения</w:t>
      </w:r>
      <w:r w:rsidRPr="007C1E96">
        <w:rPr>
          <w:spacing w:val="40"/>
          <w:sz w:val="28"/>
          <w:szCs w:val="28"/>
        </w:rPr>
        <w:t xml:space="preserve"> </w:t>
      </w:r>
      <w:r w:rsidRPr="007C1E96">
        <w:rPr>
          <w:sz w:val="28"/>
          <w:szCs w:val="28"/>
        </w:rPr>
        <w:t>государственных</w:t>
      </w:r>
      <w:r w:rsidRPr="007C1E96">
        <w:rPr>
          <w:spacing w:val="40"/>
          <w:sz w:val="28"/>
          <w:szCs w:val="28"/>
        </w:rPr>
        <w:t xml:space="preserve"> </w:t>
      </w:r>
      <w:r w:rsidRPr="007C1E96">
        <w:rPr>
          <w:sz w:val="28"/>
          <w:szCs w:val="28"/>
        </w:rPr>
        <w:t>и</w:t>
      </w:r>
      <w:r w:rsidRPr="007C1E96">
        <w:rPr>
          <w:spacing w:val="40"/>
          <w:sz w:val="28"/>
          <w:szCs w:val="28"/>
        </w:rPr>
        <w:t xml:space="preserve"> </w:t>
      </w:r>
      <w:r w:rsidRPr="007C1E96">
        <w:rPr>
          <w:sz w:val="28"/>
          <w:szCs w:val="28"/>
        </w:rPr>
        <w:t>муниципальных</w:t>
      </w:r>
      <w:r w:rsidRPr="007C1E96">
        <w:rPr>
          <w:spacing w:val="40"/>
          <w:sz w:val="28"/>
          <w:szCs w:val="28"/>
        </w:rPr>
        <w:t xml:space="preserve"> </w:t>
      </w:r>
      <w:r w:rsidRPr="007C1E96">
        <w:rPr>
          <w:sz w:val="28"/>
          <w:szCs w:val="28"/>
        </w:rPr>
        <w:t>нужд</w:t>
      </w:r>
      <w:r w:rsidRPr="007C1E96">
        <w:rPr>
          <w:spacing w:val="40"/>
          <w:sz w:val="28"/>
          <w:szCs w:val="28"/>
        </w:rPr>
        <w:t xml:space="preserve"> </w:t>
      </w:r>
      <w:r w:rsidRPr="007C1E96">
        <w:rPr>
          <w:sz w:val="28"/>
          <w:szCs w:val="28"/>
        </w:rPr>
        <w:t>реестр</w:t>
      </w:r>
      <w:r w:rsidRPr="007C1E96">
        <w:rPr>
          <w:spacing w:val="80"/>
          <w:w w:val="150"/>
          <w:sz w:val="28"/>
          <w:szCs w:val="28"/>
        </w:rPr>
        <w:t xml:space="preserve"> </w:t>
      </w:r>
      <w:r w:rsidRPr="007C1E96">
        <w:rPr>
          <w:sz w:val="28"/>
          <w:szCs w:val="28"/>
        </w:rPr>
        <w:t>контрактов, заключенных заказчиками в соответствии с порядком, предусмотренным</w:t>
      </w:r>
      <w:r w:rsidRPr="007C1E96">
        <w:rPr>
          <w:spacing w:val="40"/>
          <w:sz w:val="28"/>
          <w:szCs w:val="28"/>
        </w:rPr>
        <w:t xml:space="preserve"> </w:t>
      </w:r>
      <w:r w:rsidRPr="007C1E96">
        <w:rPr>
          <w:sz w:val="28"/>
          <w:szCs w:val="28"/>
        </w:rPr>
        <w:t>частью</w:t>
      </w:r>
      <w:r w:rsidRPr="007C1E96">
        <w:rPr>
          <w:spacing w:val="40"/>
          <w:sz w:val="28"/>
          <w:szCs w:val="28"/>
        </w:rPr>
        <w:t xml:space="preserve"> </w:t>
      </w:r>
      <w:r w:rsidRPr="007C1E96">
        <w:rPr>
          <w:sz w:val="28"/>
          <w:szCs w:val="28"/>
        </w:rPr>
        <w:t>6</w:t>
      </w:r>
      <w:r w:rsidRPr="007C1E96">
        <w:rPr>
          <w:spacing w:val="40"/>
          <w:sz w:val="28"/>
          <w:szCs w:val="28"/>
        </w:rPr>
        <w:t xml:space="preserve"> </w:t>
      </w:r>
      <w:r w:rsidRPr="007C1E96">
        <w:rPr>
          <w:sz w:val="28"/>
          <w:szCs w:val="28"/>
        </w:rPr>
        <w:t>статьи</w:t>
      </w:r>
      <w:r w:rsidRPr="007C1E96">
        <w:rPr>
          <w:spacing w:val="40"/>
          <w:sz w:val="28"/>
          <w:szCs w:val="28"/>
        </w:rPr>
        <w:t xml:space="preserve"> </w:t>
      </w:r>
      <w:r w:rsidRPr="007C1E96">
        <w:rPr>
          <w:sz w:val="28"/>
          <w:szCs w:val="28"/>
        </w:rPr>
        <w:t>103</w:t>
      </w:r>
      <w:r w:rsidRPr="007C1E96">
        <w:rPr>
          <w:spacing w:val="40"/>
          <w:sz w:val="28"/>
          <w:szCs w:val="28"/>
        </w:rPr>
        <w:t xml:space="preserve"> </w:t>
      </w:r>
      <w:r w:rsidRPr="007C1E96">
        <w:rPr>
          <w:sz w:val="28"/>
          <w:szCs w:val="28"/>
        </w:rPr>
        <w:t>федерального</w:t>
      </w:r>
      <w:r w:rsidRPr="007C1E96">
        <w:rPr>
          <w:spacing w:val="40"/>
          <w:sz w:val="28"/>
          <w:szCs w:val="28"/>
        </w:rPr>
        <w:t xml:space="preserve"> </w:t>
      </w:r>
      <w:r w:rsidRPr="007C1E96">
        <w:rPr>
          <w:sz w:val="28"/>
          <w:szCs w:val="28"/>
        </w:rPr>
        <w:t>закона</w:t>
      </w:r>
      <w:r w:rsidRPr="007C1E96">
        <w:rPr>
          <w:spacing w:val="40"/>
          <w:sz w:val="28"/>
          <w:szCs w:val="28"/>
        </w:rPr>
        <w:t xml:space="preserve"> </w:t>
      </w:r>
      <w:r w:rsidRPr="007C1E96">
        <w:rPr>
          <w:sz w:val="28"/>
          <w:szCs w:val="28"/>
        </w:rPr>
        <w:t>от</w:t>
      </w:r>
      <w:r w:rsidRPr="007C1E96">
        <w:rPr>
          <w:spacing w:val="40"/>
          <w:sz w:val="28"/>
          <w:szCs w:val="28"/>
        </w:rPr>
        <w:t xml:space="preserve"> </w:t>
      </w:r>
      <w:r w:rsidRPr="007C1E96">
        <w:rPr>
          <w:sz w:val="28"/>
          <w:szCs w:val="28"/>
        </w:rPr>
        <w:t>5</w:t>
      </w:r>
      <w:r w:rsidRPr="007C1E96">
        <w:rPr>
          <w:spacing w:val="40"/>
          <w:sz w:val="28"/>
          <w:szCs w:val="28"/>
        </w:rPr>
        <w:t xml:space="preserve"> </w:t>
      </w:r>
      <w:r w:rsidRPr="007C1E96">
        <w:rPr>
          <w:sz w:val="28"/>
          <w:szCs w:val="28"/>
        </w:rPr>
        <w:t>апреля</w:t>
      </w:r>
      <w:r w:rsidRPr="007C1E96">
        <w:rPr>
          <w:spacing w:val="80"/>
          <w:sz w:val="28"/>
          <w:szCs w:val="28"/>
        </w:rPr>
        <w:t xml:space="preserve"> </w:t>
      </w:r>
      <w:r w:rsidRPr="007C1E96">
        <w:rPr>
          <w:sz w:val="28"/>
          <w:szCs w:val="28"/>
        </w:rPr>
        <w:t>2013</w:t>
      </w:r>
      <w:r w:rsidRPr="007C1E96">
        <w:rPr>
          <w:spacing w:val="80"/>
          <w:sz w:val="28"/>
          <w:szCs w:val="28"/>
        </w:rPr>
        <w:t xml:space="preserve"> </w:t>
      </w:r>
      <w:r w:rsidRPr="007C1E96">
        <w:rPr>
          <w:sz w:val="28"/>
          <w:szCs w:val="28"/>
        </w:rPr>
        <w:t>года</w:t>
      </w:r>
      <w:r w:rsidRPr="007C1E96">
        <w:rPr>
          <w:spacing w:val="80"/>
          <w:sz w:val="28"/>
          <w:szCs w:val="28"/>
        </w:rPr>
        <w:t xml:space="preserve"> </w:t>
      </w:r>
      <w:r w:rsidRPr="007C1E96">
        <w:rPr>
          <w:sz w:val="28"/>
          <w:szCs w:val="28"/>
        </w:rPr>
        <w:t>№</w:t>
      </w:r>
      <w:r w:rsidRPr="007C1E96">
        <w:rPr>
          <w:spacing w:val="-1"/>
          <w:sz w:val="28"/>
          <w:szCs w:val="28"/>
        </w:rPr>
        <w:t xml:space="preserve"> </w:t>
      </w:r>
      <w:r w:rsidRPr="007C1E96">
        <w:rPr>
          <w:sz w:val="28"/>
          <w:szCs w:val="28"/>
        </w:rPr>
        <w:t>44-ФЗ</w:t>
      </w:r>
      <w:r w:rsidRPr="007C1E96">
        <w:rPr>
          <w:spacing w:val="80"/>
          <w:sz w:val="28"/>
          <w:szCs w:val="28"/>
        </w:rPr>
        <w:t xml:space="preserve"> </w:t>
      </w:r>
      <w:r w:rsidRPr="007C1E96">
        <w:rPr>
          <w:sz w:val="28"/>
          <w:szCs w:val="28"/>
        </w:rPr>
        <w:t>«О</w:t>
      </w:r>
      <w:r w:rsidRPr="007C1E96">
        <w:rPr>
          <w:spacing w:val="80"/>
          <w:sz w:val="28"/>
          <w:szCs w:val="28"/>
        </w:rPr>
        <w:t xml:space="preserve"> </w:t>
      </w:r>
      <w:r w:rsidRPr="007C1E96">
        <w:rPr>
          <w:sz w:val="28"/>
          <w:szCs w:val="28"/>
        </w:rPr>
        <w:t>контрактной</w:t>
      </w:r>
      <w:r w:rsidRPr="007C1E96">
        <w:rPr>
          <w:spacing w:val="80"/>
          <w:sz w:val="28"/>
          <w:szCs w:val="28"/>
        </w:rPr>
        <w:t xml:space="preserve"> </w:t>
      </w:r>
      <w:r w:rsidRPr="007C1E96">
        <w:rPr>
          <w:sz w:val="28"/>
          <w:szCs w:val="28"/>
        </w:rPr>
        <w:t>системе</w:t>
      </w:r>
      <w:r w:rsidRPr="007C1E96">
        <w:rPr>
          <w:spacing w:val="80"/>
          <w:sz w:val="28"/>
          <w:szCs w:val="28"/>
        </w:rPr>
        <w:t xml:space="preserve"> </w:t>
      </w:r>
      <w:r w:rsidRPr="007C1E96">
        <w:rPr>
          <w:sz w:val="28"/>
          <w:szCs w:val="28"/>
        </w:rPr>
        <w:t>в</w:t>
      </w:r>
      <w:r w:rsidRPr="007C1E96">
        <w:rPr>
          <w:spacing w:val="80"/>
          <w:sz w:val="28"/>
          <w:szCs w:val="28"/>
        </w:rPr>
        <w:t xml:space="preserve"> </w:t>
      </w:r>
      <w:r w:rsidRPr="007C1E96">
        <w:rPr>
          <w:sz w:val="28"/>
          <w:szCs w:val="28"/>
        </w:rPr>
        <w:t>сфере</w:t>
      </w:r>
      <w:r w:rsidRPr="007C1E96">
        <w:rPr>
          <w:spacing w:val="80"/>
          <w:sz w:val="28"/>
          <w:szCs w:val="28"/>
        </w:rPr>
        <w:t xml:space="preserve"> </w:t>
      </w:r>
      <w:r w:rsidRPr="007C1E96">
        <w:rPr>
          <w:sz w:val="28"/>
          <w:szCs w:val="28"/>
        </w:rPr>
        <w:t>закупок</w:t>
      </w:r>
      <w:r w:rsidRPr="007C1E96">
        <w:rPr>
          <w:spacing w:val="80"/>
          <w:sz w:val="28"/>
          <w:szCs w:val="28"/>
        </w:rPr>
        <w:t xml:space="preserve"> </w:t>
      </w:r>
      <w:r w:rsidRPr="007C1E96">
        <w:rPr>
          <w:sz w:val="28"/>
          <w:szCs w:val="28"/>
        </w:rPr>
        <w:t>товаров, работ,</w:t>
      </w:r>
      <w:r w:rsidRPr="007C1E96">
        <w:rPr>
          <w:spacing w:val="40"/>
          <w:sz w:val="28"/>
          <w:szCs w:val="28"/>
        </w:rPr>
        <w:t xml:space="preserve"> </w:t>
      </w:r>
      <w:r w:rsidRPr="007C1E96">
        <w:rPr>
          <w:sz w:val="28"/>
          <w:szCs w:val="28"/>
        </w:rPr>
        <w:t>услуг</w:t>
      </w:r>
      <w:r w:rsidRPr="007C1E96">
        <w:rPr>
          <w:spacing w:val="40"/>
          <w:sz w:val="28"/>
          <w:szCs w:val="28"/>
        </w:rPr>
        <w:t xml:space="preserve"> </w:t>
      </w:r>
      <w:r w:rsidRPr="007C1E96">
        <w:rPr>
          <w:sz w:val="28"/>
          <w:szCs w:val="28"/>
        </w:rPr>
        <w:t>для</w:t>
      </w:r>
      <w:r w:rsidRPr="007C1E96">
        <w:rPr>
          <w:spacing w:val="40"/>
          <w:sz w:val="28"/>
          <w:szCs w:val="28"/>
        </w:rPr>
        <w:t xml:space="preserve"> </w:t>
      </w:r>
      <w:r w:rsidRPr="007C1E96">
        <w:rPr>
          <w:sz w:val="28"/>
          <w:szCs w:val="28"/>
        </w:rPr>
        <w:t>обеспечения</w:t>
      </w:r>
      <w:r w:rsidRPr="007C1E96">
        <w:rPr>
          <w:spacing w:val="40"/>
          <w:sz w:val="28"/>
          <w:szCs w:val="28"/>
        </w:rPr>
        <w:t xml:space="preserve"> </w:t>
      </w:r>
      <w:r w:rsidRPr="007C1E96">
        <w:rPr>
          <w:sz w:val="28"/>
          <w:szCs w:val="28"/>
        </w:rPr>
        <w:t>государственных</w:t>
      </w:r>
      <w:r w:rsidRPr="007C1E96">
        <w:rPr>
          <w:spacing w:val="40"/>
          <w:sz w:val="28"/>
          <w:szCs w:val="28"/>
        </w:rPr>
        <w:t xml:space="preserve"> </w:t>
      </w:r>
      <w:r w:rsidRPr="007C1E96">
        <w:rPr>
          <w:sz w:val="28"/>
          <w:szCs w:val="28"/>
        </w:rPr>
        <w:t>и</w:t>
      </w:r>
      <w:r w:rsidRPr="007C1E96">
        <w:rPr>
          <w:spacing w:val="40"/>
          <w:sz w:val="28"/>
          <w:szCs w:val="28"/>
        </w:rPr>
        <w:t xml:space="preserve"> </w:t>
      </w:r>
      <w:r w:rsidRPr="007C1E96">
        <w:rPr>
          <w:sz w:val="28"/>
          <w:szCs w:val="28"/>
        </w:rPr>
        <w:t>муниципальных</w:t>
      </w:r>
      <w:r w:rsidRPr="007C1E96">
        <w:rPr>
          <w:spacing w:val="40"/>
          <w:sz w:val="28"/>
          <w:szCs w:val="28"/>
        </w:rPr>
        <w:t xml:space="preserve"> </w:t>
      </w:r>
      <w:r w:rsidRPr="007C1E96">
        <w:rPr>
          <w:spacing w:val="-2"/>
          <w:sz w:val="28"/>
          <w:szCs w:val="28"/>
        </w:rPr>
        <w:t>нужд».</w:t>
      </w:r>
    </w:p>
    <w:p w14:paraId="6EF123E0" w14:textId="77777777" w:rsidR="007C1E96" w:rsidRPr="007C1E96" w:rsidRDefault="007C1E96" w:rsidP="007C1E96">
      <w:pPr>
        <w:pStyle w:val="a3"/>
        <w:keepNext/>
        <w:keepLines/>
        <w:widowControl/>
        <w:suppressAutoHyphens/>
        <w:ind w:right="135"/>
      </w:pPr>
      <w:r w:rsidRPr="007C1E96">
        <w:t>Сведения о бюджетном обязательстве и Сведения о денежном обязательстве при наличии электронного документооборота между получателями</w:t>
      </w:r>
      <w:r w:rsidRPr="007C1E96">
        <w:rPr>
          <w:spacing w:val="77"/>
        </w:rPr>
        <w:t xml:space="preserve"> </w:t>
      </w:r>
      <w:r w:rsidRPr="007C1E96">
        <w:t>средств</w:t>
      </w:r>
      <w:r w:rsidRPr="007C1E96">
        <w:rPr>
          <w:spacing w:val="80"/>
        </w:rPr>
        <w:t xml:space="preserve"> </w:t>
      </w:r>
      <w:r w:rsidRPr="007C1E96">
        <w:t>бюджета поселения</w:t>
      </w:r>
      <w:r w:rsidRPr="007C1E96">
        <w:rPr>
          <w:spacing w:val="77"/>
        </w:rPr>
        <w:t xml:space="preserve"> </w:t>
      </w:r>
      <w:r w:rsidRPr="007C1E96">
        <w:t>и</w:t>
      </w:r>
      <w:r w:rsidRPr="007C1E96">
        <w:rPr>
          <w:spacing w:val="80"/>
        </w:rPr>
        <w:t xml:space="preserve"> </w:t>
      </w:r>
      <w:r w:rsidRPr="007C1E96">
        <w:t>Управлением</w:t>
      </w:r>
      <w:r w:rsidRPr="007C1E96">
        <w:rPr>
          <w:spacing w:val="79"/>
        </w:rPr>
        <w:t xml:space="preserve"> </w:t>
      </w:r>
      <w:r w:rsidRPr="007C1E96">
        <w:t>представляются в Управление в электронном виде с применением усиленной</w:t>
      </w:r>
      <w:r w:rsidRPr="007C1E96">
        <w:rPr>
          <w:spacing w:val="80"/>
        </w:rPr>
        <w:t xml:space="preserve"> </w:t>
      </w:r>
      <w:r w:rsidRPr="007C1E96">
        <w:t>квалифицированной</w:t>
      </w:r>
      <w:r w:rsidRPr="007C1E96">
        <w:rPr>
          <w:spacing w:val="40"/>
        </w:rPr>
        <w:t xml:space="preserve"> </w:t>
      </w:r>
      <w:r w:rsidRPr="007C1E96">
        <w:t>электронной</w:t>
      </w:r>
      <w:r w:rsidRPr="007C1E96">
        <w:rPr>
          <w:spacing w:val="40"/>
        </w:rPr>
        <w:t xml:space="preserve"> </w:t>
      </w:r>
      <w:r w:rsidRPr="007C1E96">
        <w:t>подписи</w:t>
      </w:r>
      <w:r w:rsidRPr="007C1E96">
        <w:rPr>
          <w:spacing w:val="40"/>
        </w:rPr>
        <w:t xml:space="preserve"> </w:t>
      </w:r>
      <w:r w:rsidRPr="007C1E96">
        <w:t>лица,</w:t>
      </w:r>
      <w:r w:rsidRPr="007C1E96">
        <w:rPr>
          <w:spacing w:val="40"/>
        </w:rPr>
        <w:t xml:space="preserve"> </w:t>
      </w:r>
      <w:r w:rsidRPr="007C1E96">
        <w:t>имеющего</w:t>
      </w:r>
      <w:r w:rsidRPr="007C1E96">
        <w:rPr>
          <w:spacing w:val="40"/>
        </w:rPr>
        <w:t xml:space="preserve"> </w:t>
      </w:r>
      <w:r w:rsidRPr="007C1E96">
        <w:t>право</w:t>
      </w:r>
      <w:r w:rsidRPr="007C1E96">
        <w:rPr>
          <w:spacing w:val="80"/>
          <w:w w:val="150"/>
        </w:rPr>
        <w:t xml:space="preserve"> </w:t>
      </w:r>
      <w:r w:rsidRPr="007C1E96">
        <w:t>действовать от имени получателя средств   бюджета поселения (далее – электронная подпись).</w:t>
      </w:r>
    </w:p>
    <w:p w14:paraId="33FA4BE0" w14:textId="77777777" w:rsidR="007C1E96" w:rsidRPr="007C1E96" w:rsidRDefault="007C1E96" w:rsidP="007C1E96">
      <w:pPr>
        <w:pStyle w:val="a3"/>
        <w:keepNext/>
        <w:keepLines/>
        <w:widowControl/>
        <w:suppressAutoHyphens/>
        <w:ind w:right="134"/>
      </w:pPr>
      <w:r w:rsidRPr="007C1E96">
        <w:t>При отсутствии технической возможности или электронного документооборота</w:t>
      </w:r>
      <w:r w:rsidRPr="007C1E96">
        <w:rPr>
          <w:spacing w:val="80"/>
          <w:w w:val="150"/>
        </w:rPr>
        <w:t xml:space="preserve"> </w:t>
      </w:r>
      <w:r w:rsidRPr="007C1E96">
        <w:t>с</w:t>
      </w:r>
      <w:r w:rsidRPr="007C1E96">
        <w:rPr>
          <w:spacing w:val="80"/>
          <w:w w:val="150"/>
        </w:rPr>
        <w:t xml:space="preserve"> </w:t>
      </w:r>
      <w:r w:rsidRPr="007C1E96">
        <w:t>применением</w:t>
      </w:r>
      <w:r w:rsidRPr="007C1E96">
        <w:rPr>
          <w:spacing w:val="80"/>
          <w:w w:val="150"/>
        </w:rPr>
        <w:t xml:space="preserve"> </w:t>
      </w:r>
      <w:r w:rsidRPr="007C1E96">
        <w:t>электронной</w:t>
      </w:r>
      <w:r w:rsidRPr="007C1E96">
        <w:rPr>
          <w:spacing w:val="80"/>
          <w:w w:val="150"/>
        </w:rPr>
        <w:t xml:space="preserve"> </w:t>
      </w:r>
      <w:r w:rsidRPr="007C1E96">
        <w:t>подписи</w:t>
      </w:r>
      <w:r w:rsidRPr="007C1E96">
        <w:rPr>
          <w:spacing w:val="80"/>
          <w:w w:val="150"/>
        </w:rPr>
        <w:t xml:space="preserve"> </w:t>
      </w:r>
      <w:r w:rsidRPr="007C1E96">
        <w:t>Сведения</w:t>
      </w:r>
      <w:r w:rsidRPr="007C1E96">
        <w:rPr>
          <w:spacing w:val="40"/>
        </w:rPr>
        <w:t xml:space="preserve"> </w:t>
      </w:r>
      <w:r w:rsidRPr="007C1E96">
        <w:t>о бюджетном обязательстве и Сведения о денежном обязательстве представляются в Управление на бумажном носителе с одновременным представлением на съемном машинном носителе информации. Получатель средств бюджета поселения обеспечивает идентичность информации, содержащейся</w:t>
      </w:r>
      <w:r w:rsidRPr="007C1E96">
        <w:rPr>
          <w:spacing w:val="60"/>
        </w:rPr>
        <w:t xml:space="preserve"> </w:t>
      </w:r>
      <w:r w:rsidRPr="007C1E96">
        <w:t>в</w:t>
      </w:r>
      <w:r w:rsidRPr="007C1E96">
        <w:rPr>
          <w:spacing w:val="60"/>
        </w:rPr>
        <w:t xml:space="preserve"> </w:t>
      </w:r>
      <w:r w:rsidRPr="007C1E96">
        <w:t>Сведениях</w:t>
      </w:r>
      <w:r w:rsidRPr="007C1E96">
        <w:rPr>
          <w:spacing w:val="61"/>
        </w:rPr>
        <w:t xml:space="preserve"> </w:t>
      </w:r>
      <w:r w:rsidRPr="007C1E96">
        <w:t>о</w:t>
      </w:r>
      <w:r w:rsidRPr="007C1E96">
        <w:rPr>
          <w:spacing w:val="60"/>
        </w:rPr>
        <w:t xml:space="preserve"> </w:t>
      </w:r>
      <w:r w:rsidRPr="007C1E96">
        <w:t>бюджетном</w:t>
      </w:r>
      <w:r w:rsidRPr="007C1E96">
        <w:rPr>
          <w:spacing w:val="60"/>
        </w:rPr>
        <w:t xml:space="preserve"> </w:t>
      </w:r>
      <w:r w:rsidRPr="007C1E96">
        <w:t>обязательстве</w:t>
      </w:r>
      <w:r w:rsidRPr="007C1E96">
        <w:rPr>
          <w:spacing w:val="61"/>
        </w:rPr>
        <w:t xml:space="preserve"> </w:t>
      </w:r>
      <w:r w:rsidRPr="007C1E96">
        <w:t>и</w:t>
      </w:r>
      <w:r w:rsidRPr="007C1E96">
        <w:rPr>
          <w:spacing w:val="61"/>
        </w:rPr>
        <w:t xml:space="preserve"> </w:t>
      </w:r>
      <w:r w:rsidRPr="007C1E96">
        <w:t>Сведениях о</w:t>
      </w:r>
      <w:r w:rsidRPr="007C1E96">
        <w:rPr>
          <w:spacing w:val="80"/>
        </w:rPr>
        <w:t xml:space="preserve"> </w:t>
      </w:r>
      <w:r w:rsidRPr="007C1E96">
        <w:t>денежном</w:t>
      </w:r>
      <w:r w:rsidRPr="007C1E96">
        <w:rPr>
          <w:spacing w:val="80"/>
        </w:rPr>
        <w:t xml:space="preserve"> </w:t>
      </w:r>
      <w:r w:rsidRPr="007C1E96">
        <w:t>обязательстве</w:t>
      </w:r>
      <w:r w:rsidRPr="007C1E96">
        <w:rPr>
          <w:spacing w:val="80"/>
        </w:rPr>
        <w:t xml:space="preserve"> </w:t>
      </w:r>
      <w:r w:rsidRPr="007C1E96">
        <w:t>на</w:t>
      </w:r>
      <w:r w:rsidRPr="007C1E96">
        <w:rPr>
          <w:spacing w:val="80"/>
        </w:rPr>
        <w:t xml:space="preserve"> </w:t>
      </w:r>
      <w:r w:rsidRPr="007C1E96">
        <w:t>бумажном</w:t>
      </w:r>
      <w:r w:rsidRPr="007C1E96">
        <w:rPr>
          <w:spacing w:val="80"/>
        </w:rPr>
        <w:t xml:space="preserve"> </w:t>
      </w:r>
      <w:r w:rsidRPr="007C1E96">
        <w:t>носителе,</w:t>
      </w:r>
      <w:r w:rsidRPr="007C1E96">
        <w:rPr>
          <w:spacing w:val="80"/>
        </w:rPr>
        <w:t xml:space="preserve"> </w:t>
      </w:r>
      <w:r w:rsidRPr="007C1E96">
        <w:t>с</w:t>
      </w:r>
      <w:r w:rsidRPr="007C1E96">
        <w:rPr>
          <w:spacing w:val="80"/>
        </w:rPr>
        <w:t xml:space="preserve"> </w:t>
      </w:r>
      <w:r w:rsidRPr="007C1E96">
        <w:t>информацией на съемном машинном носителе информации.</w:t>
      </w:r>
    </w:p>
    <w:p w14:paraId="243DA1D3" w14:textId="77777777" w:rsidR="007C1E96" w:rsidRPr="007C1E96" w:rsidRDefault="007C1E96" w:rsidP="007C1E96">
      <w:pPr>
        <w:pStyle w:val="a5"/>
        <w:keepNext/>
        <w:keepLines/>
        <w:widowControl/>
        <w:numPr>
          <w:ilvl w:val="1"/>
          <w:numId w:val="8"/>
        </w:numPr>
        <w:tabs>
          <w:tab w:val="left" w:pos="1340"/>
        </w:tabs>
        <w:suppressAutoHyphens/>
        <w:spacing w:before="2"/>
        <w:ind w:right="134" w:firstLine="707"/>
        <w:jc w:val="both"/>
        <w:rPr>
          <w:sz w:val="28"/>
        </w:rPr>
      </w:pPr>
      <w:r w:rsidRPr="007C1E96">
        <w:rPr>
          <w:sz w:val="28"/>
        </w:rPr>
        <w:t xml:space="preserve">Лица, имеющие право действовать от имени получателя </w:t>
      </w:r>
      <w:proofErr w:type="gramStart"/>
      <w:r w:rsidRPr="007C1E96">
        <w:rPr>
          <w:sz w:val="28"/>
        </w:rPr>
        <w:t>средств  бюджета</w:t>
      </w:r>
      <w:proofErr w:type="gramEnd"/>
      <w:r w:rsidRPr="007C1E96">
        <w:rPr>
          <w:sz w:val="28"/>
        </w:rPr>
        <w:t xml:space="preserve"> поселения в соответствии с настоящим Порядком, несут персональную ответственность за формирование Сведений о бюджетном обязательстве</w:t>
      </w:r>
      <w:r w:rsidRPr="007C1E96">
        <w:rPr>
          <w:spacing w:val="58"/>
          <w:sz w:val="28"/>
        </w:rPr>
        <w:t xml:space="preserve"> </w:t>
      </w:r>
      <w:r w:rsidRPr="007C1E96">
        <w:rPr>
          <w:sz w:val="28"/>
        </w:rPr>
        <w:t>и</w:t>
      </w:r>
      <w:r w:rsidRPr="007C1E96">
        <w:rPr>
          <w:spacing w:val="58"/>
          <w:sz w:val="28"/>
        </w:rPr>
        <w:t xml:space="preserve"> </w:t>
      </w:r>
      <w:r w:rsidRPr="007C1E96">
        <w:rPr>
          <w:sz w:val="28"/>
        </w:rPr>
        <w:t>Сведений</w:t>
      </w:r>
      <w:r w:rsidRPr="007C1E96">
        <w:rPr>
          <w:spacing w:val="58"/>
          <w:sz w:val="28"/>
        </w:rPr>
        <w:t xml:space="preserve"> </w:t>
      </w:r>
      <w:r w:rsidRPr="007C1E96">
        <w:rPr>
          <w:sz w:val="28"/>
        </w:rPr>
        <w:t>о</w:t>
      </w:r>
      <w:r w:rsidRPr="007C1E96">
        <w:rPr>
          <w:spacing w:val="58"/>
          <w:sz w:val="28"/>
        </w:rPr>
        <w:t xml:space="preserve"> </w:t>
      </w:r>
      <w:r w:rsidRPr="007C1E96">
        <w:rPr>
          <w:sz w:val="28"/>
        </w:rPr>
        <w:t>денежном</w:t>
      </w:r>
      <w:r w:rsidRPr="007C1E96">
        <w:rPr>
          <w:spacing w:val="58"/>
          <w:sz w:val="28"/>
        </w:rPr>
        <w:t xml:space="preserve"> </w:t>
      </w:r>
      <w:r w:rsidRPr="007C1E96">
        <w:rPr>
          <w:sz w:val="28"/>
        </w:rPr>
        <w:t>обязательстве,</w:t>
      </w:r>
      <w:r w:rsidRPr="007C1E96">
        <w:rPr>
          <w:spacing w:val="57"/>
          <w:sz w:val="28"/>
        </w:rPr>
        <w:t xml:space="preserve"> </w:t>
      </w:r>
      <w:r w:rsidRPr="007C1E96">
        <w:rPr>
          <w:sz w:val="28"/>
        </w:rPr>
        <w:t>за</w:t>
      </w:r>
      <w:r w:rsidRPr="007C1E96">
        <w:rPr>
          <w:spacing w:val="58"/>
          <w:sz w:val="28"/>
        </w:rPr>
        <w:t xml:space="preserve"> </w:t>
      </w:r>
      <w:r w:rsidRPr="007C1E96">
        <w:rPr>
          <w:sz w:val="28"/>
        </w:rPr>
        <w:t>их</w:t>
      </w:r>
      <w:r w:rsidRPr="007C1E96">
        <w:rPr>
          <w:spacing w:val="58"/>
          <w:sz w:val="28"/>
        </w:rPr>
        <w:t xml:space="preserve"> </w:t>
      </w:r>
      <w:r w:rsidRPr="007C1E96">
        <w:rPr>
          <w:sz w:val="28"/>
        </w:rPr>
        <w:t>полноту и</w:t>
      </w:r>
      <w:r w:rsidRPr="007C1E96">
        <w:rPr>
          <w:spacing w:val="40"/>
          <w:sz w:val="28"/>
        </w:rPr>
        <w:t xml:space="preserve"> </w:t>
      </w:r>
      <w:r w:rsidRPr="007C1E96">
        <w:rPr>
          <w:sz w:val="28"/>
        </w:rPr>
        <w:t>достоверность,</w:t>
      </w:r>
      <w:r w:rsidRPr="007C1E96">
        <w:rPr>
          <w:spacing w:val="40"/>
          <w:sz w:val="28"/>
        </w:rPr>
        <w:t xml:space="preserve"> </w:t>
      </w:r>
      <w:r w:rsidRPr="007C1E96">
        <w:rPr>
          <w:sz w:val="28"/>
        </w:rPr>
        <w:t>а</w:t>
      </w:r>
      <w:r w:rsidRPr="007C1E96">
        <w:rPr>
          <w:spacing w:val="40"/>
          <w:sz w:val="28"/>
        </w:rPr>
        <w:t xml:space="preserve"> </w:t>
      </w:r>
      <w:r w:rsidRPr="007C1E96">
        <w:rPr>
          <w:sz w:val="28"/>
        </w:rPr>
        <w:t>также</w:t>
      </w:r>
      <w:r w:rsidRPr="007C1E96">
        <w:rPr>
          <w:spacing w:val="40"/>
          <w:sz w:val="28"/>
        </w:rPr>
        <w:t xml:space="preserve"> </w:t>
      </w:r>
      <w:r w:rsidRPr="007C1E96">
        <w:rPr>
          <w:sz w:val="28"/>
        </w:rPr>
        <w:t>за</w:t>
      </w:r>
      <w:r w:rsidRPr="007C1E96">
        <w:rPr>
          <w:spacing w:val="40"/>
          <w:sz w:val="28"/>
        </w:rPr>
        <w:t xml:space="preserve"> </w:t>
      </w:r>
      <w:r w:rsidRPr="007C1E96">
        <w:rPr>
          <w:sz w:val="28"/>
        </w:rPr>
        <w:t>соблюдение</w:t>
      </w:r>
      <w:r w:rsidRPr="007C1E96">
        <w:rPr>
          <w:spacing w:val="40"/>
          <w:sz w:val="28"/>
        </w:rPr>
        <w:t xml:space="preserve"> </w:t>
      </w:r>
      <w:r w:rsidRPr="007C1E96">
        <w:rPr>
          <w:sz w:val="28"/>
        </w:rPr>
        <w:t>установленных</w:t>
      </w:r>
      <w:r w:rsidRPr="007C1E96">
        <w:rPr>
          <w:spacing w:val="40"/>
          <w:sz w:val="28"/>
        </w:rPr>
        <w:t xml:space="preserve"> </w:t>
      </w:r>
      <w:r w:rsidRPr="007C1E96">
        <w:rPr>
          <w:sz w:val="28"/>
        </w:rPr>
        <w:t>настоящим</w:t>
      </w:r>
      <w:r w:rsidRPr="007C1E96">
        <w:rPr>
          <w:spacing w:val="40"/>
          <w:sz w:val="28"/>
        </w:rPr>
        <w:t xml:space="preserve"> </w:t>
      </w:r>
      <w:r w:rsidRPr="007C1E96">
        <w:rPr>
          <w:sz w:val="28"/>
        </w:rPr>
        <w:t>Порядком сроков их представления.</w:t>
      </w:r>
    </w:p>
    <w:p w14:paraId="6B75E022" w14:textId="77777777" w:rsidR="007C1E96" w:rsidRPr="007C1E96" w:rsidRDefault="007C1E96" w:rsidP="007C1E96">
      <w:pPr>
        <w:keepNext/>
        <w:keepLines/>
        <w:widowControl/>
        <w:tabs>
          <w:tab w:val="left" w:pos="1340"/>
        </w:tabs>
        <w:suppressAutoHyphens/>
        <w:spacing w:before="2"/>
        <w:ind w:right="134"/>
        <w:rPr>
          <w:sz w:val="28"/>
        </w:rPr>
      </w:pPr>
    </w:p>
    <w:p w14:paraId="2424794E" w14:textId="77777777" w:rsidR="007C1E96" w:rsidRPr="007C1E96" w:rsidRDefault="007C1E96" w:rsidP="007C1E96">
      <w:pPr>
        <w:pStyle w:val="a5"/>
        <w:keepNext/>
        <w:keepLines/>
        <w:widowControl/>
        <w:numPr>
          <w:ilvl w:val="0"/>
          <w:numId w:val="4"/>
        </w:numPr>
        <w:tabs>
          <w:tab w:val="left" w:pos="1725"/>
          <w:tab w:val="left" w:pos="3964"/>
        </w:tabs>
        <w:suppressAutoHyphens/>
        <w:spacing w:before="70"/>
        <w:ind w:left="3964" w:right="1395" w:hanging="2565"/>
        <w:jc w:val="left"/>
        <w:rPr>
          <w:sz w:val="28"/>
        </w:rPr>
      </w:pPr>
      <w:r w:rsidRPr="007C1E96">
        <w:rPr>
          <w:sz w:val="28"/>
        </w:rPr>
        <w:t>Постановка</w:t>
      </w:r>
      <w:r w:rsidRPr="007C1E96">
        <w:rPr>
          <w:spacing w:val="-8"/>
          <w:sz w:val="28"/>
        </w:rPr>
        <w:t xml:space="preserve"> </w:t>
      </w:r>
      <w:r w:rsidRPr="007C1E96">
        <w:rPr>
          <w:sz w:val="28"/>
        </w:rPr>
        <w:t>на</w:t>
      </w:r>
      <w:r w:rsidRPr="007C1E96">
        <w:rPr>
          <w:spacing w:val="-8"/>
          <w:sz w:val="28"/>
        </w:rPr>
        <w:t xml:space="preserve"> </w:t>
      </w:r>
      <w:r w:rsidRPr="007C1E96">
        <w:rPr>
          <w:sz w:val="28"/>
        </w:rPr>
        <w:t>учет</w:t>
      </w:r>
      <w:r w:rsidRPr="007C1E96">
        <w:rPr>
          <w:spacing w:val="-4"/>
          <w:sz w:val="28"/>
        </w:rPr>
        <w:t xml:space="preserve"> </w:t>
      </w:r>
      <w:r w:rsidRPr="007C1E96">
        <w:rPr>
          <w:sz w:val="28"/>
        </w:rPr>
        <w:t>бюджетных</w:t>
      </w:r>
      <w:r w:rsidRPr="007C1E96">
        <w:rPr>
          <w:spacing w:val="-4"/>
          <w:sz w:val="28"/>
        </w:rPr>
        <w:t xml:space="preserve"> </w:t>
      </w:r>
      <w:r w:rsidRPr="007C1E96">
        <w:rPr>
          <w:sz w:val="28"/>
        </w:rPr>
        <w:t>обязательств</w:t>
      </w:r>
      <w:r w:rsidRPr="007C1E96">
        <w:rPr>
          <w:spacing w:val="-7"/>
          <w:sz w:val="28"/>
        </w:rPr>
        <w:t xml:space="preserve"> </w:t>
      </w:r>
      <w:r w:rsidRPr="007C1E96">
        <w:rPr>
          <w:sz w:val="28"/>
        </w:rPr>
        <w:t>и</w:t>
      </w:r>
      <w:r w:rsidRPr="007C1E96">
        <w:rPr>
          <w:spacing w:val="-5"/>
          <w:sz w:val="28"/>
        </w:rPr>
        <w:t xml:space="preserve"> </w:t>
      </w:r>
      <w:r w:rsidRPr="007C1E96">
        <w:rPr>
          <w:sz w:val="28"/>
        </w:rPr>
        <w:t>внесение в них изменений</w:t>
      </w:r>
    </w:p>
    <w:p w14:paraId="264E700B" w14:textId="77777777" w:rsidR="007C1E96" w:rsidRPr="007C1E96" w:rsidRDefault="007C1E96" w:rsidP="007C1E96">
      <w:pPr>
        <w:pStyle w:val="a5"/>
        <w:keepNext/>
        <w:keepLines/>
        <w:widowControl/>
        <w:numPr>
          <w:ilvl w:val="1"/>
          <w:numId w:val="7"/>
        </w:numPr>
        <w:tabs>
          <w:tab w:val="left" w:pos="1340"/>
        </w:tabs>
        <w:suppressAutoHyphens/>
        <w:spacing w:before="321"/>
        <w:ind w:left="142" w:right="141" w:firstLine="707"/>
        <w:jc w:val="both"/>
        <w:rPr>
          <w:sz w:val="28"/>
        </w:rPr>
      </w:pPr>
      <w:bookmarkStart w:id="3" w:name="_bookmark0"/>
      <w:bookmarkEnd w:id="3"/>
      <w:r w:rsidRPr="007C1E96">
        <w:rPr>
          <w:sz w:val="28"/>
        </w:rPr>
        <w:t>Постановка</w:t>
      </w:r>
      <w:r w:rsidRPr="007C1E96">
        <w:rPr>
          <w:spacing w:val="40"/>
          <w:sz w:val="28"/>
        </w:rPr>
        <w:t xml:space="preserve"> </w:t>
      </w:r>
      <w:r w:rsidRPr="007C1E96">
        <w:rPr>
          <w:sz w:val="28"/>
        </w:rPr>
        <w:t>на</w:t>
      </w:r>
      <w:r w:rsidRPr="007C1E96">
        <w:rPr>
          <w:spacing w:val="40"/>
          <w:sz w:val="28"/>
        </w:rPr>
        <w:t xml:space="preserve"> </w:t>
      </w:r>
      <w:r w:rsidRPr="007C1E96">
        <w:rPr>
          <w:sz w:val="28"/>
        </w:rPr>
        <w:t>учет</w:t>
      </w:r>
      <w:r w:rsidRPr="007C1E96">
        <w:rPr>
          <w:spacing w:val="40"/>
          <w:sz w:val="28"/>
        </w:rPr>
        <w:t xml:space="preserve"> </w:t>
      </w:r>
      <w:r w:rsidRPr="007C1E96">
        <w:rPr>
          <w:sz w:val="28"/>
        </w:rPr>
        <w:t>бюджетного</w:t>
      </w:r>
      <w:r w:rsidRPr="007C1E96">
        <w:rPr>
          <w:spacing w:val="40"/>
          <w:sz w:val="28"/>
        </w:rPr>
        <w:t xml:space="preserve"> </w:t>
      </w:r>
      <w:r w:rsidRPr="007C1E96">
        <w:rPr>
          <w:sz w:val="28"/>
        </w:rPr>
        <w:t>обязательства</w:t>
      </w:r>
      <w:r w:rsidRPr="007C1E96">
        <w:rPr>
          <w:spacing w:val="40"/>
          <w:sz w:val="28"/>
        </w:rPr>
        <w:t xml:space="preserve"> </w:t>
      </w:r>
      <w:r w:rsidRPr="007C1E96">
        <w:rPr>
          <w:sz w:val="28"/>
        </w:rPr>
        <w:t>и</w:t>
      </w:r>
      <w:r w:rsidRPr="007C1E96">
        <w:rPr>
          <w:spacing w:val="40"/>
          <w:sz w:val="28"/>
        </w:rPr>
        <w:t xml:space="preserve"> </w:t>
      </w:r>
      <w:r w:rsidRPr="007C1E96">
        <w:rPr>
          <w:sz w:val="28"/>
        </w:rPr>
        <w:t>внесение изменений в поставленное на учет бюджетное обязательство осуществляется в соответствии</w:t>
      </w:r>
      <w:r w:rsidRPr="007C1E96">
        <w:rPr>
          <w:spacing w:val="80"/>
          <w:sz w:val="28"/>
        </w:rPr>
        <w:t xml:space="preserve"> </w:t>
      </w:r>
      <w:r w:rsidRPr="007C1E96">
        <w:rPr>
          <w:sz w:val="28"/>
        </w:rPr>
        <w:t>со</w:t>
      </w:r>
      <w:r w:rsidRPr="007C1E96">
        <w:rPr>
          <w:spacing w:val="80"/>
          <w:sz w:val="28"/>
        </w:rPr>
        <w:t xml:space="preserve"> </w:t>
      </w:r>
      <w:r w:rsidRPr="007C1E96">
        <w:rPr>
          <w:sz w:val="28"/>
        </w:rPr>
        <w:t>Сведениями</w:t>
      </w:r>
      <w:r w:rsidRPr="007C1E96">
        <w:rPr>
          <w:spacing w:val="80"/>
          <w:sz w:val="28"/>
        </w:rPr>
        <w:t xml:space="preserve"> </w:t>
      </w:r>
      <w:r w:rsidRPr="007C1E96">
        <w:rPr>
          <w:sz w:val="28"/>
        </w:rPr>
        <w:t>о</w:t>
      </w:r>
      <w:r w:rsidRPr="007C1E96">
        <w:rPr>
          <w:spacing w:val="80"/>
          <w:sz w:val="28"/>
        </w:rPr>
        <w:t xml:space="preserve"> </w:t>
      </w:r>
      <w:r w:rsidRPr="007C1E96">
        <w:rPr>
          <w:sz w:val="28"/>
        </w:rPr>
        <w:t>бюджетном</w:t>
      </w:r>
      <w:r w:rsidRPr="007C1E96">
        <w:rPr>
          <w:spacing w:val="80"/>
          <w:sz w:val="28"/>
        </w:rPr>
        <w:t xml:space="preserve"> </w:t>
      </w:r>
      <w:r w:rsidRPr="007C1E96">
        <w:rPr>
          <w:sz w:val="28"/>
        </w:rPr>
        <w:t>обязательстве,</w:t>
      </w:r>
      <w:r w:rsidRPr="007C1E96">
        <w:rPr>
          <w:spacing w:val="40"/>
          <w:sz w:val="28"/>
        </w:rPr>
        <w:t xml:space="preserve"> </w:t>
      </w:r>
      <w:r w:rsidRPr="007C1E96">
        <w:rPr>
          <w:sz w:val="28"/>
        </w:rPr>
        <w:t>сформированными</w:t>
      </w:r>
      <w:r w:rsidRPr="007C1E96">
        <w:rPr>
          <w:spacing w:val="80"/>
          <w:w w:val="150"/>
          <w:sz w:val="28"/>
        </w:rPr>
        <w:t xml:space="preserve"> </w:t>
      </w:r>
      <w:r w:rsidRPr="007C1E96">
        <w:rPr>
          <w:sz w:val="28"/>
        </w:rPr>
        <w:t>на</w:t>
      </w:r>
      <w:r w:rsidRPr="007C1E96">
        <w:rPr>
          <w:spacing w:val="80"/>
          <w:w w:val="150"/>
          <w:sz w:val="28"/>
        </w:rPr>
        <w:t xml:space="preserve"> </w:t>
      </w:r>
      <w:r w:rsidRPr="007C1E96">
        <w:rPr>
          <w:sz w:val="28"/>
        </w:rPr>
        <w:t>основании</w:t>
      </w:r>
      <w:r w:rsidRPr="007C1E96">
        <w:rPr>
          <w:spacing w:val="80"/>
          <w:w w:val="150"/>
          <w:sz w:val="28"/>
        </w:rPr>
        <w:t xml:space="preserve"> </w:t>
      </w:r>
      <w:r w:rsidRPr="007C1E96">
        <w:rPr>
          <w:sz w:val="28"/>
        </w:rPr>
        <w:t>документов,</w:t>
      </w:r>
      <w:r w:rsidRPr="007C1E96">
        <w:rPr>
          <w:spacing w:val="80"/>
          <w:w w:val="150"/>
          <w:sz w:val="28"/>
        </w:rPr>
        <w:t xml:space="preserve"> </w:t>
      </w:r>
      <w:r w:rsidRPr="007C1E96">
        <w:rPr>
          <w:sz w:val="28"/>
        </w:rPr>
        <w:t xml:space="preserve">предусмотренных </w:t>
      </w:r>
      <w:hyperlink w:anchor="_bookmark12" w:history="1">
        <w:r w:rsidRPr="007C1E96">
          <w:rPr>
            <w:sz w:val="28"/>
          </w:rPr>
          <w:t>графой 1</w:t>
        </w:r>
      </w:hyperlink>
      <w:r w:rsidRPr="007C1E96">
        <w:rPr>
          <w:sz w:val="28"/>
        </w:rPr>
        <w:t xml:space="preserve"> Перечня документов-оснований.</w:t>
      </w:r>
    </w:p>
    <w:p w14:paraId="2A2D0D25" w14:textId="77777777" w:rsidR="007C1E96" w:rsidRPr="007C1E96" w:rsidRDefault="007C1E96" w:rsidP="007C1E96">
      <w:pPr>
        <w:pStyle w:val="a5"/>
        <w:keepNext/>
        <w:keepLines/>
        <w:widowControl/>
        <w:numPr>
          <w:ilvl w:val="1"/>
          <w:numId w:val="7"/>
        </w:numPr>
        <w:tabs>
          <w:tab w:val="left" w:pos="1340"/>
        </w:tabs>
        <w:suppressAutoHyphens/>
        <w:ind w:left="142" w:right="137" w:firstLine="707"/>
        <w:jc w:val="both"/>
        <w:rPr>
          <w:sz w:val="28"/>
        </w:rPr>
      </w:pPr>
      <w:r w:rsidRPr="007C1E96">
        <w:rPr>
          <w:sz w:val="28"/>
        </w:rPr>
        <w:lastRenderedPageBreak/>
        <w:t xml:space="preserve">Сведения о бюджетных обязательствах, возникших на основании документов-оснований, предусмотренных </w:t>
      </w:r>
      <w:hyperlink w:anchor="_bookmark0" w:history="1">
        <w:r w:rsidRPr="007C1E96">
          <w:rPr>
            <w:sz w:val="28"/>
          </w:rPr>
          <w:t>пунктом 2.1</w:t>
        </w:r>
      </w:hyperlink>
      <w:r w:rsidRPr="007C1E96">
        <w:rPr>
          <w:sz w:val="28"/>
        </w:rPr>
        <w:t xml:space="preserve"> настоящего Порядка, </w:t>
      </w:r>
      <w:r w:rsidRPr="007C1E96">
        <w:rPr>
          <w:spacing w:val="-2"/>
          <w:sz w:val="28"/>
        </w:rPr>
        <w:t>формируются:</w:t>
      </w:r>
    </w:p>
    <w:p w14:paraId="1D5E124B" w14:textId="77777777" w:rsidR="007C1E96" w:rsidRPr="007C1E96" w:rsidRDefault="007C1E96" w:rsidP="007C1E96">
      <w:pPr>
        <w:pStyle w:val="a5"/>
        <w:keepNext/>
        <w:keepLines/>
        <w:widowControl/>
        <w:numPr>
          <w:ilvl w:val="2"/>
          <w:numId w:val="7"/>
        </w:numPr>
        <w:tabs>
          <w:tab w:val="left" w:pos="1548"/>
        </w:tabs>
        <w:suppressAutoHyphens/>
        <w:spacing w:before="2" w:line="322" w:lineRule="exact"/>
        <w:ind w:left="1548" w:hanging="697"/>
        <w:jc w:val="both"/>
        <w:rPr>
          <w:sz w:val="28"/>
        </w:rPr>
      </w:pPr>
      <w:r w:rsidRPr="007C1E96">
        <w:rPr>
          <w:sz w:val="28"/>
        </w:rPr>
        <w:t>получателем</w:t>
      </w:r>
      <w:r w:rsidRPr="007C1E96">
        <w:rPr>
          <w:spacing w:val="-8"/>
          <w:sz w:val="28"/>
        </w:rPr>
        <w:t xml:space="preserve"> </w:t>
      </w:r>
      <w:r w:rsidRPr="007C1E96">
        <w:rPr>
          <w:sz w:val="28"/>
        </w:rPr>
        <w:t>средств</w:t>
      </w:r>
      <w:r w:rsidRPr="007C1E96">
        <w:rPr>
          <w:spacing w:val="-8"/>
          <w:sz w:val="28"/>
        </w:rPr>
        <w:t xml:space="preserve">   </w:t>
      </w:r>
      <w:r w:rsidRPr="007C1E96">
        <w:rPr>
          <w:spacing w:val="-2"/>
          <w:sz w:val="28"/>
        </w:rPr>
        <w:t>бюджета поселения:</w:t>
      </w:r>
    </w:p>
    <w:p w14:paraId="3CF09685" w14:textId="77777777" w:rsidR="007C1E96" w:rsidRPr="007C1E96" w:rsidRDefault="007C1E96" w:rsidP="007C1E96">
      <w:pPr>
        <w:pStyle w:val="a3"/>
        <w:keepNext/>
        <w:keepLines/>
        <w:widowControl/>
        <w:suppressAutoHyphens/>
        <w:ind w:right="145"/>
      </w:pPr>
      <w:r w:rsidRPr="007C1E96">
        <w:t>а)</w:t>
      </w:r>
      <w:r w:rsidRPr="007C1E96">
        <w:rPr>
          <w:spacing w:val="-3"/>
        </w:rPr>
        <w:t xml:space="preserve"> </w:t>
      </w:r>
      <w:r w:rsidRPr="007C1E96">
        <w:t>в</w:t>
      </w:r>
      <w:r w:rsidRPr="007C1E96">
        <w:rPr>
          <w:spacing w:val="80"/>
        </w:rPr>
        <w:t xml:space="preserve"> </w:t>
      </w:r>
      <w:r w:rsidRPr="007C1E96">
        <w:t>части</w:t>
      </w:r>
      <w:r w:rsidRPr="007C1E96">
        <w:rPr>
          <w:spacing w:val="80"/>
        </w:rPr>
        <w:t xml:space="preserve"> </w:t>
      </w:r>
      <w:r w:rsidRPr="007C1E96">
        <w:t>принимаемых</w:t>
      </w:r>
      <w:r w:rsidRPr="007C1E96">
        <w:rPr>
          <w:spacing w:val="80"/>
        </w:rPr>
        <w:t xml:space="preserve"> </w:t>
      </w:r>
      <w:r w:rsidRPr="007C1E96">
        <w:t>бюджетных</w:t>
      </w:r>
      <w:r w:rsidRPr="007C1E96">
        <w:rPr>
          <w:spacing w:val="80"/>
        </w:rPr>
        <w:t xml:space="preserve"> </w:t>
      </w:r>
      <w:r w:rsidRPr="007C1E96">
        <w:t>обязательств,</w:t>
      </w:r>
      <w:r w:rsidRPr="007C1E96">
        <w:rPr>
          <w:spacing w:val="80"/>
        </w:rPr>
        <w:t xml:space="preserve"> </w:t>
      </w:r>
      <w:r w:rsidRPr="007C1E96">
        <w:t>возникших</w:t>
      </w:r>
      <w:r w:rsidRPr="007C1E96">
        <w:rPr>
          <w:spacing w:val="40"/>
        </w:rPr>
        <w:t xml:space="preserve"> </w:t>
      </w:r>
      <w:r w:rsidRPr="007C1E96">
        <w:t>на основании документов-оснований, предусмотренных:</w:t>
      </w:r>
    </w:p>
    <w:p w14:paraId="74CB4CE5" w14:textId="77777777" w:rsidR="007C1E96" w:rsidRPr="007C1E96" w:rsidRDefault="007C1E96" w:rsidP="007C1E96">
      <w:pPr>
        <w:pStyle w:val="a3"/>
        <w:keepNext/>
        <w:keepLines/>
        <w:widowControl/>
        <w:suppressAutoHyphens/>
        <w:ind w:right="140"/>
      </w:pPr>
      <w:r w:rsidRPr="007C1E96">
        <w:t>пунктами 1.1. и 1.2. Перечня документов-оснований, подлежащих размещению</w:t>
      </w:r>
      <w:r w:rsidRPr="007C1E96">
        <w:rPr>
          <w:spacing w:val="80"/>
        </w:rPr>
        <w:t xml:space="preserve"> </w:t>
      </w:r>
      <w:r w:rsidRPr="007C1E96">
        <w:t>в</w:t>
      </w:r>
      <w:r w:rsidRPr="007C1E96">
        <w:rPr>
          <w:spacing w:val="80"/>
        </w:rPr>
        <w:t xml:space="preserve"> </w:t>
      </w:r>
      <w:r w:rsidRPr="007C1E96">
        <w:t>ЕИС,</w:t>
      </w:r>
      <w:r w:rsidRPr="007C1E96">
        <w:rPr>
          <w:spacing w:val="80"/>
        </w:rPr>
        <w:t xml:space="preserve"> </w:t>
      </w:r>
      <w:r w:rsidRPr="007C1E96">
        <w:t>–</w:t>
      </w:r>
      <w:r w:rsidRPr="007C1E96">
        <w:rPr>
          <w:spacing w:val="80"/>
        </w:rPr>
        <w:t xml:space="preserve"> </w:t>
      </w:r>
      <w:r w:rsidRPr="007C1E96">
        <w:t>в</w:t>
      </w:r>
      <w:r w:rsidRPr="007C1E96">
        <w:rPr>
          <w:spacing w:val="80"/>
        </w:rPr>
        <w:t xml:space="preserve"> </w:t>
      </w:r>
      <w:r w:rsidRPr="007C1E96">
        <w:t>течение</w:t>
      </w:r>
      <w:r w:rsidRPr="007C1E96">
        <w:rPr>
          <w:spacing w:val="80"/>
        </w:rPr>
        <w:t xml:space="preserve"> </w:t>
      </w:r>
      <w:r w:rsidRPr="007C1E96">
        <w:t>двух</w:t>
      </w:r>
      <w:r w:rsidRPr="007C1E96">
        <w:rPr>
          <w:spacing w:val="80"/>
        </w:rPr>
        <w:t xml:space="preserve"> </w:t>
      </w:r>
      <w:r w:rsidRPr="007C1E96">
        <w:t>рабочих</w:t>
      </w:r>
      <w:r w:rsidRPr="007C1E96">
        <w:rPr>
          <w:spacing w:val="80"/>
        </w:rPr>
        <w:t xml:space="preserve"> </w:t>
      </w:r>
      <w:r w:rsidRPr="007C1E96">
        <w:t>дней</w:t>
      </w:r>
      <w:r w:rsidRPr="007C1E96">
        <w:rPr>
          <w:spacing w:val="80"/>
        </w:rPr>
        <w:t xml:space="preserve"> </w:t>
      </w:r>
      <w:r w:rsidRPr="007C1E96">
        <w:t>до</w:t>
      </w:r>
      <w:r w:rsidRPr="007C1E96">
        <w:rPr>
          <w:spacing w:val="80"/>
        </w:rPr>
        <w:t xml:space="preserve"> </w:t>
      </w:r>
      <w:r w:rsidRPr="007C1E96">
        <w:t>дня</w:t>
      </w:r>
      <w:r w:rsidRPr="007C1E96">
        <w:rPr>
          <w:spacing w:val="80"/>
        </w:rPr>
        <w:t xml:space="preserve"> </w:t>
      </w:r>
      <w:r w:rsidRPr="007C1E96">
        <w:t>направления на размещение в ЕИС извещения об осуществлении закупки в форме электронного документа или приглашения принять участие в определении поставщика (подрядчика, исполнителя) в форме электронного документа;</w:t>
      </w:r>
    </w:p>
    <w:p w14:paraId="3651F291" w14:textId="77777777" w:rsidR="007C1E96" w:rsidRPr="007C1E96" w:rsidRDefault="007C1E96" w:rsidP="007C1E96">
      <w:pPr>
        <w:pStyle w:val="a3"/>
        <w:keepNext/>
        <w:keepLines/>
        <w:widowControl/>
        <w:suppressAutoHyphens/>
        <w:ind w:right="134"/>
      </w:pPr>
      <w:r w:rsidRPr="007C1E96">
        <w:t>пунктом</w:t>
      </w:r>
      <w:r w:rsidRPr="007C1E96">
        <w:rPr>
          <w:spacing w:val="80"/>
        </w:rPr>
        <w:t xml:space="preserve"> </w:t>
      </w:r>
      <w:r w:rsidRPr="007C1E96">
        <w:t>1.3.</w:t>
      </w:r>
      <w:r w:rsidRPr="007C1E96">
        <w:rPr>
          <w:spacing w:val="80"/>
        </w:rPr>
        <w:t xml:space="preserve"> </w:t>
      </w:r>
      <w:r w:rsidRPr="007C1E96">
        <w:t>Перечня</w:t>
      </w:r>
      <w:r w:rsidRPr="007C1E96">
        <w:rPr>
          <w:spacing w:val="80"/>
        </w:rPr>
        <w:t xml:space="preserve"> </w:t>
      </w:r>
      <w:r w:rsidRPr="007C1E96">
        <w:t>документов-оснований,</w:t>
      </w:r>
      <w:r w:rsidRPr="007C1E96">
        <w:rPr>
          <w:spacing w:val="80"/>
        </w:rPr>
        <w:t xml:space="preserve"> </w:t>
      </w:r>
      <w:r w:rsidRPr="007C1E96">
        <w:t>подлежащих размещению в ЕИС, – одновременно с направлением в Управление  проекта муниципального контракта с единственным поставщиком (подрядчиком, исполнителем) в соответствии с пунктом 24 Правил осуществления контроля, предусмотренного</w:t>
      </w:r>
      <w:r w:rsidRPr="007C1E96">
        <w:rPr>
          <w:spacing w:val="70"/>
        </w:rPr>
        <w:t xml:space="preserve"> </w:t>
      </w:r>
      <w:r w:rsidRPr="007C1E96">
        <w:t>частями</w:t>
      </w:r>
      <w:r w:rsidRPr="007C1E96">
        <w:rPr>
          <w:spacing w:val="71"/>
        </w:rPr>
        <w:t xml:space="preserve"> </w:t>
      </w:r>
      <w:r w:rsidRPr="007C1E96">
        <w:t>5</w:t>
      </w:r>
      <w:r w:rsidRPr="007C1E96">
        <w:rPr>
          <w:spacing w:val="70"/>
        </w:rPr>
        <w:t xml:space="preserve"> </w:t>
      </w:r>
      <w:r w:rsidRPr="007C1E96">
        <w:t>и</w:t>
      </w:r>
      <w:r w:rsidRPr="007C1E96">
        <w:rPr>
          <w:spacing w:val="70"/>
        </w:rPr>
        <w:t xml:space="preserve"> </w:t>
      </w:r>
      <w:r w:rsidRPr="007C1E96">
        <w:t>5.1</w:t>
      </w:r>
      <w:r w:rsidRPr="007C1E96">
        <w:rPr>
          <w:spacing w:val="71"/>
        </w:rPr>
        <w:t xml:space="preserve"> </w:t>
      </w:r>
      <w:r w:rsidRPr="007C1E96">
        <w:t>статьи</w:t>
      </w:r>
      <w:r w:rsidRPr="007C1E96">
        <w:rPr>
          <w:spacing w:val="71"/>
        </w:rPr>
        <w:t xml:space="preserve"> </w:t>
      </w:r>
      <w:r w:rsidRPr="007C1E96">
        <w:t>99</w:t>
      </w:r>
      <w:r w:rsidRPr="007C1E96">
        <w:rPr>
          <w:spacing w:val="70"/>
        </w:rPr>
        <w:t xml:space="preserve"> </w:t>
      </w:r>
      <w:r w:rsidRPr="007C1E96">
        <w:t>Федерального</w:t>
      </w:r>
      <w:r w:rsidRPr="007C1E96">
        <w:rPr>
          <w:spacing w:val="71"/>
        </w:rPr>
        <w:t xml:space="preserve"> </w:t>
      </w:r>
      <w:r w:rsidRPr="007C1E96">
        <w:t>закона «О</w:t>
      </w:r>
      <w:r w:rsidRPr="007C1E96">
        <w:rPr>
          <w:spacing w:val="80"/>
        </w:rPr>
        <w:t xml:space="preserve"> </w:t>
      </w:r>
      <w:r w:rsidRPr="007C1E96">
        <w:t>контрактной</w:t>
      </w:r>
      <w:r w:rsidRPr="007C1E96">
        <w:rPr>
          <w:spacing w:val="80"/>
        </w:rPr>
        <w:t xml:space="preserve"> </w:t>
      </w:r>
      <w:r w:rsidRPr="007C1E96">
        <w:t>системе</w:t>
      </w:r>
      <w:r w:rsidRPr="007C1E96">
        <w:rPr>
          <w:spacing w:val="80"/>
        </w:rPr>
        <w:t xml:space="preserve"> </w:t>
      </w:r>
      <w:r w:rsidRPr="007C1E96">
        <w:t>в</w:t>
      </w:r>
      <w:r w:rsidRPr="007C1E96">
        <w:rPr>
          <w:spacing w:val="80"/>
        </w:rPr>
        <w:t xml:space="preserve"> </w:t>
      </w:r>
      <w:r w:rsidRPr="007C1E96">
        <w:t>сфере</w:t>
      </w:r>
      <w:r w:rsidRPr="007C1E96">
        <w:rPr>
          <w:spacing w:val="80"/>
        </w:rPr>
        <w:t xml:space="preserve"> </w:t>
      </w:r>
      <w:r w:rsidRPr="007C1E96">
        <w:t>закупок</w:t>
      </w:r>
      <w:r w:rsidRPr="007C1E96">
        <w:rPr>
          <w:spacing w:val="80"/>
        </w:rPr>
        <w:t xml:space="preserve"> </w:t>
      </w:r>
      <w:r w:rsidRPr="007C1E96">
        <w:t>товаров,</w:t>
      </w:r>
      <w:r w:rsidRPr="007C1E96">
        <w:rPr>
          <w:spacing w:val="80"/>
        </w:rPr>
        <w:t xml:space="preserve"> </w:t>
      </w:r>
      <w:r w:rsidRPr="007C1E96">
        <w:t>работ,</w:t>
      </w:r>
      <w:r w:rsidRPr="007C1E96">
        <w:rPr>
          <w:spacing w:val="80"/>
        </w:rPr>
        <w:t xml:space="preserve"> </w:t>
      </w:r>
      <w:r w:rsidRPr="007C1E96">
        <w:t>услуг для обеспечения государственных и муниципальных нужд», утвержденных постановлением</w:t>
      </w:r>
      <w:r w:rsidRPr="007C1E96">
        <w:rPr>
          <w:spacing w:val="40"/>
        </w:rPr>
        <w:t xml:space="preserve"> </w:t>
      </w:r>
      <w:r w:rsidRPr="007C1E96">
        <w:t>Правительства</w:t>
      </w:r>
      <w:r w:rsidRPr="007C1E96">
        <w:rPr>
          <w:spacing w:val="40"/>
        </w:rPr>
        <w:t xml:space="preserve"> </w:t>
      </w:r>
      <w:r w:rsidRPr="007C1E96">
        <w:t>Российской</w:t>
      </w:r>
      <w:r w:rsidRPr="007C1E96">
        <w:rPr>
          <w:spacing w:val="40"/>
        </w:rPr>
        <w:t xml:space="preserve"> </w:t>
      </w:r>
      <w:r w:rsidRPr="007C1E96">
        <w:t>Федерации</w:t>
      </w:r>
      <w:r w:rsidRPr="007C1E96">
        <w:rPr>
          <w:spacing w:val="40"/>
        </w:rPr>
        <w:t xml:space="preserve"> </w:t>
      </w:r>
      <w:r w:rsidRPr="007C1E96">
        <w:t>от</w:t>
      </w:r>
      <w:r w:rsidRPr="007C1E96">
        <w:rPr>
          <w:spacing w:val="40"/>
        </w:rPr>
        <w:t xml:space="preserve"> </w:t>
      </w:r>
      <w:r w:rsidRPr="007C1E96">
        <w:t>6</w:t>
      </w:r>
      <w:r w:rsidRPr="007C1E96">
        <w:rPr>
          <w:spacing w:val="40"/>
        </w:rPr>
        <w:t xml:space="preserve"> </w:t>
      </w:r>
      <w:r w:rsidRPr="007C1E96">
        <w:t>августа</w:t>
      </w:r>
      <w:r w:rsidRPr="007C1E96">
        <w:rPr>
          <w:spacing w:val="40"/>
        </w:rPr>
        <w:t xml:space="preserve"> </w:t>
      </w:r>
      <w:r w:rsidRPr="007C1E96">
        <w:t>2020 года № 1193 (далее – Правила контроля № 1193);</w:t>
      </w:r>
    </w:p>
    <w:p w14:paraId="00D36472" w14:textId="77777777" w:rsidR="007C1E96" w:rsidRPr="007C1E96" w:rsidRDefault="007C1E96" w:rsidP="007C1E96">
      <w:pPr>
        <w:pStyle w:val="a3"/>
        <w:keepNext/>
        <w:keepLines/>
        <w:widowControl/>
        <w:suppressAutoHyphens/>
        <w:ind w:right="134"/>
      </w:pPr>
      <w:r w:rsidRPr="007C1E96">
        <w:t>пунктом</w:t>
      </w:r>
      <w:r w:rsidRPr="007C1E96">
        <w:rPr>
          <w:spacing w:val="80"/>
        </w:rPr>
        <w:t xml:space="preserve"> </w:t>
      </w:r>
      <w:r w:rsidRPr="007C1E96">
        <w:t>1.4.</w:t>
      </w:r>
      <w:r w:rsidRPr="007C1E96">
        <w:rPr>
          <w:spacing w:val="80"/>
        </w:rPr>
        <w:t xml:space="preserve"> </w:t>
      </w:r>
      <w:r w:rsidRPr="007C1E96">
        <w:t>Перечня</w:t>
      </w:r>
      <w:r w:rsidRPr="007C1E96">
        <w:rPr>
          <w:spacing w:val="80"/>
        </w:rPr>
        <w:t xml:space="preserve"> </w:t>
      </w:r>
      <w:r w:rsidRPr="007C1E96">
        <w:t>документов-оснований,</w:t>
      </w:r>
      <w:r w:rsidRPr="007C1E96">
        <w:rPr>
          <w:spacing w:val="80"/>
        </w:rPr>
        <w:t xml:space="preserve"> </w:t>
      </w:r>
      <w:r w:rsidRPr="007C1E96">
        <w:t>подлежащих размещению в ЕИС, – одновременно с направлением в Управление проекта соглашения</w:t>
      </w:r>
      <w:r w:rsidRPr="007C1E96">
        <w:rPr>
          <w:spacing w:val="80"/>
        </w:rPr>
        <w:t xml:space="preserve"> </w:t>
      </w:r>
      <w:r w:rsidRPr="007C1E96">
        <w:t>об</w:t>
      </w:r>
      <w:r w:rsidRPr="007C1E96">
        <w:rPr>
          <w:spacing w:val="80"/>
        </w:rPr>
        <w:t xml:space="preserve"> </w:t>
      </w:r>
      <w:r w:rsidRPr="007C1E96">
        <w:t>изменении</w:t>
      </w:r>
      <w:r w:rsidRPr="007C1E96">
        <w:rPr>
          <w:spacing w:val="80"/>
        </w:rPr>
        <w:t xml:space="preserve"> </w:t>
      </w:r>
      <w:r w:rsidRPr="007C1E96">
        <w:t>условий</w:t>
      </w:r>
      <w:r w:rsidRPr="007C1E96">
        <w:rPr>
          <w:spacing w:val="80"/>
        </w:rPr>
        <w:t xml:space="preserve"> </w:t>
      </w:r>
      <w:r w:rsidRPr="007C1E96">
        <w:t>муниципального</w:t>
      </w:r>
      <w:r w:rsidRPr="007C1E96">
        <w:rPr>
          <w:spacing w:val="80"/>
        </w:rPr>
        <w:t xml:space="preserve"> </w:t>
      </w:r>
      <w:r w:rsidRPr="007C1E96">
        <w:t>контракта</w:t>
      </w:r>
      <w:r w:rsidRPr="007C1E96">
        <w:rPr>
          <w:spacing w:val="80"/>
          <w:w w:val="150"/>
        </w:rPr>
        <w:t xml:space="preserve"> </w:t>
      </w:r>
      <w:r w:rsidRPr="007C1E96">
        <w:t>в соответствии с пунктом 24 Правил контроля № 1193;</w:t>
      </w:r>
    </w:p>
    <w:p w14:paraId="48C10CA1" w14:textId="77777777" w:rsidR="007C1E96" w:rsidRPr="007C1E96" w:rsidRDefault="007C1E96" w:rsidP="007C1E96">
      <w:pPr>
        <w:pStyle w:val="a3"/>
        <w:keepNext/>
        <w:keepLines/>
        <w:widowControl/>
        <w:suppressAutoHyphens/>
        <w:ind w:left="142" w:right="147" w:firstLine="709"/>
      </w:pPr>
      <w:r w:rsidRPr="007C1E96">
        <w:t>б)</w:t>
      </w:r>
      <w:r w:rsidRPr="007C1E96">
        <w:rPr>
          <w:spacing w:val="-3"/>
        </w:rPr>
        <w:t xml:space="preserve"> </w:t>
      </w:r>
      <w:r w:rsidRPr="007C1E96">
        <w:t>в части принятых бюджетных обязательств, возникших на основании документов-оснований, предусмотренных:</w:t>
      </w:r>
    </w:p>
    <w:p w14:paraId="310E6491" w14:textId="77777777" w:rsidR="007C1E96" w:rsidRPr="007C1E96" w:rsidRDefault="004D5222" w:rsidP="007C1E96">
      <w:pPr>
        <w:pStyle w:val="a3"/>
        <w:keepNext/>
        <w:keepLines/>
        <w:widowControl/>
        <w:suppressAutoHyphens/>
        <w:ind w:right="137"/>
      </w:pPr>
      <w:hyperlink w:anchor="_bookmark14" w:history="1">
        <w:r w:rsidR="007C1E96" w:rsidRPr="007C1E96">
          <w:t>пунктами 1</w:t>
        </w:r>
      </w:hyperlink>
      <w:r w:rsidR="007C1E96" w:rsidRPr="007C1E96">
        <w:t>.5 и 1.6 графы 1 Перечня документов-оснований, – не позднее пяти</w:t>
      </w:r>
      <w:r w:rsidR="007C1E96" w:rsidRPr="007C1E96">
        <w:rPr>
          <w:spacing w:val="80"/>
        </w:rPr>
        <w:t xml:space="preserve"> </w:t>
      </w:r>
      <w:r w:rsidR="007C1E96" w:rsidRPr="007C1E96">
        <w:t>рабочих</w:t>
      </w:r>
      <w:r w:rsidR="007C1E96" w:rsidRPr="007C1E96">
        <w:rPr>
          <w:spacing w:val="80"/>
        </w:rPr>
        <w:t xml:space="preserve"> </w:t>
      </w:r>
      <w:r w:rsidR="007C1E96" w:rsidRPr="007C1E96">
        <w:t>дней</w:t>
      </w:r>
      <w:r w:rsidR="007C1E96" w:rsidRPr="007C1E96">
        <w:rPr>
          <w:spacing w:val="80"/>
        </w:rPr>
        <w:t xml:space="preserve"> </w:t>
      </w:r>
      <w:r w:rsidR="007C1E96" w:rsidRPr="007C1E96">
        <w:t>со</w:t>
      </w:r>
      <w:r w:rsidR="007C1E96" w:rsidRPr="007C1E96">
        <w:rPr>
          <w:spacing w:val="80"/>
        </w:rPr>
        <w:t xml:space="preserve"> </w:t>
      </w:r>
      <w:r w:rsidR="007C1E96" w:rsidRPr="007C1E96">
        <w:t>дня</w:t>
      </w:r>
      <w:r w:rsidR="007C1E96" w:rsidRPr="007C1E96">
        <w:rPr>
          <w:spacing w:val="80"/>
        </w:rPr>
        <w:t xml:space="preserve"> </w:t>
      </w:r>
      <w:r w:rsidR="007C1E96" w:rsidRPr="007C1E96">
        <w:t>заключения</w:t>
      </w:r>
      <w:r w:rsidR="007C1E96" w:rsidRPr="007C1E96">
        <w:rPr>
          <w:spacing w:val="80"/>
        </w:rPr>
        <w:t xml:space="preserve"> </w:t>
      </w:r>
      <w:r w:rsidR="007C1E96" w:rsidRPr="007C1E96">
        <w:t xml:space="preserve">соответственно муниципального контракта, договора, указанных в названных пунктах </w:t>
      </w:r>
      <w:hyperlink w:anchor="_bookmark12" w:history="1">
        <w:r w:rsidR="007C1E96" w:rsidRPr="007C1E96">
          <w:t>графы 1</w:t>
        </w:r>
      </w:hyperlink>
      <w:r w:rsidR="007C1E96" w:rsidRPr="007C1E96">
        <w:t xml:space="preserve"> Перечня документов-оснований;</w:t>
      </w:r>
    </w:p>
    <w:p w14:paraId="1034D915" w14:textId="77777777" w:rsidR="007C1E96" w:rsidRPr="007C1E96" w:rsidRDefault="007C1E96" w:rsidP="007C1E96">
      <w:pPr>
        <w:pStyle w:val="a3"/>
        <w:keepNext/>
        <w:keepLines/>
        <w:widowControl/>
        <w:suppressAutoHyphens/>
        <w:ind w:right="135"/>
        <w:rPr>
          <w:spacing w:val="-2"/>
        </w:rPr>
      </w:pPr>
      <w:r w:rsidRPr="007C1E96">
        <w:t>пунктами</w:t>
      </w:r>
      <w:r w:rsidRPr="007C1E96">
        <w:rPr>
          <w:spacing w:val="80"/>
        </w:rPr>
        <w:t xml:space="preserve"> </w:t>
      </w:r>
      <w:r w:rsidRPr="007C1E96">
        <w:t>1.7,</w:t>
      </w:r>
      <w:r w:rsidRPr="007C1E96">
        <w:rPr>
          <w:spacing w:val="80"/>
        </w:rPr>
        <w:t xml:space="preserve"> </w:t>
      </w:r>
      <w:r w:rsidRPr="007C1E96">
        <w:t>1.8</w:t>
      </w:r>
      <w:r w:rsidRPr="007C1E96">
        <w:rPr>
          <w:spacing w:val="80"/>
        </w:rPr>
        <w:t xml:space="preserve"> </w:t>
      </w:r>
      <w:r w:rsidRPr="007C1E96">
        <w:t>и</w:t>
      </w:r>
      <w:r w:rsidRPr="007C1E96">
        <w:rPr>
          <w:spacing w:val="80"/>
        </w:rPr>
        <w:t xml:space="preserve"> </w:t>
      </w:r>
      <w:r w:rsidRPr="007C1E96">
        <w:t>3</w:t>
      </w:r>
      <w:r w:rsidRPr="007C1E96">
        <w:rPr>
          <w:spacing w:val="80"/>
        </w:rPr>
        <w:t xml:space="preserve"> </w:t>
      </w:r>
      <w:r w:rsidRPr="007C1E96">
        <w:t>графы</w:t>
      </w:r>
      <w:r w:rsidRPr="007C1E96">
        <w:rPr>
          <w:spacing w:val="80"/>
        </w:rPr>
        <w:t xml:space="preserve"> </w:t>
      </w:r>
      <w:r w:rsidRPr="007C1E96">
        <w:t>1</w:t>
      </w:r>
      <w:r w:rsidRPr="007C1E96">
        <w:rPr>
          <w:spacing w:val="80"/>
        </w:rPr>
        <w:t xml:space="preserve"> </w:t>
      </w:r>
      <w:r w:rsidRPr="007C1E96">
        <w:t>Перечня</w:t>
      </w:r>
      <w:r w:rsidRPr="007C1E96">
        <w:rPr>
          <w:spacing w:val="80"/>
        </w:rPr>
        <w:t xml:space="preserve"> </w:t>
      </w:r>
      <w:r w:rsidRPr="007C1E96">
        <w:t>документов-оснований,</w:t>
      </w:r>
      <w:r w:rsidRPr="007C1E96">
        <w:rPr>
          <w:spacing w:val="80"/>
        </w:rPr>
        <w:t xml:space="preserve"> </w:t>
      </w:r>
      <w:r w:rsidRPr="007C1E96">
        <w:t>–</w:t>
      </w:r>
      <w:r w:rsidRPr="007C1E96">
        <w:rPr>
          <w:spacing w:val="80"/>
        </w:rPr>
        <w:t xml:space="preserve"> </w:t>
      </w:r>
      <w:r w:rsidRPr="007C1E96">
        <w:t>не позднее пяти рабочих дней со дня доведения в установленном порядке соответствующих</w:t>
      </w:r>
      <w:r w:rsidRPr="007C1E96">
        <w:rPr>
          <w:spacing w:val="71"/>
        </w:rPr>
        <w:t xml:space="preserve"> </w:t>
      </w:r>
      <w:r w:rsidRPr="007C1E96">
        <w:t>лимитов</w:t>
      </w:r>
      <w:r w:rsidRPr="007C1E96">
        <w:rPr>
          <w:spacing w:val="71"/>
        </w:rPr>
        <w:t xml:space="preserve"> </w:t>
      </w:r>
      <w:r w:rsidRPr="007C1E96">
        <w:t>бюджетных</w:t>
      </w:r>
      <w:r w:rsidRPr="007C1E96">
        <w:rPr>
          <w:spacing w:val="70"/>
        </w:rPr>
        <w:t xml:space="preserve"> </w:t>
      </w:r>
      <w:r w:rsidRPr="007C1E96">
        <w:t>обязательств</w:t>
      </w:r>
      <w:r w:rsidRPr="007C1E96">
        <w:rPr>
          <w:spacing w:val="71"/>
        </w:rPr>
        <w:t xml:space="preserve"> </w:t>
      </w:r>
      <w:r w:rsidRPr="007C1E96">
        <w:t>на</w:t>
      </w:r>
      <w:r w:rsidRPr="007C1E96">
        <w:rPr>
          <w:spacing w:val="71"/>
        </w:rPr>
        <w:t xml:space="preserve"> </w:t>
      </w:r>
      <w:r w:rsidRPr="007C1E96">
        <w:t>принятие и исполнение получателем средств бюджета поселения бюджетных обязательств,</w:t>
      </w:r>
      <w:r w:rsidRPr="007C1E96">
        <w:rPr>
          <w:spacing w:val="70"/>
        </w:rPr>
        <w:t xml:space="preserve"> </w:t>
      </w:r>
      <w:r w:rsidRPr="007C1E96">
        <w:t>возникших</w:t>
      </w:r>
      <w:r w:rsidRPr="007C1E96">
        <w:rPr>
          <w:spacing w:val="71"/>
        </w:rPr>
        <w:t xml:space="preserve"> </w:t>
      </w:r>
      <w:r w:rsidRPr="007C1E96">
        <w:t>на</w:t>
      </w:r>
      <w:r w:rsidRPr="007C1E96">
        <w:rPr>
          <w:spacing w:val="72"/>
        </w:rPr>
        <w:t xml:space="preserve"> </w:t>
      </w:r>
      <w:r w:rsidRPr="007C1E96">
        <w:t>основании</w:t>
      </w:r>
      <w:r w:rsidRPr="007C1E96">
        <w:rPr>
          <w:spacing w:val="74"/>
        </w:rPr>
        <w:t xml:space="preserve"> </w:t>
      </w:r>
      <w:r w:rsidRPr="007C1E96">
        <w:t>нормативных</w:t>
      </w:r>
      <w:r w:rsidRPr="007C1E96">
        <w:rPr>
          <w:spacing w:val="73"/>
        </w:rPr>
        <w:t xml:space="preserve"> </w:t>
      </w:r>
      <w:r w:rsidRPr="007C1E96">
        <w:t>правовых</w:t>
      </w:r>
      <w:r w:rsidRPr="007C1E96">
        <w:rPr>
          <w:spacing w:val="74"/>
        </w:rPr>
        <w:t xml:space="preserve"> </w:t>
      </w:r>
      <w:r w:rsidRPr="007C1E96">
        <w:rPr>
          <w:spacing w:val="-2"/>
        </w:rPr>
        <w:t>актов о предоставлении субсидий или иных документов, указанных в названных пунктах графы 1 Перечня документов-оснований;</w:t>
      </w:r>
    </w:p>
    <w:p w14:paraId="5678BC44" w14:textId="77777777" w:rsidR="007C1E96" w:rsidRPr="007C1E96" w:rsidRDefault="007C1E96" w:rsidP="007C1E96">
      <w:pPr>
        <w:pStyle w:val="a5"/>
        <w:keepNext/>
        <w:keepLines/>
        <w:widowControl/>
        <w:numPr>
          <w:ilvl w:val="2"/>
          <w:numId w:val="7"/>
        </w:numPr>
        <w:tabs>
          <w:tab w:val="left" w:pos="1548"/>
        </w:tabs>
        <w:suppressAutoHyphens/>
        <w:spacing w:line="321" w:lineRule="exact"/>
        <w:ind w:left="1548" w:hanging="697"/>
        <w:jc w:val="both"/>
        <w:rPr>
          <w:sz w:val="28"/>
        </w:rPr>
      </w:pPr>
      <w:proofErr w:type="gramStart"/>
      <w:r w:rsidRPr="007C1E96">
        <w:rPr>
          <w:sz w:val="28"/>
        </w:rPr>
        <w:t xml:space="preserve">Управлением </w:t>
      </w:r>
      <w:r w:rsidRPr="007C1E96">
        <w:rPr>
          <w:spacing w:val="-5"/>
          <w:sz w:val="28"/>
        </w:rPr>
        <w:t>:</w:t>
      </w:r>
      <w:proofErr w:type="gramEnd"/>
    </w:p>
    <w:p w14:paraId="70DB5B09" w14:textId="77777777" w:rsidR="007C1E96" w:rsidRPr="007C1E96" w:rsidRDefault="007C1E96" w:rsidP="007C1E96">
      <w:pPr>
        <w:pStyle w:val="a3"/>
        <w:keepNext/>
        <w:keepLines/>
        <w:widowControl/>
        <w:suppressAutoHyphens/>
        <w:ind w:right="144"/>
      </w:pPr>
      <w:r w:rsidRPr="007C1E96">
        <w:t>в части принятых бюджетных обязательств, возникших на основании документов оснований, предусмотренных:</w:t>
      </w:r>
    </w:p>
    <w:p w14:paraId="2A405C69" w14:textId="77777777" w:rsidR="007C1E96" w:rsidRPr="007C1E96" w:rsidRDefault="007C1E96" w:rsidP="007C1E96">
      <w:pPr>
        <w:pStyle w:val="a3"/>
        <w:keepNext/>
        <w:keepLines/>
        <w:widowControl/>
        <w:suppressAutoHyphens/>
        <w:spacing w:before="1"/>
        <w:ind w:right="134"/>
      </w:pPr>
      <w:r w:rsidRPr="007C1E96">
        <w:t xml:space="preserve">пунктами 2.1, 2.1.1, 2.13 и 2.14 графы 1 Перечня документов-оснований, - одновременно с размещением информации в реестре соглашений (договоров) о предоставлении субсидий, бюджетных инвестиций, межбюджетных </w:t>
      </w:r>
      <w:r w:rsidRPr="007C1E96">
        <w:rPr>
          <w:spacing w:val="-2"/>
        </w:rPr>
        <w:t>трансфертов;</w:t>
      </w:r>
    </w:p>
    <w:p w14:paraId="0225F09B" w14:textId="77777777" w:rsidR="007C1E96" w:rsidRPr="007C1E96" w:rsidRDefault="007C1E96" w:rsidP="007C1E96">
      <w:pPr>
        <w:pStyle w:val="a3"/>
        <w:keepNext/>
        <w:keepLines/>
        <w:widowControl/>
        <w:suppressAutoHyphens/>
        <w:ind w:right="135"/>
      </w:pPr>
      <w:r w:rsidRPr="007C1E96">
        <w:lastRenderedPageBreak/>
        <w:t>пунктами 2.2 - 2.12 графы 1 Перечня документов-оснований, – одновременно с санкционированием оплаты денежных обязательств получателей средств бюджета поселения в соответствии с Порядком санкционирования оплаты денежных обязательств получателей средств бюджета поселения и администраторов источников финансирования дефицита бюджета поселения.</w:t>
      </w:r>
    </w:p>
    <w:p w14:paraId="048C103A" w14:textId="77777777" w:rsidR="007C1E96" w:rsidRPr="007C1E96" w:rsidRDefault="007C1E96" w:rsidP="007C1E96">
      <w:pPr>
        <w:pStyle w:val="a5"/>
        <w:keepNext/>
        <w:keepLines/>
        <w:widowControl/>
        <w:numPr>
          <w:ilvl w:val="1"/>
          <w:numId w:val="7"/>
        </w:numPr>
        <w:tabs>
          <w:tab w:val="left" w:pos="1340"/>
        </w:tabs>
        <w:suppressAutoHyphens/>
        <w:ind w:left="0" w:right="134" w:firstLine="707"/>
        <w:jc w:val="both"/>
        <w:rPr>
          <w:sz w:val="28"/>
        </w:rPr>
      </w:pPr>
      <w:bookmarkStart w:id="4" w:name="_bookmark1"/>
      <w:bookmarkEnd w:id="4"/>
      <w:r w:rsidRPr="007C1E96">
        <w:rPr>
          <w:sz w:val="28"/>
        </w:rPr>
        <w:t>При наличии электронного документооборота между получателями средств бюджета поселения и Управлением  Сведения о бюджетных обязательствах, возникших на основании документов-оснований, предусмотренных пунктами 1.6, 1.7, 1.8 и 3 графы 1 Перечня документов-оснований, направляются в Управление  с приложением копии документа-основания в форме электронной копии бумажного документа, созданной посредством его сканирования, или копии электронного документа, подтвержденной электронной подписью лица, имеющего право действовать от имени получателя средств бюджета поселения.</w:t>
      </w:r>
    </w:p>
    <w:p w14:paraId="0C57311B" w14:textId="77777777" w:rsidR="007C1E96" w:rsidRPr="007C1E96" w:rsidRDefault="007C1E96" w:rsidP="007C1E96">
      <w:pPr>
        <w:pStyle w:val="a3"/>
        <w:keepNext/>
        <w:keepLines/>
        <w:widowControl/>
        <w:suppressAutoHyphens/>
        <w:ind w:right="137"/>
      </w:pPr>
      <w:r w:rsidRPr="007C1E96">
        <w:t>При отсутствии технической возможности или электронного документооборота с применением электронной подписи между получателями средств бюджета поселения и Управлением Сведения о бюджетном обязательстве направляются в Управление с приложением копии документа-основания на бумажном носителе.</w:t>
      </w:r>
    </w:p>
    <w:p w14:paraId="08038D7A" w14:textId="77777777" w:rsidR="007C1E96" w:rsidRPr="007C1E96" w:rsidRDefault="007C1E96" w:rsidP="007C1E96">
      <w:pPr>
        <w:pStyle w:val="a3"/>
        <w:keepNext/>
        <w:keepLines/>
        <w:widowControl/>
        <w:suppressAutoHyphens/>
        <w:ind w:right="138"/>
      </w:pPr>
      <w:r w:rsidRPr="007C1E96">
        <w:t>При направлении в Управление Сведения о бюджетном обязательстве, возникшем</w:t>
      </w:r>
      <w:r w:rsidRPr="007C1E96">
        <w:rPr>
          <w:spacing w:val="65"/>
        </w:rPr>
        <w:t xml:space="preserve"> </w:t>
      </w:r>
      <w:r w:rsidRPr="007C1E96">
        <w:t>на</w:t>
      </w:r>
      <w:r w:rsidRPr="007C1E96">
        <w:rPr>
          <w:spacing w:val="67"/>
        </w:rPr>
        <w:t xml:space="preserve"> </w:t>
      </w:r>
      <w:r w:rsidRPr="007C1E96">
        <w:t>основании</w:t>
      </w:r>
      <w:r w:rsidRPr="007C1E96">
        <w:rPr>
          <w:spacing w:val="69"/>
        </w:rPr>
        <w:t xml:space="preserve"> </w:t>
      </w:r>
      <w:r w:rsidRPr="007C1E96">
        <w:t>документа-основания,</w:t>
      </w:r>
      <w:r w:rsidRPr="007C1E96">
        <w:rPr>
          <w:spacing w:val="69"/>
        </w:rPr>
        <w:t xml:space="preserve"> </w:t>
      </w:r>
      <w:r w:rsidRPr="007C1E96">
        <w:t>предусмотренного</w:t>
      </w:r>
      <w:r w:rsidRPr="007C1E96">
        <w:rPr>
          <w:spacing w:val="68"/>
        </w:rPr>
        <w:t xml:space="preserve"> </w:t>
      </w:r>
      <w:r w:rsidRPr="007C1E96">
        <w:rPr>
          <w:spacing w:val="-2"/>
        </w:rPr>
        <w:t>пунктами</w:t>
      </w:r>
    </w:p>
    <w:p w14:paraId="0B574024" w14:textId="77777777" w:rsidR="007C1E96" w:rsidRPr="007C1E96" w:rsidRDefault="007C1E96" w:rsidP="007C1E96">
      <w:pPr>
        <w:pStyle w:val="a3"/>
        <w:keepNext/>
        <w:keepLines/>
        <w:widowControl/>
        <w:suppressAutoHyphens/>
        <w:spacing w:before="2"/>
        <w:ind w:right="143" w:firstLine="0"/>
      </w:pPr>
      <w:r w:rsidRPr="007C1E96">
        <w:t>1.1</w:t>
      </w:r>
      <w:r w:rsidRPr="007C1E96">
        <w:rPr>
          <w:spacing w:val="40"/>
        </w:rPr>
        <w:t xml:space="preserve"> </w:t>
      </w:r>
      <w:r w:rsidRPr="007C1E96">
        <w:t>-</w:t>
      </w:r>
      <w:r w:rsidRPr="007C1E96">
        <w:rPr>
          <w:spacing w:val="40"/>
        </w:rPr>
        <w:t xml:space="preserve"> </w:t>
      </w:r>
      <w:r w:rsidRPr="007C1E96">
        <w:t>1.5</w:t>
      </w:r>
      <w:r w:rsidRPr="007C1E96">
        <w:rPr>
          <w:spacing w:val="40"/>
        </w:rPr>
        <w:t xml:space="preserve"> </w:t>
      </w:r>
      <w:r w:rsidRPr="007C1E96">
        <w:t>графы</w:t>
      </w:r>
      <w:r w:rsidRPr="007C1E96">
        <w:rPr>
          <w:spacing w:val="40"/>
        </w:rPr>
        <w:t xml:space="preserve"> </w:t>
      </w:r>
      <w:r w:rsidRPr="007C1E96">
        <w:t>1</w:t>
      </w:r>
      <w:r w:rsidRPr="007C1E96">
        <w:rPr>
          <w:spacing w:val="40"/>
        </w:rPr>
        <w:t xml:space="preserve"> </w:t>
      </w:r>
      <w:r w:rsidRPr="007C1E96">
        <w:t>Перечня</w:t>
      </w:r>
      <w:r w:rsidRPr="007C1E96">
        <w:rPr>
          <w:spacing w:val="40"/>
        </w:rPr>
        <w:t xml:space="preserve"> </w:t>
      </w:r>
      <w:r w:rsidRPr="007C1E96">
        <w:t>документов-оснований,</w:t>
      </w:r>
      <w:r w:rsidRPr="007C1E96">
        <w:rPr>
          <w:spacing w:val="40"/>
        </w:rPr>
        <w:t xml:space="preserve"> </w:t>
      </w:r>
      <w:r w:rsidRPr="007C1E96">
        <w:t>копия</w:t>
      </w:r>
      <w:r w:rsidRPr="007C1E96">
        <w:rPr>
          <w:spacing w:val="40"/>
        </w:rPr>
        <w:t xml:space="preserve"> </w:t>
      </w:r>
      <w:r w:rsidRPr="007C1E96">
        <w:t>указанного документа-основания в Управление</w:t>
      </w:r>
      <w:r w:rsidRPr="007C1E96">
        <w:rPr>
          <w:spacing w:val="40"/>
        </w:rPr>
        <w:t xml:space="preserve"> </w:t>
      </w:r>
      <w:r w:rsidRPr="007C1E96">
        <w:t>не представляется.</w:t>
      </w:r>
    </w:p>
    <w:p w14:paraId="2D446835" w14:textId="77777777" w:rsidR="007C1E96" w:rsidRPr="007C1E96" w:rsidRDefault="007C1E96" w:rsidP="007C1E96">
      <w:pPr>
        <w:pStyle w:val="a3"/>
        <w:keepNext/>
        <w:keepLines/>
        <w:widowControl/>
        <w:suppressAutoHyphens/>
        <w:ind w:right="138"/>
      </w:pPr>
      <w:r w:rsidRPr="007C1E96">
        <w:t>Копии документов-оснований, предусмотренных пунктами 2.1 - 2.14 графы 1 Перечня документов-оснований, в Управление</w:t>
      </w:r>
      <w:r w:rsidRPr="007C1E96">
        <w:rPr>
          <w:spacing w:val="40"/>
        </w:rPr>
        <w:t xml:space="preserve"> </w:t>
      </w:r>
      <w:r w:rsidRPr="007C1E96">
        <w:t>не представляются.</w:t>
      </w:r>
    </w:p>
    <w:p w14:paraId="345E7A3F" w14:textId="77777777" w:rsidR="007C1E96" w:rsidRPr="007C1E96" w:rsidRDefault="007C1E96" w:rsidP="007C1E96">
      <w:pPr>
        <w:pStyle w:val="a5"/>
        <w:keepNext/>
        <w:keepLines/>
        <w:widowControl/>
        <w:numPr>
          <w:ilvl w:val="1"/>
          <w:numId w:val="7"/>
        </w:numPr>
        <w:tabs>
          <w:tab w:val="left" w:pos="1340"/>
        </w:tabs>
        <w:suppressAutoHyphens/>
        <w:ind w:left="0" w:right="140" w:firstLine="707"/>
        <w:jc w:val="both"/>
        <w:rPr>
          <w:sz w:val="28"/>
        </w:rPr>
      </w:pPr>
      <w:r w:rsidRPr="007C1E96">
        <w:rPr>
          <w:sz w:val="28"/>
        </w:rPr>
        <w:t>Для внесения изменений в поставленное на учет бюджетное обязательство</w:t>
      </w:r>
      <w:r w:rsidRPr="007C1E96">
        <w:rPr>
          <w:spacing w:val="80"/>
          <w:w w:val="150"/>
          <w:sz w:val="28"/>
        </w:rPr>
        <w:t xml:space="preserve"> </w:t>
      </w:r>
      <w:r w:rsidRPr="007C1E96">
        <w:rPr>
          <w:sz w:val="28"/>
        </w:rPr>
        <w:t>формируются</w:t>
      </w:r>
      <w:r w:rsidRPr="007C1E96">
        <w:rPr>
          <w:spacing w:val="80"/>
          <w:w w:val="150"/>
          <w:sz w:val="28"/>
        </w:rPr>
        <w:t xml:space="preserve"> </w:t>
      </w:r>
      <w:r w:rsidRPr="007C1E96">
        <w:rPr>
          <w:sz w:val="28"/>
        </w:rPr>
        <w:t>Сведения</w:t>
      </w:r>
      <w:r w:rsidRPr="007C1E96">
        <w:rPr>
          <w:spacing w:val="80"/>
          <w:w w:val="150"/>
          <w:sz w:val="28"/>
        </w:rPr>
        <w:t xml:space="preserve"> </w:t>
      </w:r>
      <w:r w:rsidRPr="007C1E96">
        <w:rPr>
          <w:sz w:val="28"/>
        </w:rPr>
        <w:t>о</w:t>
      </w:r>
      <w:r w:rsidRPr="007C1E96">
        <w:rPr>
          <w:spacing w:val="80"/>
          <w:w w:val="150"/>
          <w:sz w:val="28"/>
        </w:rPr>
        <w:t xml:space="preserve"> </w:t>
      </w:r>
      <w:r w:rsidRPr="007C1E96">
        <w:rPr>
          <w:sz w:val="28"/>
        </w:rPr>
        <w:t>бюджетном</w:t>
      </w:r>
      <w:r w:rsidRPr="007C1E96">
        <w:rPr>
          <w:spacing w:val="80"/>
          <w:w w:val="150"/>
          <w:sz w:val="28"/>
        </w:rPr>
        <w:t xml:space="preserve"> </w:t>
      </w:r>
      <w:r w:rsidRPr="007C1E96">
        <w:rPr>
          <w:sz w:val="28"/>
        </w:rPr>
        <w:t xml:space="preserve">обязательстве с указанием учетного номера бюджетного обязательства, в которое вносится </w:t>
      </w:r>
      <w:r w:rsidRPr="007C1E96">
        <w:rPr>
          <w:spacing w:val="-2"/>
          <w:sz w:val="28"/>
        </w:rPr>
        <w:t>изменение.</w:t>
      </w:r>
    </w:p>
    <w:p w14:paraId="2784904A" w14:textId="77777777" w:rsidR="007C1E96" w:rsidRPr="007C1E96" w:rsidRDefault="007C1E96" w:rsidP="007C1E96">
      <w:pPr>
        <w:pStyle w:val="a3"/>
        <w:keepNext/>
        <w:keepLines/>
        <w:widowControl/>
        <w:suppressAutoHyphens/>
        <w:ind w:right="134"/>
        <w:rPr>
          <w:spacing w:val="-2"/>
        </w:rPr>
      </w:pPr>
      <w:r w:rsidRPr="007C1E96">
        <w:t>В случае внесения изменений в бюджетное обязательство, предусматривающих</w:t>
      </w:r>
      <w:r w:rsidRPr="007C1E96">
        <w:rPr>
          <w:spacing w:val="80"/>
        </w:rPr>
        <w:t xml:space="preserve"> </w:t>
      </w:r>
      <w:r w:rsidRPr="007C1E96">
        <w:t>изменение</w:t>
      </w:r>
      <w:r w:rsidRPr="007C1E96">
        <w:rPr>
          <w:spacing w:val="80"/>
        </w:rPr>
        <w:t xml:space="preserve"> </w:t>
      </w:r>
      <w:r w:rsidRPr="007C1E96">
        <w:t>суммы</w:t>
      </w:r>
      <w:r w:rsidRPr="007C1E96">
        <w:rPr>
          <w:spacing w:val="80"/>
        </w:rPr>
        <w:t xml:space="preserve"> </w:t>
      </w:r>
      <w:r w:rsidRPr="007C1E96">
        <w:t>принятого</w:t>
      </w:r>
      <w:r w:rsidRPr="007C1E96">
        <w:rPr>
          <w:spacing w:val="80"/>
        </w:rPr>
        <w:t xml:space="preserve"> </w:t>
      </w:r>
      <w:r w:rsidRPr="007C1E96">
        <w:t>бюджетного обязательства, возникшего на основании документов-оснований, предусмотренных</w:t>
      </w:r>
      <w:r w:rsidRPr="007C1E96">
        <w:rPr>
          <w:spacing w:val="80"/>
          <w:w w:val="150"/>
        </w:rPr>
        <w:t xml:space="preserve"> </w:t>
      </w:r>
      <w:r w:rsidRPr="007C1E96">
        <w:t>пунктом</w:t>
      </w:r>
      <w:r w:rsidRPr="007C1E96">
        <w:rPr>
          <w:spacing w:val="80"/>
          <w:w w:val="150"/>
        </w:rPr>
        <w:t xml:space="preserve"> </w:t>
      </w:r>
      <w:r w:rsidRPr="007C1E96">
        <w:t>1.5</w:t>
      </w:r>
      <w:r w:rsidRPr="007C1E96">
        <w:rPr>
          <w:spacing w:val="80"/>
          <w:w w:val="150"/>
        </w:rPr>
        <w:t xml:space="preserve"> </w:t>
      </w:r>
      <w:r w:rsidRPr="007C1E96">
        <w:t>Перечня</w:t>
      </w:r>
      <w:r w:rsidRPr="007C1E96">
        <w:rPr>
          <w:spacing w:val="80"/>
          <w:w w:val="150"/>
        </w:rPr>
        <w:t xml:space="preserve"> </w:t>
      </w:r>
      <w:r w:rsidRPr="007C1E96">
        <w:t>документов-оснований,</w:t>
      </w:r>
      <w:r w:rsidRPr="007C1E96">
        <w:rPr>
          <w:spacing w:val="80"/>
          <w:w w:val="150"/>
        </w:rPr>
        <w:t xml:space="preserve"> </w:t>
      </w:r>
      <w:r w:rsidRPr="007C1E96">
        <w:t>Сведения</w:t>
      </w:r>
      <w:r w:rsidRPr="007C1E96">
        <w:rPr>
          <w:spacing w:val="80"/>
        </w:rPr>
        <w:t xml:space="preserve"> </w:t>
      </w:r>
      <w:r w:rsidRPr="007C1E96">
        <w:t>о</w:t>
      </w:r>
      <w:r w:rsidRPr="007C1E96">
        <w:rPr>
          <w:spacing w:val="40"/>
        </w:rPr>
        <w:t xml:space="preserve"> </w:t>
      </w:r>
      <w:r w:rsidRPr="007C1E96">
        <w:t>бюджетном</w:t>
      </w:r>
      <w:r w:rsidRPr="007C1E96">
        <w:rPr>
          <w:spacing w:val="40"/>
        </w:rPr>
        <w:t xml:space="preserve"> </w:t>
      </w:r>
      <w:r w:rsidRPr="007C1E96">
        <w:t>обязательстве</w:t>
      </w:r>
      <w:r w:rsidRPr="007C1E96">
        <w:rPr>
          <w:spacing w:val="40"/>
        </w:rPr>
        <w:t xml:space="preserve"> </w:t>
      </w:r>
      <w:r w:rsidRPr="007C1E96">
        <w:t>формируются</w:t>
      </w:r>
      <w:r w:rsidRPr="007C1E96">
        <w:rPr>
          <w:spacing w:val="40"/>
        </w:rPr>
        <w:t xml:space="preserve"> </w:t>
      </w:r>
      <w:r w:rsidRPr="007C1E96">
        <w:t>на</w:t>
      </w:r>
      <w:r w:rsidRPr="007C1E96">
        <w:rPr>
          <w:spacing w:val="40"/>
        </w:rPr>
        <w:t xml:space="preserve"> </w:t>
      </w:r>
      <w:r w:rsidRPr="007C1E96">
        <w:t>основании</w:t>
      </w:r>
      <w:r w:rsidRPr="007C1E96">
        <w:rPr>
          <w:spacing w:val="40"/>
        </w:rPr>
        <w:t xml:space="preserve"> </w:t>
      </w:r>
      <w:r w:rsidRPr="007C1E96">
        <w:t>документов-оснований,</w:t>
      </w:r>
      <w:r w:rsidRPr="007C1E96">
        <w:rPr>
          <w:spacing w:val="73"/>
          <w:w w:val="150"/>
        </w:rPr>
        <w:t xml:space="preserve"> </w:t>
      </w:r>
      <w:r w:rsidRPr="007C1E96">
        <w:t>предусмотренных</w:t>
      </w:r>
      <w:r w:rsidRPr="007C1E96">
        <w:rPr>
          <w:spacing w:val="77"/>
          <w:w w:val="150"/>
        </w:rPr>
        <w:t xml:space="preserve"> </w:t>
      </w:r>
      <w:r w:rsidRPr="007C1E96">
        <w:t>пунктом</w:t>
      </w:r>
      <w:r w:rsidRPr="007C1E96">
        <w:rPr>
          <w:spacing w:val="78"/>
          <w:w w:val="150"/>
        </w:rPr>
        <w:t xml:space="preserve"> </w:t>
      </w:r>
      <w:r w:rsidRPr="007C1E96">
        <w:t>1.4.</w:t>
      </w:r>
      <w:r w:rsidRPr="007C1E96">
        <w:rPr>
          <w:spacing w:val="78"/>
          <w:w w:val="150"/>
        </w:rPr>
        <w:t xml:space="preserve"> </w:t>
      </w:r>
      <w:r w:rsidRPr="007C1E96">
        <w:t>графы</w:t>
      </w:r>
      <w:r w:rsidRPr="007C1E96">
        <w:rPr>
          <w:spacing w:val="78"/>
          <w:w w:val="150"/>
        </w:rPr>
        <w:t xml:space="preserve"> </w:t>
      </w:r>
      <w:r w:rsidRPr="007C1E96">
        <w:t>1</w:t>
      </w:r>
      <w:r w:rsidRPr="007C1E96">
        <w:rPr>
          <w:spacing w:val="78"/>
          <w:w w:val="150"/>
        </w:rPr>
        <w:t xml:space="preserve"> </w:t>
      </w:r>
      <w:r w:rsidRPr="007C1E96">
        <w:t>Перечня</w:t>
      </w:r>
      <w:r w:rsidRPr="007C1E96">
        <w:rPr>
          <w:spacing w:val="77"/>
          <w:w w:val="150"/>
        </w:rPr>
        <w:t xml:space="preserve"> </w:t>
      </w:r>
      <w:r w:rsidRPr="007C1E96">
        <w:rPr>
          <w:spacing w:val="-2"/>
        </w:rPr>
        <w:t>документов-оснований, до внесения изменений в поставленное на учет бюджетное обязательство для осуществления проверки, предусмотренной:</w:t>
      </w:r>
    </w:p>
    <w:p w14:paraId="23A032B6" w14:textId="77777777" w:rsidR="007C1E96" w:rsidRPr="007C1E96" w:rsidRDefault="007C1E96" w:rsidP="007C1E96">
      <w:pPr>
        <w:pStyle w:val="a3"/>
        <w:keepNext/>
        <w:keepLines/>
        <w:widowControl/>
        <w:suppressAutoHyphens/>
        <w:ind w:left="0" w:right="137"/>
      </w:pPr>
      <w:r w:rsidRPr="007C1E96">
        <w:t>абзацем</w:t>
      </w:r>
      <w:r w:rsidRPr="007C1E96">
        <w:rPr>
          <w:spacing w:val="80"/>
          <w:w w:val="150"/>
        </w:rPr>
        <w:t xml:space="preserve"> </w:t>
      </w:r>
      <w:r w:rsidRPr="007C1E96">
        <w:t>четвертым</w:t>
      </w:r>
      <w:r w:rsidRPr="007C1E96">
        <w:rPr>
          <w:spacing w:val="80"/>
          <w:w w:val="150"/>
        </w:rPr>
        <w:t xml:space="preserve"> </w:t>
      </w:r>
      <w:r w:rsidRPr="007C1E96">
        <w:t>пункта</w:t>
      </w:r>
      <w:r w:rsidRPr="007C1E96">
        <w:rPr>
          <w:spacing w:val="80"/>
          <w:w w:val="150"/>
        </w:rPr>
        <w:t xml:space="preserve"> </w:t>
      </w:r>
      <w:r w:rsidRPr="007C1E96">
        <w:t>2.6.</w:t>
      </w:r>
      <w:r w:rsidRPr="007C1E96">
        <w:rPr>
          <w:spacing w:val="80"/>
          <w:w w:val="150"/>
        </w:rPr>
        <w:t xml:space="preserve"> </w:t>
      </w:r>
      <w:r w:rsidRPr="007C1E96">
        <w:t>настоящего</w:t>
      </w:r>
      <w:r w:rsidRPr="007C1E96">
        <w:rPr>
          <w:spacing w:val="80"/>
          <w:w w:val="150"/>
        </w:rPr>
        <w:t xml:space="preserve"> </w:t>
      </w:r>
      <w:r w:rsidRPr="007C1E96">
        <w:t>Порядка</w:t>
      </w:r>
      <w:r w:rsidRPr="007C1E96">
        <w:rPr>
          <w:spacing w:val="80"/>
          <w:w w:val="150"/>
        </w:rPr>
        <w:t xml:space="preserve"> </w:t>
      </w:r>
      <w:r w:rsidRPr="007C1E96">
        <w:t>–</w:t>
      </w:r>
      <w:r w:rsidRPr="007C1E96">
        <w:rPr>
          <w:spacing w:val="80"/>
          <w:w w:val="150"/>
        </w:rPr>
        <w:t xml:space="preserve"> </w:t>
      </w:r>
      <w:r w:rsidRPr="007C1E96">
        <w:t>в</w:t>
      </w:r>
      <w:r w:rsidRPr="007C1E96">
        <w:rPr>
          <w:spacing w:val="80"/>
          <w:w w:val="150"/>
        </w:rPr>
        <w:t xml:space="preserve"> </w:t>
      </w:r>
      <w:r w:rsidRPr="007C1E96">
        <w:t>случае, если</w:t>
      </w:r>
      <w:r w:rsidRPr="007C1E96">
        <w:rPr>
          <w:spacing w:val="40"/>
        </w:rPr>
        <w:t xml:space="preserve"> </w:t>
      </w:r>
      <w:r w:rsidRPr="007C1E96">
        <w:t>документом-основанием</w:t>
      </w:r>
      <w:r w:rsidRPr="007C1E96">
        <w:rPr>
          <w:spacing w:val="40"/>
        </w:rPr>
        <w:t xml:space="preserve"> </w:t>
      </w:r>
      <w:r w:rsidRPr="007C1E96">
        <w:t>предусматривается</w:t>
      </w:r>
      <w:r w:rsidRPr="007C1E96">
        <w:rPr>
          <w:spacing w:val="40"/>
        </w:rPr>
        <w:t xml:space="preserve"> </w:t>
      </w:r>
      <w:r w:rsidRPr="007C1E96">
        <w:t>увеличение</w:t>
      </w:r>
      <w:r w:rsidRPr="007C1E96">
        <w:rPr>
          <w:spacing w:val="40"/>
        </w:rPr>
        <w:t xml:space="preserve"> </w:t>
      </w:r>
      <w:r w:rsidRPr="007C1E96">
        <w:t xml:space="preserve">суммы принятого бюджетного обязательства по соответствующему коду бюджетной </w:t>
      </w:r>
      <w:r w:rsidRPr="007C1E96">
        <w:rPr>
          <w:spacing w:val="-2"/>
        </w:rPr>
        <w:t>классификации;</w:t>
      </w:r>
    </w:p>
    <w:p w14:paraId="53C64310" w14:textId="77777777" w:rsidR="007C1E96" w:rsidRPr="007C1E96" w:rsidRDefault="007C1E96" w:rsidP="007C1E96">
      <w:pPr>
        <w:pStyle w:val="a3"/>
        <w:keepNext/>
        <w:keepLines/>
        <w:widowControl/>
        <w:suppressAutoHyphens/>
        <w:ind w:left="0" w:right="137"/>
      </w:pPr>
      <w:r w:rsidRPr="007C1E96">
        <w:lastRenderedPageBreak/>
        <w:t>абзацем</w:t>
      </w:r>
      <w:r w:rsidRPr="007C1E96">
        <w:rPr>
          <w:spacing w:val="40"/>
        </w:rPr>
        <w:t xml:space="preserve"> </w:t>
      </w:r>
      <w:r w:rsidRPr="007C1E96">
        <w:t>девятым</w:t>
      </w:r>
      <w:r w:rsidRPr="007C1E96">
        <w:rPr>
          <w:spacing w:val="40"/>
        </w:rPr>
        <w:t xml:space="preserve"> </w:t>
      </w:r>
      <w:r w:rsidRPr="007C1E96">
        <w:t>пункта</w:t>
      </w:r>
      <w:r w:rsidRPr="007C1E96">
        <w:rPr>
          <w:spacing w:val="40"/>
        </w:rPr>
        <w:t xml:space="preserve"> </w:t>
      </w:r>
      <w:r w:rsidRPr="007C1E96">
        <w:t>2.6.</w:t>
      </w:r>
      <w:r w:rsidRPr="007C1E96">
        <w:rPr>
          <w:spacing w:val="40"/>
        </w:rPr>
        <w:t xml:space="preserve"> </w:t>
      </w:r>
      <w:r w:rsidRPr="007C1E96">
        <w:t>настоящего</w:t>
      </w:r>
      <w:r w:rsidRPr="007C1E96">
        <w:rPr>
          <w:spacing w:val="40"/>
        </w:rPr>
        <w:t xml:space="preserve"> </w:t>
      </w:r>
      <w:r w:rsidRPr="007C1E96">
        <w:t>Порядка</w:t>
      </w:r>
      <w:r w:rsidRPr="007C1E96">
        <w:rPr>
          <w:spacing w:val="40"/>
        </w:rPr>
        <w:t xml:space="preserve"> </w:t>
      </w:r>
      <w:r w:rsidRPr="007C1E96">
        <w:t>–</w:t>
      </w:r>
      <w:r w:rsidRPr="007C1E96">
        <w:rPr>
          <w:spacing w:val="40"/>
        </w:rPr>
        <w:t xml:space="preserve"> </w:t>
      </w:r>
      <w:r w:rsidRPr="007C1E96">
        <w:t>в</w:t>
      </w:r>
      <w:r w:rsidRPr="007C1E96">
        <w:rPr>
          <w:spacing w:val="40"/>
        </w:rPr>
        <w:t xml:space="preserve"> </w:t>
      </w:r>
      <w:r w:rsidRPr="007C1E96">
        <w:t>случае, если документом-основанием предусматривается уменьшение суммы</w:t>
      </w:r>
      <w:r w:rsidRPr="007C1E96">
        <w:rPr>
          <w:spacing w:val="40"/>
        </w:rPr>
        <w:t xml:space="preserve"> </w:t>
      </w:r>
      <w:r w:rsidRPr="007C1E96">
        <w:t xml:space="preserve">принятого бюджетного обязательства по соответствующему коду бюджетной </w:t>
      </w:r>
      <w:r w:rsidRPr="007C1E96">
        <w:rPr>
          <w:spacing w:val="-2"/>
        </w:rPr>
        <w:t>классификации.</w:t>
      </w:r>
    </w:p>
    <w:p w14:paraId="78079992" w14:textId="77777777" w:rsidR="007C1E96" w:rsidRPr="007C1E96" w:rsidRDefault="007C1E96" w:rsidP="007C1E96">
      <w:pPr>
        <w:pStyle w:val="a3"/>
        <w:keepNext/>
        <w:keepLines/>
        <w:widowControl/>
        <w:suppressAutoHyphens/>
        <w:ind w:right="135"/>
      </w:pPr>
      <w:r w:rsidRPr="007C1E96">
        <w:t>В случае внесения изменений в поставленное на учет бюджетное обязательство без внесения изменений в документ-основание,</w:t>
      </w:r>
      <w:r w:rsidRPr="007C1E96">
        <w:rPr>
          <w:spacing w:val="40"/>
        </w:rPr>
        <w:t xml:space="preserve"> </w:t>
      </w:r>
      <w:r w:rsidRPr="007C1E96">
        <w:t>предусмотренный пунктами 1.5 и 1.6 графы 1 Перечня документов-оснований, получатель</w:t>
      </w:r>
      <w:r w:rsidRPr="007C1E96">
        <w:rPr>
          <w:spacing w:val="67"/>
          <w:w w:val="150"/>
        </w:rPr>
        <w:t xml:space="preserve"> </w:t>
      </w:r>
      <w:r w:rsidRPr="007C1E96">
        <w:t>средств</w:t>
      </w:r>
      <w:r w:rsidRPr="007C1E96">
        <w:rPr>
          <w:spacing w:val="68"/>
          <w:w w:val="150"/>
        </w:rPr>
        <w:t xml:space="preserve"> </w:t>
      </w:r>
      <w:r w:rsidRPr="007C1E96">
        <w:t>бюджета поселения</w:t>
      </w:r>
      <w:r w:rsidRPr="007C1E96">
        <w:rPr>
          <w:spacing w:val="67"/>
          <w:w w:val="150"/>
        </w:rPr>
        <w:t xml:space="preserve"> </w:t>
      </w:r>
      <w:r w:rsidRPr="007C1E96">
        <w:t>формирует</w:t>
      </w:r>
      <w:r w:rsidRPr="007C1E96">
        <w:rPr>
          <w:spacing w:val="67"/>
          <w:w w:val="150"/>
        </w:rPr>
        <w:t xml:space="preserve"> </w:t>
      </w:r>
      <w:r w:rsidRPr="007C1E96">
        <w:t>Сведения о</w:t>
      </w:r>
      <w:r w:rsidRPr="007C1E96">
        <w:rPr>
          <w:spacing w:val="80"/>
          <w:w w:val="150"/>
        </w:rPr>
        <w:t xml:space="preserve"> </w:t>
      </w:r>
      <w:r w:rsidRPr="007C1E96">
        <w:t>бюджетном</w:t>
      </w:r>
      <w:r w:rsidRPr="007C1E96">
        <w:rPr>
          <w:spacing w:val="80"/>
          <w:w w:val="150"/>
        </w:rPr>
        <w:t xml:space="preserve"> </w:t>
      </w:r>
      <w:r w:rsidRPr="007C1E96">
        <w:t>обязательстве</w:t>
      </w:r>
      <w:r w:rsidRPr="007C1E96">
        <w:rPr>
          <w:spacing w:val="80"/>
          <w:w w:val="150"/>
        </w:rPr>
        <w:t xml:space="preserve"> </w:t>
      </w:r>
      <w:r w:rsidRPr="007C1E96">
        <w:t>не</w:t>
      </w:r>
      <w:r w:rsidRPr="007C1E96">
        <w:rPr>
          <w:spacing w:val="80"/>
          <w:w w:val="150"/>
        </w:rPr>
        <w:t xml:space="preserve"> </w:t>
      </w:r>
      <w:r w:rsidRPr="007C1E96">
        <w:t>позднее</w:t>
      </w:r>
      <w:r w:rsidRPr="007C1E96">
        <w:rPr>
          <w:spacing w:val="80"/>
          <w:w w:val="150"/>
        </w:rPr>
        <w:t xml:space="preserve"> </w:t>
      </w:r>
      <w:r w:rsidRPr="007C1E96">
        <w:t>трех</w:t>
      </w:r>
      <w:r w:rsidRPr="007C1E96">
        <w:rPr>
          <w:spacing w:val="80"/>
          <w:w w:val="150"/>
        </w:rPr>
        <w:t xml:space="preserve"> </w:t>
      </w:r>
      <w:r w:rsidRPr="007C1E96">
        <w:t>рабочих</w:t>
      </w:r>
      <w:r w:rsidRPr="007C1E96">
        <w:rPr>
          <w:spacing w:val="80"/>
          <w:w w:val="150"/>
        </w:rPr>
        <w:t xml:space="preserve"> </w:t>
      </w:r>
      <w:r w:rsidRPr="007C1E96">
        <w:t>дней,</w:t>
      </w:r>
      <w:r w:rsidRPr="007C1E96">
        <w:rPr>
          <w:spacing w:val="80"/>
          <w:w w:val="150"/>
        </w:rPr>
        <w:t xml:space="preserve"> </w:t>
      </w:r>
      <w:r w:rsidRPr="007C1E96">
        <w:t>следующих за</w:t>
      </w:r>
      <w:r w:rsidRPr="007C1E96">
        <w:rPr>
          <w:spacing w:val="40"/>
        </w:rPr>
        <w:t xml:space="preserve"> </w:t>
      </w:r>
      <w:r w:rsidRPr="007C1E96">
        <w:t>днем</w:t>
      </w:r>
      <w:r w:rsidRPr="007C1E96">
        <w:rPr>
          <w:spacing w:val="40"/>
        </w:rPr>
        <w:t xml:space="preserve"> </w:t>
      </w:r>
      <w:r w:rsidRPr="007C1E96">
        <w:t>возникновения</w:t>
      </w:r>
      <w:r w:rsidRPr="007C1E96">
        <w:rPr>
          <w:spacing w:val="40"/>
        </w:rPr>
        <w:t xml:space="preserve"> </w:t>
      </w:r>
      <w:r w:rsidRPr="007C1E96">
        <w:t>обстоятельств,</w:t>
      </w:r>
      <w:r w:rsidRPr="007C1E96">
        <w:rPr>
          <w:spacing w:val="40"/>
        </w:rPr>
        <w:t xml:space="preserve"> </w:t>
      </w:r>
      <w:r w:rsidRPr="007C1E96">
        <w:t>требующих</w:t>
      </w:r>
      <w:r w:rsidRPr="007C1E96">
        <w:rPr>
          <w:spacing w:val="40"/>
        </w:rPr>
        <w:t xml:space="preserve"> </w:t>
      </w:r>
      <w:r w:rsidRPr="007C1E96">
        <w:t>внесения</w:t>
      </w:r>
      <w:r w:rsidRPr="007C1E96">
        <w:rPr>
          <w:spacing w:val="40"/>
        </w:rPr>
        <w:t xml:space="preserve"> </w:t>
      </w:r>
      <w:r w:rsidRPr="007C1E96">
        <w:t>изменений</w:t>
      </w:r>
      <w:r w:rsidRPr="007C1E96">
        <w:rPr>
          <w:spacing w:val="40"/>
        </w:rPr>
        <w:t xml:space="preserve"> </w:t>
      </w:r>
      <w:r w:rsidRPr="007C1E96">
        <w:t>в бюджетное обязательство.</w:t>
      </w:r>
    </w:p>
    <w:p w14:paraId="569B714C" w14:textId="77777777" w:rsidR="007C1E96" w:rsidRPr="007C1E96" w:rsidRDefault="007C1E96" w:rsidP="007C1E96">
      <w:pPr>
        <w:pStyle w:val="a3"/>
        <w:keepNext/>
        <w:keepLines/>
        <w:widowControl/>
        <w:tabs>
          <w:tab w:val="left" w:pos="4283"/>
        </w:tabs>
        <w:suppressAutoHyphens/>
        <w:ind w:right="134"/>
      </w:pPr>
      <w:r w:rsidRPr="007C1E96">
        <w:t xml:space="preserve">При формировании Сведений о бюджетном обязательстве получателем </w:t>
      </w:r>
      <w:proofErr w:type="gramStart"/>
      <w:r w:rsidRPr="007C1E96">
        <w:t>средств  бюджета</w:t>
      </w:r>
      <w:proofErr w:type="gramEnd"/>
      <w:r w:rsidRPr="007C1E96">
        <w:t xml:space="preserve"> поселения в соответствии с абзацем первым настоящего пункта</w:t>
      </w:r>
      <w:r w:rsidRPr="007C1E96">
        <w:rPr>
          <w:spacing w:val="80"/>
        </w:rPr>
        <w:t xml:space="preserve"> </w:t>
      </w:r>
      <w:r w:rsidRPr="007C1E96">
        <w:t xml:space="preserve">Управление дополнительно осуществляет проверку, предусмотренную абзацами вторым, третьим и пятым пункта 2.6. настоящего </w:t>
      </w:r>
      <w:r w:rsidRPr="007C1E96">
        <w:rPr>
          <w:spacing w:val="-2"/>
        </w:rPr>
        <w:t>Порядка.</w:t>
      </w:r>
    </w:p>
    <w:p w14:paraId="245642CF" w14:textId="77777777" w:rsidR="007C1E96" w:rsidRPr="007C1E96" w:rsidRDefault="007C1E96" w:rsidP="007C1E96">
      <w:pPr>
        <w:pStyle w:val="a3"/>
        <w:keepNext/>
        <w:keepLines/>
        <w:widowControl/>
        <w:suppressAutoHyphens/>
        <w:ind w:right="141"/>
      </w:pPr>
      <w:r w:rsidRPr="007C1E96">
        <w:t>В случае внесения изменений в бюджетное обязательство без внесения изменений</w:t>
      </w:r>
      <w:r w:rsidRPr="007C1E96">
        <w:rPr>
          <w:spacing w:val="80"/>
        </w:rPr>
        <w:t xml:space="preserve"> </w:t>
      </w:r>
      <w:r w:rsidRPr="007C1E96">
        <w:t>в</w:t>
      </w:r>
      <w:r w:rsidRPr="007C1E96">
        <w:rPr>
          <w:spacing w:val="80"/>
        </w:rPr>
        <w:t xml:space="preserve"> </w:t>
      </w:r>
      <w:r w:rsidRPr="007C1E96">
        <w:t>документ-основание,</w:t>
      </w:r>
      <w:r w:rsidRPr="007C1E96">
        <w:rPr>
          <w:spacing w:val="80"/>
        </w:rPr>
        <w:t xml:space="preserve"> </w:t>
      </w:r>
      <w:r w:rsidRPr="007C1E96">
        <w:t>а</w:t>
      </w:r>
      <w:r w:rsidRPr="007C1E96">
        <w:rPr>
          <w:spacing w:val="80"/>
        </w:rPr>
        <w:t xml:space="preserve"> </w:t>
      </w:r>
      <w:r w:rsidRPr="007C1E96">
        <w:t>также</w:t>
      </w:r>
      <w:r w:rsidRPr="007C1E96">
        <w:rPr>
          <w:spacing w:val="80"/>
        </w:rPr>
        <w:t xml:space="preserve"> </w:t>
      </w:r>
      <w:r w:rsidRPr="007C1E96">
        <w:t>в</w:t>
      </w:r>
      <w:r w:rsidRPr="007C1E96">
        <w:rPr>
          <w:spacing w:val="80"/>
        </w:rPr>
        <w:t xml:space="preserve"> </w:t>
      </w:r>
      <w:r w:rsidRPr="007C1E96">
        <w:t>связи</w:t>
      </w:r>
      <w:r w:rsidRPr="007C1E96">
        <w:rPr>
          <w:spacing w:val="80"/>
        </w:rPr>
        <w:t xml:space="preserve"> </w:t>
      </w:r>
      <w:r w:rsidRPr="007C1E96">
        <w:t>с</w:t>
      </w:r>
      <w:r w:rsidRPr="007C1E96">
        <w:rPr>
          <w:spacing w:val="80"/>
        </w:rPr>
        <w:t xml:space="preserve"> </w:t>
      </w:r>
      <w:r w:rsidRPr="007C1E96">
        <w:t>внесением</w:t>
      </w:r>
      <w:r w:rsidRPr="007C1E96">
        <w:rPr>
          <w:spacing w:val="80"/>
        </w:rPr>
        <w:t xml:space="preserve"> </w:t>
      </w:r>
      <w:r w:rsidRPr="007C1E96">
        <w:t>изменений в</w:t>
      </w:r>
      <w:r w:rsidRPr="007C1E96">
        <w:rPr>
          <w:spacing w:val="40"/>
        </w:rPr>
        <w:t xml:space="preserve"> </w:t>
      </w:r>
      <w:r w:rsidRPr="007C1E96">
        <w:t>документ-основание,</w:t>
      </w:r>
      <w:r w:rsidRPr="007C1E96">
        <w:rPr>
          <w:spacing w:val="40"/>
        </w:rPr>
        <w:t xml:space="preserve"> </w:t>
      </w:r>
      <w:r w:rsidRPr="007C1E96">
        <w:t>содержащийся</w:t>
      </w:r>
      <w:r w:rsidRPr="007C1E96">
        <w:rPr>
          <w:spacing w:val="40"/>
        </w:rPr>
        <w:t xml:space="preserve"> </w:t>
      </w:r>
      <w:r w:rsidRPr="007C1E96">
        <w:t>в</w:t>
      </w:r>
      <w:r w:rsidRPr="007C1E96">
        <w:rPr>
          <w:spacing w:val="40"/>
        </w:rPr>
        <w:t xml:space="preserve"> </w:t>
      </w:r>
      <w:r w:rsidRPr="007C1E96">
        <w:t>информационных</w:t>
      </w:r>
      <w:r w:rsidRPr="007C1E96">
        <w:rPr>
          <w:spacing w:val="40"/>
        </w:rPr>
        <w:t xml:space="preserve"> </w:t>
      </w:r>
      <w:r w:rsidRPr="007C1E96">
        <w:t>системах, указанный документ-основание в Управление</w:t>
      </w:r>
      <w:r w:rsidRPr="007C1E96">
        <w:rPr>
          <w:spacing w:val="40"/>
        </w:rPr>
        <w:t xml:space="preserve"> </w:t>
      </w:r>
      <w:r w:rsidRPr="007C1E96">
        <w:t>повторно не представляется.</w:t>
      </w:r>
    </w:p>
    <w:p w14:paraId="1C4DBCA5" w14:textId="77777777" w:rsidR="007C1E96" w:rsidRPr="007C1E96" w:rsidRDefault="007C1E96" w:rsidP="007C1E96">
      <w:pPr>
        <w:pStyle w:val="a3"/>
        <w:keepNext/>
        <w:keepLines/>
        <w:widowControl/>
        <w:suppressAutoHyphens/>
        <w:spacing w:before="1"/>
        <w:ind w:right="137"/>
      </w:pPr>
      <w:r w:rsidRPr="007C1E96">
        <w:t>В</w:t>
      </w:r>
      <w:r w:rsidRPr="007C1E96">
        <w:rPr>
          <w:spacing w:val="80"/>
          <w:w w:val="150"/>
        </w:rPr>
        <w:t xml:space="preserve"> </w:t>
      </w:r>
      <w:r w:rsidRPr="007C1E96">
        <w:t>случае</w:t>
      </w:r>
      <w:r w:rsidRPr="007C1E96">
        <w:rPr>
          <w:spacing w:val="80"/>
          <w:w w:val="150"/>
        </w:rPr>
        <w:t xml:space="preserve"> </w:t>
      </w:r>
      <w:r w:rsidRPr="007C1E96">
        <w:t>внесения</w:t>
      </w:r>
      <w:r w:rsidRPr="007C1E96">
        <w:rPr>
          <w:spacing w:val="80"/>
          <w:w w:val="150"/>
        </w:rPr>
        <w:t xml:space="preserve"> </w:t>
      </w:r>
      <w:r w:rsidRPr="007C1E96">
        <w:t>изменений</w:t>
      </w:r>
      <w:r w:rsidRPr="007C1E96">
        <w:rPr>
          <w:spacing w:val="80"/>
          <w:w w:val="150"/>
        </w:rPr>
        <w:t xml:space="preserve"> </w:t>
      </w:r>
      <w:r w:rsidRPr="007C1E96">
        <w:t>в</w:t>
      </w:r>
      <w:r w:rsidRPr="007C1E96">
        <w:rPr>
          <w:spacing w:val="80"/>
          <w:w w:val="150"/>
        </w:rPr>
        <w:t xml:space="preserve"> </w:t>
      </w:r>
      <w:r w:rsidRPr="007C1E96">
        <w:t>бюджетное</w:t>
      </w:r>
      <w:r w:rsidRPr="007C1E96">
        <w:rPr>
          <w:spacing w:val="80"/>
          <w:w w:val="150"/>
        </w:rPr>
        <w:t xml:space="preserve"> </w:t>
      </w:r>
      <w:r w:rsidRPr="007C1E96">
        <w:t>обязательство</w:t>
      </w:r>
      <w:r w:rsidRPr="007C1E96">
        <w:rPr>
          <w:spacing w:val="80"/>
          <w:w w:val="150"/>
        </w:rPr>
        <w:t xml:space="preserve"> </w:t>
      </w:r>
      <w:r w:rsidRPr="007C1E96">
        <w:t>в</w:t>
      </w:r>
      <w:r w:rsidRPr="007C1E96">
        <w:rPr>
          <w:spacing w:val="80"/>
          <w:w w:val="150"/>
        </w:rPr>
        <w:t xml:space="preserve"> </w:t>
      </w:r>
      <w:r w:rsidRPr="007C1E96">
        <w:t>связи</w:t>
      </w:r>
      <w:r w:rsidRPr="007C1E96">
        <w:rPr>
          <w:spacing w:val="40"/>
        </w:rPr>
        <w:t xml:space="preserve"> </w:t>
      </w:r>
      <w:r w:rsidRPr="007C1E96">
        <w:t>с внесением изменений в документ-основание, предусмотренный пунктами 1.6, 1.7, 1.8 и 3 графы 1 Перечня документов-оснований, документ, предусматривающий</w:t>
      </w:r>
      <w:r w:rsidRPr="007C1E96">
        <w:rPr>
          <w:spacing w:val="73"/>
          <w:w w:val="150"/>
        </w:rPr>
        <w:t xml:space="preserve"> </w:t>
      </w:r>
      <w:r w:rsidRPr="007C1E96">
        <w:t>внесение</w:t>
      </w:r>
      <w:r w:rsidRPr="007C1E96">
        <w:rPr>
          <w:spacing w:val="72"/>
          <w:w w:val="150"/>
        </w:rPr>
        <w:t xml:space="preserve"> </w:t>
      </w:r>
      <w:r w:rsidRPr="007C1E96">
        <w:t>изменений</w:t>
      </w:r>
      <w:r w:rsidRPr="007C1E96">
        <w:rPr>
          <w:spacing w:val="73"/>
          <w:w w:val="150"/>
        </w:rPr>
        <w:t xml:space="preserve"> </w:t>
      </w:r>
      <w:r w:rsidRPr="007C1E96">
        <w:t>в</w:t>
      </w:r>
      <w:r w:rsidRPr="007C1E96">
        <w:rPr>
          <w:spacing w:val="72"/>
          <w:w w:val="150"/>
        </w:rPr>
        <w:t xml:space="preserve"> </w:t>
      </w:r>
      <w:r w:rsidRPr="007C1E96">
        <w:t>документ-основание и отсутствующий в информационных системах, представляется получателем средств</w:t>
      </w:r>
      <w:r w:rsidRPr="007C1E96">
        <w:rPr>
          <w:spacing w:val="80"/>
        </w:rPr>
        <w:t xml:space="preserve">   </w:t>
      </w:r>
      <w:r w:rsidRPr="007C1E96">
        <w:t>бюджета поселения</w:t>
      </w:r>
      <w:r w:rsidRPr="007C1E96">
        <w:rPr>
          <w:spacing w:val="80"/>
        </w:rPr>
        <w:t xml:space="preserve"> </w:t>
      </w:r>
      <w:r w:rsidRPr="007C1E96">
        <w:t>в</w:t>
      </w:r>
      <w:r w:rsidRPr="007C1E96">
        <w:rPr>
          <w:spacing w:val="80"/>
        </w:rPr>
        <w:t xml:space="preserve"> </w:t>
      </w:r>
      <w:r w:rsidRPr="007C1E96">
        <w:t>Управление</w:t>
      </w:r>
      <w:r w:rsidRPr="007C1E96">
        <w:rPr>
          <w:spacing w:val="80"/>
        </w:rPr>
        <w:t xml:space="preserve"> </w:t>
      </w:r>
      <w:r w:rsidRPr="007C1E96">
        <w:t>одновременно</w:t>
      </w:r>
      <w:r w:rsidRPr="007C1E96">
        <w:rPr>
          <w:spacing w:val="80"/>
        </w:rPr>
        <w:t xml:space="preserve"> </w:t>
      </w:r>
      <w:r w:rsidRPr="007C1E96">
        <w:t>со</w:t>
      </w:r>
      <w:r w:rsidRPr="007C1E96">
        <w:rPr>
          <w:spacing w:val="80"/>
        </w:rPr>
        <w:t xml:space="preserve"> </w:t>
      </w:r>
      <w:r w:rsidRPr="007C1E96">
        <w:t>Сведениями</w:t>
      </w:r>
      <w:r w:rsidRPr="007C1E96">
        <w:rPr>
          <w:spacing w:val="80"/>
        </w:rPr>
        <w:t xml:space="preserve"> </w:t>
      </w:r>
      <w:r w:rsidRPr="007C1E96">
        <w:t>о бюджетном обязательстве.</w:t>
      </w:r>
    </w:p>
    <w:p w14:paraId="6D4AB751" w14:textId="77777777" w:rsidR="007C1E96" w:rsidRPr="007C1E96" w:rsidRDefault="007C1E96" w:rsidP="007C1E96">
      <w:pPr>
        <w:pStyle w:val="a5"/>
        <w:keepNext/>
        <w:keepLines/>
        <w:widowControl/>
        <w:numPr>
          <w:ilvl w:val="1"/>
          <w:numId w:val="7"/>
        </w:numPr>
        <w:tabs>
          <w:tab w:val="left" w:pos="1340"/>
        </w:tabs>
        <w:suppressAutoHyphens/>
        <w:spacing w:before="1"/>
        <w:ind w:left="0" w:right="136" w:firstLine="707"/>
        <w:jc w:val="both"/>
        <w:rPr>
          <w:sz w:val="28"/>
        </w:rPr>
      </w:pPr>
      <w:r w:rsidRPr="007C1E96">
        <w:rPr>
          <w:sz w:val="28"/>
        </w:rPr>
        <w:t>Копии</w:t>
      </w:r>
      <w:r w:rsidRPr="007C1E96">
        <w:rPr>
          <w:spacing w:val="80"/>
          <w:sz w:val="28"/>
        </w:rPr>
        <w:t xml:space="preserve"> </w:t>
      </w:r>
      <w:r w:rsidRPr="007C1E96">
        <w:rPr>
          <w:sz w:val="28"/>
        </w:rPr>
        <w:t>документов-оснований</w:t>
      </w:r>
      <w:r w:rsidRPr="007C1E96">
        <w:rPr>
          <w:spacing w:val="80"/>
          <w:sz w:val="28"/>
        </w:rPr>
        <w:t xml:space="preserve"> </w:t>
      </w:r>
      <w:r w:rsidRPr="007C1E96">
        <w:rPr>
          <w:sz w:val="28"/>
        </w:rPr>
        <w:t>(документов</w:t>
      </w:r>
      <w:r w:rsidRPr="007C1E96">
        <w:rPr>
          <w:spacing w:val="80"/>
          <w:sz w:val="28"/>
        </w:rPr>
        <w:t xml:space="preserve"> </w:t>
      </w:r>
      <w:r w:rsidRPr="007C1E96">
        <w:rPr>
          <w:sz w:val="28"/>
        </w:rPr>
        <w:t>о</w:t>
      </w:r>
      <w:r w:rsidRPr="007C1E96">
        <w:rPr>
          <w:spacing w:val="80"/>
          <w:sz w:val="28"/>
        </w:rPr>
        <w:t xml:space="preserve"> </w:t>
      </w:r>
      <w:r w:rsidRPr="007C1E96">
        <w:rPr>
          <w:sz w:val="28"/>
        </w:rPr>
        <w:t>внесении</w:t>
      </w:r>
      <w:r w:rsidRPr="007C1E96">
        <w:rPr>
          <w:spacing w:val="80"/>
          <w:sz w:val="28"/>
        </w:rPr>
        <w:t xml:space="preserve"> </w:t>
      </w:r>
      <w:r w:rsidRPr="007C1E96">
        <w:rPr>
          <w:sz w:val="28"/>
        </w:rPr>
        <w:t>изменений в документы-основания), направленные в Управление</w:t>
      </w:r>
      <w:r w:rsidRPr="007C1E96">
        <w:rPr>
          <w:spacing w:val="40"/>
          <w:sz w:val="28"/>
        </w:rPr>
        <w:t xml:space="preserve"> </w:t>
      </w:r>
      <w:r w:rsidRPr="007C1E96">
        <w:rPr>
          <w:sz w:val="28"/>
        </w:rPr>
        <w:t>в форме электронной копии</w:t>
      </w:r>
      <w:r w:rsidRPr="007C1E96">
        <w:rPr>
          <w:spacing w:val="80"/>
          <w:sz w:val="28"/>
        </w:rPr>
        <w:t xml:space="preserve"> </w:t>
      </w:r>
      <w:r w:rsidRPr="007C1E96">
        <w:rPr>
          <w:sz w:val="28"/>
        </w:rPr>
        <w:t>бумажного</w:t>
      </w:r>
      <w:r w:rsidRPr="007C1E96">
        <w:rPr>
          <w:spacing w:val="80"/>
          <w:sz w:val="28"/>
        </w:rPr>
        <w:t xml:space="preserve"> </w:t>
      </w:r>
      <w:r w:rsidRPr="007C1E96">
        <w:rPr>
          <w:sz w:val="28"/>
        </w:rPr>
        <w:t>документа,</w:t>
      </w:r>
      <w:r w:rsidRPr="007C1E96">
        <w:rPr>
          <w:spacing w:val="80"/>
          <w:sz w:val="28"/>
        </w:rPr>
        <w:t xml:space="preserve"> </w:t>
      </w:r>
      <w:r w:rsidRPr="007C1E96">
        <w:rPr>
          <w:sz w:val="28"/>
        </w:rPr>
        <w:t>созданной</w:t>
      </w:r>
      <w:r w:rsidRPr="007C1E96">
        <w:rPr>
          <w:spacing w:val="80"/>
          <w:sz w:val="28"/>
        </w:rPr>
        <w:t xml:space="preserve"> </w:t>
      </w:r>
      <w:r w:rsidRPr="007C1E96">
        <w:rPr>
          <w:sz w:val="28"/>
        </w:rPr>
        <w:t>посредством</w:t>
      </w:r>
      <w:r w:rsidRPr="007C1E96">
        <w:rPr>
          <w:spacing w:val="80"/>
          <w:sz w:val="28"/>
        </w:rPr>
        <w:t xml:space="preserve"> </w:t>
      </w:r>
      <w:r w:rsidRPr="007C1E96">
        <w:rPr>
          <w:sz w:val="28"/>
        </w:rPr>
        <w:t>его</w:t>
      </w:r>
      <w:r w:rsidRPr="007C1E96">
        <w:rPr>
          <w:spacing w:val="80"/>
          <w:sz w:val="28"/>
        </w:rPr>
        <w:t xml:space="preserve"> </w:t>
      </w:r>
      <w:r w:rsidRPr="007C1E96">
        <w:rPr>
          <w:sz w:val="28"/>
        </w:rPr>
        <w:t>сканирования,</w:t>
      </w:r>
      <w:r w:rsidRPr="007C1E96">
        <w:rPr>
          <w:spacing w:val="80"/>
          <w:sz w:val="28"/>
        </w:rPr>
        <w:t xml:space="preserve"> </w:t>
      </w:r>
      <w:r w:rsidRPr="007C1E96">
        <w:rPr>
          <w:sz w:val="28"/>
        </w:rPr>
        <w:t>или копии электронного документа, подтвержденной электронной подписью лица, имеющего право действовать от имени получателя средств   бюджета поселения, подлежат хранению в Управлении</w:t>
      </w:r>
      <w:r w:rsidRPr="007C1E96">
        <w:rPr>
          <w:spacing w:val="40"/>
          <w:sz w:val="28"/>
        </w:rPr>
        <w:t xml:space="preserve"> </w:t>
      </w:r>
      <w:r w:rsidRPr="007C1E96">
        <w:rPr>
          <w:sz w:val="28"/>
        </w:rPr>
        <w:t xml:space="preserve">в соответствии с правилами </w:t>
      </w:r>
      <w:r w:rsidRPr="007C1E96">
        <w:rPr>
          <w:spacing w:val="-2"/>
          <w:sz w:val="28"/>
        </w:rPr>
        <w:t>делопроизводства.</w:t>
      </w:r>
    </w:p>
    <w:p w14:paraId="66679329" w14:textId="77777777" w:rsidR="007C1E96" w:rsidRPr="007C1E96" w:rsidRDefault="007C1E96" w:rsidP="007C1E96">
      <w:pPr>
        <w:pStyle w:val="a5"/>
        <w:keepNext/>
        <w:keepLines/>
        <w:widowControl/>
        <w:numPr>
          <w:ilvl w:val="1"/>
          <w:numId w:val="7"/>
        </w:numPr>
        <w:tabs>
          <w:tab w:val="left" w:pos="1340"/>
        </w:tabs>
        <w:suppressAutoHyphens/>
        <w:ind w:left="0" w:right="136" w:firstLine="707"/>
        <w:jc w:val="both"/>
        <w:rPr>
          <w:sz w:val="28"/>
        </w:rPr>
      </w:pPr>
      <w:bookmarkStart w:id="5" w:name="_bookmark2"/>
      <w:bookmarkEnd w:id="5"/>
      <w:r w:rsidRPr="007C1E96">
        <w:rPr>
          <w:sz w:val="28"/>
        </w:rPr>
        <w:t>При</w:t>
      </w:r>
      <w:r w:rsidRPr="007C1E96">
        <w:rPr>
          <w:spacing w:val="64"/>
          <w:sz w:val="28"/>
        </w:rPr>
        <w:t xml:space="preserve"> </w:t>
      </w:r>
      <w:r w:rsidRPr="007C1E96">
        <w:rPr>
          <w:sz w:val="28"/>
        </w:rPr>
        <w:t>постановке</w:t>
      </w:r>
      <w:r w:rsidRPr="007C1E96">
        <w:rPr>
          <w:spacing w:val="66"/>
          <w:sz w:val="28"/>
        </w:rPr>
        <w:t xml:space="preserve"> </w:t>
      </w:r>
      <w:r w:rsidRPr="007C1E96">
        <w:rPr>
          <w:sz w:val="28"/>
        </w:rPr>
        <w:t>на</w:t>
      </w:r>
      <w:r w:rsidRPr="007C1E96">
        <w:rPr>
          <w:spacing w:val="64"/>
          <w:sz w:val="28"/>
        </w:rPr>
        <w:t xml:space="preserve"> </w:t>
      </w:r>
      <w:r w:rsidRPr="007C1E96">
        <w:rPr>
          <w:sz w:val="28"/>
        </w:rPr>
        <w:t>учет</w:t>
      </w:r>
      <w:r w:rsidRPr="007C1E96">
        <w:rPr>
          <w:spacing w:val="64"/>
          <w:sz w:val="28"/>
        </w:rPr>
        <w:t xml:space="preserve"> </w:t>
      </w:r>
      <w:r w:rsidRPr="007C1E96">
        <w:rPr>
          <w:sz w:val="28"/>
        </w:rPr>
        <w:t>бюджетных</w:t>
      </w:r>
      <w:r w:rsidRPr="007C1E96">
        <w:rPr>
          <w:spacing w:val="65"/>
          <w:sz w:val="28"/>
        </w:rPr>
        <w:t xml:space="preserve"> </w:t>
      </w:r>
      <w:r w:rsidRPr="007C1E96">
        <w:rPr>
          <w:sz w:val="28"/>
        </w:rPr>
        <w:t>обязательств</w:t>
      </w:r>
      <w:r w:rsidRPr="007C1E96">
        <w:rPr>
          <w:spacing w:val="65"/>
          <w:sz w:val="28"/>
        </w:rPr>
        <w:t xml:space="preserve"> </w:t>
      </w:r>
      <w:r w:rsidRPr="007C1E96">
        <w:rPr>
          <w:sz w:val="28"/>
        </w:rPr>
        <w:t xml:space="preserve">(внесении в них изменений) в соответствии со Сведениями о бюджетном обязательстве, сформированными получателем средств бюджета поселения, </w:t>
      </w:r>
      <w:proofErr w:type="gramStart"/>
      <w:r w:rsidRPr="007C1E96">
        <w:rPr>
          <w:sz w:val="28"/>
        </w:rPr>
        <w:t>Управление  осуществляет</w:t>
      </w:r>
      <w:proofErr w:type="gramEnd"/>
      <w:r w:rsidRPr="007C1E96">
        <w:rPr>
          <w:sz w:val="28"/>
        </w:rPr>
        <w:t xml:space="preserve"> их проверку по следующим направлениям:</w:t>
      </w:r>
    </w:p>
    <w:p w14:paraId="2E858C19" w14:textId="77777777" w:rsidR="007C1E96" w:rsidRPr="007C1E96" w:rsidRDefault="007C1E96" w:rsidP="007C1E96">
      <w:pPr>
        <w:pStyle w:val="a5"/>
        <w:keepNext/>
        <w:keepLines/>
        <w:widowControl/>
        <w:suppressAutoHyphens/>
        <w:rPr>
          <w:sz w:val="28"/>
          <w:szCs w:val="28"/>
        </w:rPr>
      </w:pPr>
      <w:r w:rsidRPr="007C1E96">
        <w:rPr>
          <w:sz w:val="28"/>
        </w:rPr>
        <w:t xml:space="preserve">соответствие </w:t>
      </w:r>
      <w:r w:rsidRPr="007C1E96">
        <w:rPr>
          <w:sz w:val="28"/>
          <w:szCs w:val="28"/>
        </w:rPr>
        <w:t>информации</w:t>
      </w:r>
      <w:r w:rsidRPr="007C1E96">
        <w:rPr>
          <w:spacing w:val="63"/>
          <w:sz w:val="28"/>
          <w:szCs w:val="28"/>
        </w:rPr>
        <w:t xml:space="preserve"> </w:t>
      </w:r>
      <w:r w:rsidRPr="007C1E96">
        <w:rPr>
          <w:sz w:val="28"/>
          <w:szCs w:val="28"/>
        </w:rPr>
        <w:t>о</w:t>
      </w:r>
      <w:r w:rsidRPr="007C1E96">
        <w:rPr>
          <w:spacing w:val="63"/>
          <w:sz w:val="28"/>
          <w:szCs w:val="28"/>
        </w:rPr>
        <w:t xml:space="preserve"> </w:t>
      </w:r>
      <w:r w:rsidRPr="007C1E96">
        <w:rPr>
          <w:sz w:val="28"/>
          <w:szCs w:val="28"/>
        </w:rPr>
        <w:t>бюджетном</w:t>
      </w:r>
      <w:r w:rsidRPr="007C1E96">
        <w:rPr>
          <w:spacing w:val="40"/>
          <w:sz w:val="28"/>
          <w:szCs w:val="28"/>
        </w:rPr>
        <w:t xml:space="preserve"> </w:t>
      </w:r>
      <w:r w:rsidRPr="007C1E96">
        <w:rPr>
          <w:sz w:val="28"/>
          <w:szCs w:val="28"/>
        </w:rPr>
        <w:t>обязательстве,</w:t>
      </w:r>
      <w:r w:rsidRPr="007C1E96">
        <w:rPr>
          <w:spacing w:val="40"/>
          <w:sz w:val="28"/>
          <w:szCs w:val="28"/>
        </w:rPr>
        <w:t xml:space="preserve"> </w:t>
      </w:r>
      <w:r w:rsidRPr="007C1E96">
        <w:rPr>
          <w:sz w:val="28"/>
          <w:szCs w:val="28"/>
        </w:rPr>
        <w:t>указанной в Сведениях о бюджетном обязательстве, документам-основаниям,</w:t>
      </w:r>
      <w:r w:rsidRPr="007C1E96">
        <w:rPr>
          <w:spacing w:val="40"/>
          <w:sz w:val="28"/>
          <w:szCs w:val="28"/>
        </w:rPr>
        <w:t xml:space="preserve"> </w:t>
      </w:r>
      <w:r w:rsidRPr="007C1E96">
        <w:rPr>
          <w:sz w:val="28"/>
          <w:szCs w:val="28"/>
        </w:rPr>
        <w:t>подлежащим</w:t>
      </w:r>
      <w:r w:rsidRPr="007C1E96">
        <w:rPr>
          <w:spacing w:val="40"/>
          <w:sz w:val="28"/>
          <w:szCs w:val="28"/>
        </w:rPr>
        <w:t xml:space="preserve"> </w:t>
      </w:r>
      <w:r w:rsidRPr="007C1E96">
        <w:rPr>
          <w:sz w:val="28"/>
          <w:szCs w:val="28"/>
        </w:rPr>
        <w:t>представлению</w:t>
      </w:r>
      <w:r w:rsidRPr="007C1E96">
        <w:rPr>
          <w:spacing w:val="40"/>
          <w:sz w:val="28"/>
          <w:szCs w:val="28"/>
        </w:rPr>
        <w:t xml:space="preserve"> </w:t>
      </w:r>
      <w:r w:rsidRPr="007C1E96">
        <w:rPr>
          <w:sz w:val="28"/>
          <w:szCs w:val="28"/>
        </w:rPr>
        <w:t>получателями</w:t>
      </w:r>
      <w:r w:rsidRPr="007C1E96">
        <w:rPr>
          <w:spacing w:val="40"/>
          <w:sz w:val="28"/>
          <w:szCs w:val="28"/>
        </w:rPr>
        <w:t xml:space="preserve"> </w:t>
      </w:r>
      <w:r w:rsidRPr="007C1E96">
        <w:rPr>
          <w:sz w:val="28"/>
          <w:szCs w:val="28"/>
        </w:rPr>
        <w:t>средств</w:t>
      </w:r>
      <w:r w:rsidRPr="007C1E96">
        <w:rPr>
          <w:spacing w:val="63"/>
          <w:sz w:val="28"/>
          <w:szCs w:val="28"/>
        </w:rPr>
        <w:t xml:space="preserve"> </w:t>
      </w:r>
      <w:r w:rsidRPr="007C1E96">
        <w:rPr>
          <w:sz w:val="28"/>
          <w:szCs w:val="28"/>
        </w:rPr>
        <w:t>бюджета поселения</w:t>
      </w:r>
      <w:r w:rsidRPr="007C1E96">
        <w:rPr>
          <w:spacing w:val="80"/>
          <w:sz w:val="28"/>
          <w:szCs w:val="28"/>
        </w:rPr>
        <w:t xml:space="preserve"> </w:t>
      </w:r>
      <w:r w:rsidRPr="007C1E96">
        <w:rPr>
          <w:sz w:val="28"/>
          <w:szCs w:val="28"/>
        </w:rPr>
        <w:t xml:space="preserve">в </w:t>
      </w:r>
      <w:r w:rsidRPr="007C1E96">
        <w:rPr>
          <w:sz w:val="28"/>
        </w:rPr>
        <w:t>Управление</w:t>
      </w:r>
      <w:r w:rsidRPr="007C1E96">
        <w:rPr>
          <w:spacing w:val="69"/>
          <w:w w:val="150"/>
          <w:sz w:val="28"/>
          <w:szCs w:val="28"/>
        </w:rPr>
        <w:t xml:space="preserve"> </w:t>
      </w:r>
      <w:r w:rsidRPr="007C1E96">
        <w:rPr>
          <w:sz w:val="28"/>
          <w:szCs w:val="28"/>
        </w:rPr>
        <w:t>для</w:t>
      </w:r>
      <w:r w:rsidRPr="007C1E96">
        <w:rPr>
          <w:spacing w:val="61"/>
          <w:sz w:val="28"/>
          <w:szCs w:val="28"/>
        </w:rPr>
        <w:t xml:space="preserve"> </w:t>
      </w:r>
      <w:r w:rsidRPr="007C1E96">
        <w:rPr>
          <w:sz w:val="28"/>
          <w:szCs w:val="28"/>
        </w:rPr>
        <w:t>постановки</w:t>
      </w:r>
      <w:r w:rsidRPr="007C1E96">
        <w:rPr>
          <w:spacing w:val="60"/>
          <w:sz w:val="28"/>
          <w:szCs w:val="28"/>
        </w:rPr>
        <w:t xml:space="preserve"> </w:t>
      </w:r>
      <w:r w:rsidRPr="007C1E96">
        <w:rPr>
          <w:sz w:val="28"/>
          <w:szCs w:val="28"/>
        </w:rPr>
        <w:t>на</w:t>
      </w:r>
      <w:r w:rsidRPr="007C1E96">
        <w:rPr>
          <w:spacing w:val="61"/>
          <w:sz w:val="28"/>
          <w:szCs w:val="28"/>
        </w:rPr>
        <w:t xml:space="preserve"> </w:t>
      </w:r>
      <w:r w:rsidRPr="007C1E96">
        <w:rPr>
          <w:sz w:val="28"/>
          <w:szCs w:val="28"/>
        </w:rPr>
        <w:t>учет</w:t>
      </w:r>
      <w:r w:rsidRPr="007C1E96">
        <w:rPr>
          <w:spacing w:val="60"/>
          <w:sz w:val="28"/>
          <w:szCs w:val="28"/>
        </w:rPr>
        <w:t xml:space="preserve"> </w:t>
      </w:r>
      <w:r w:rsidRPr="007C1E96">
        <w:rPr>
          <w:sz w:val="28"/>
          <w:szCs w:val="28"/>
        </w:rPr>
        <w:t>бюджетного</w:t>
      </w:r>
      <w:r w:rsidRPr="007C1E96">
        <w:rPr>
          <w:spacing w:val="60"/>
          <w:sz w:val="28"/>
          <w:szCs w:val="28"/>
        </w:rPr>
        <w:t xml:space="preserve"> </w:t>
      </w:r>
      <w:r w:rsidRPr="007C1E96">
        <w:rPr>
          <w:sz w:val="28"/>
          <w:szCs w:val="28"/>
        </w:rPr>
        <w:t xml:space="preserve">обязательства в соответствии с </w:t>
      </w:r>
      <w:hyperlink w:anchor="_bookmark1" w:history="1">
        <w:r w:rsidRPr="007C1E96">
          <w:rPr>
            <w:sz w:val="28"/>
            <w:szCs w:val="28"/>
          </w:rPr>
          <w:t>пунктом 2.3</w:t>
        </w:r>
      </w:hyperlink>
      <w:r w:rsidRPr="007C1E96">
        <w:rPr>
          <w:sz w:val="28"/>
          <w:szCs w:val="28"/>
        </w:rPr>
        <w:t xml:space="preserve"> настоящего Порядка;</w:t>
      </w:r>
    </w:p>
    <w:p w14:paraId="545C6CC1" w14:textId="77777777" w:rsidR="007C1E96" w:rsidRPr="007C1E96" w:rsidRDefault="007C1E96" w:rsidP="007C1E96">
      <w:pPr>
        <w:ind w:firstLine="720"/>
        <w:jc w:val="both"/>
        <w:rPr>
          <w:sz w:val="28"/>
          <w:szCs w:val="28"/>
        </w:rPr>
      </w:pPr>
      <w:r w:rsidRPr="007C1E96">
        <w:rPr>
          <w:sz w:val="28"/>
          <w:szCs w:val="28"/>
        </w:rPr>
        <w:t>соответствие</w:t>
      </w:r>
      <w:r w:rsidRPr="007C1E96">
        <w:rPr>
          <w:spacing w:val="40"/>
          <w:sz w:val="28"/>
          <w:szCs w:val="28"/>
        </w:rPr>
        <w:t xml:space="preserve"> </w:t>
      </w:r>
      <w:r w:rsidRPr="007C1E96">
        <w:rPr>
          <w:sz w:val="28"/>
          <w:szCs w:val="28"/>
        </w:rPr>
        <w:t>информации</w:t>
      </w:r>
      <w:r w:rsidRPr="007C1E96">
        <w:rPr>
          <w:spacing w:val="40"/>
          <w:sz w:val="28"/>
          <w:szCs w:val="28"/>
        </w:rPr>
        <w:t xml:space="preserve"> </w:t>
      </w:r>
      <w:r w:rsidRPr="007C1E96">
        <w:rPr>
          <w:sz w:val="28"/>
          <w:szCs w:val="28"/>
        </w:rPr>
        <w:t>о</w:t>
      </w:r>
      <w:r w:rsidRPr="007C1E96">
        <w:rPr>
          <w:spacing w:val="40"/>
          <w:sz w:val="28"/>
          <w:szCs w:val="28"/>
        </w:rPr>
        <w:t xml:space="preserve"> </w:t>
      </w:r>
      <w:r w:rsidRPr="007C1E96">
        <w:rPr>
          <w:sz w:val="28"/>
          <w:szCs w:val="28"/>
        </w:rPr>
        <w:t>бюджетном</w:t>
      </w:r>
      <w:r w:rsidRPr="007C1E96">
        <w:rPr>
          <w:spacing w:val="40"/>
          <w:sz w:val="28"/>
          <w:szCs w:val="28"/>
        </w:rPr>
        <w:t xml:space="preserve"> </w:t>
      </w:r>
      <w:r w:rsidRPr="007C1E96">
        <w:rPr>
          <w:sz w:val="28"/>
          <w:szCs w:val="28"/>
        </w:rPr>
        <w:t>обязательстве,</w:t>
      </w:r>
      <w:r w:rsidRPr="007C1E96">
        <w:rPr>
          <w:spacing w:val="65"/>
          <w:sz w:val="28"/>
          <w:szCs w:val="28"/>
        </w:rPr>
        <w:t xml:space="preserve"> </w:t>
      </w:r>
      <w:r w:rsidRPr="007C1E96">
        <w:rPr>
          <w:sz w:val="28"/>
          <w:szCs w:val="28"/>
        </w:rPr>
        <w:t>указанной</w:t>
      </w:r>
      <w:r w:rsidRPr="007C1E96">
        <w:rPr>
          <w:spacing w:val="80"/>
          <w:sz w:val="28"/>
          <w:szCs w:val="28"/>
        </w:rPr>
        <w:t xml:space="preserve"> </w:t>
      </w:r>
      <w:r w:rsidRPr="007C1E96">
        <w:rPr>
          <w:sz w:val="28"/>
          <w:szCs w:val="28"/>
        </w:rPr>
        <w:t>в Сведениях о бюджетном обязательстве, составу информации, подлежащей</w:t>
      </w:r>
      <w:r w:rsidRPr="007C1E96">
        <w:t xml:space="preserve"> </w:t>
      </w:r>
      <w:r w:rsidRPr="007C1E96">
        <w:rPr>
          <w:sz w:val="28"/>
          <w:szCs w:val="28"/>
        </w:rPr>
        <w:t>включению</w:t>
      </w:r>
      <w:r w:rsidRPr="007C1E96">
        <w:rPr>
          <w:spacing w:val="74"/>
          <w:sz w:val="28"/>
          <w:szCs w:val="28"/>
        </w:rPr>
        <w:t xml:space="preserve"> </w:t>
      </w:r>
      <w:r w:rsidRPr="007C1E96">
        <w:rPr>
          <w:sz w:val="28"/>
          <w:szCs w:val="28"/>
        </w:rPr>
        <w:t>в</w:t>
      </w:r>
      <w:r w:rsidRPr="007C1E96">
        <w:rPr>
          <w:spacing w:val="74"/>
          <w:sz w:val="28"/>
          <w:szCs w:val="28"/>
        </w:rPr>
        <w:t xml:space="preserve"> </w:t>
      </w:r>
      <w:r w:rsidRPr="007C1E96">
        <w:rPr>
          <w:sz w:val="28"/>
          <w:szCs w:val="28"/>
        </w:rPr>
        <w:t>Сведения</w:t>
      </w:r>
      <w:r w:rsidRPr="007C1E96">
        <w:rPr>
          <w:spacing w:val="74"/>
          <w:sz w:val="28"/>
          <w:szCs w:val="28"/>
        </w:rPr>
        <w:t xml:space="preserve"> </w:t>
      </w:r>
      <w:r w:rsidRPr="007C1E96">
        <w:rPr>
          <w:sz w:val="28"/>
          <w:szCs w:val="28"/>
        </w:rPr>
        <w:t>о</w:t>
      </w:r>
      <w:r w:rsidRPr="007C1E96">
        <w:rPr>
          <w:spacing w:val="75"/>
          <w:sz w:val="28"/>
          <w:szCs w:val="28"/>
        </w:rPr>
        <w:t xml:space="preserve"> </w:t>
      </w:r>
      <w:r w:rsidRPr="007C1E96">
        <w:rPr>
          <w:sz w:val="28"/>
          <w:szCs w:val="28"/>
        </w:rPr>
        <w:t>бюджетном</w:t>
      </w:r>
      <w:r w:rsidRPr="007C1E96">
        <w:rPr>
          <w:spacing w:val="73"/>
          <w:sz w:val="28"/>
          <w:szCs w:val="28"/>
        </w:rPr>
        <w:t xml:space="preserve"> </w:t>
      </w:r>
      <w:r w:rsidRPr="007C1E96">
        <w:rPr>
          <w:sz w:val="28"/>
          <w:szCs w:val="28"/>
        </w:rPr>
        <w:t>обязательстве</w:t>
      </w:r>
      <w:r w:rsidRPr="007C1E96">
        <w:rPr>
          <w:spacing w:val="74"/>
          <w:sz w:val="28"/>
          <w:szCs w:val="28"/>
        </w:rPr>
        <w:t xml:space="preserve"> </w:t>
      </w:r>
      <w:r w:rsidRPr="007C1E96">
        <w:rPr>
          <w:sz w:val="28"/>
          <w:szCs w:val="28"/>
        </w:rPr>
        <w:t>в</w:t>
      </w:r>
      <w:r w:rsidRPr="007C1E96">
        <w:rPr>
          <w:spacing w:val="74"/>
          <w:sz w:val="28"/>
          <w:szCs w:val="28"/>
        </w:rPr>
        <w:t xml:space="preserve"> </w:t>
      </w:r>
      <w:r w:rsidRPr="007C1E96">
        <w:rPr>
          <w:sz w:val="28"/>
          <w:szCs w:val="28"/>
        </w:rPr>
        <w:t xml:space="preserve">соответствии с </w:t>
      </w:r>
      <w:hyperlink w:anchor="_bookmark7" w:history="1">
        <w:r w:rsidRPr="007C1E96">
          <w:rPr>
            <w:sz w:val="28"/>
            <w:szCs w:val="28"/>
          </w:rPr>
          <w:t>Приложением 1</w:t>
        </w:r>
      </w:hyperlink>
      <w:r w:rsidRPr="007C1E96">
        <w:rPr>
          <w:sz w:val="28"/>
          <w:szCs w:val="28"/>
        </w:rPr>
        <w:t xml:space="preserve"> к настоящему Порядку;</w:t>
      </w:r>
      <w:bookmarkStart w:id="6" w:name="_bookmark3"/>
      <w:bookmarkStart w:id="7" w:name="_bookmark4"/>
      <w:bookmarkEnd w:id="6"/>
      <w:bookmarkEnd w:id="7"/>
    </w:p>
    <w:p w14:paraId="78C50180" w14:textId="77777777" w:rsidR="007C1E96" w:rsidRPr="007C1E96" w:rsidRDefault="007C1E96" w:rsidP="007C1E96">
      <w:pPr>
        <w:ind w:firstLine="720"/>
        <w:jc w:val="both"/>
        <w:rPr>
          <w:spacing w:val="-2"/>
          <w:sz w:val="28"/>
          <w:szCs w:val="28"/>
        </w:rPr>
      </w:pPr>
      <w:proofErr w:type="spellStart"/>
      <w:r w:rsidRPr="007C1E96">
        <w:rPr>
          <w:sz w:val="28"/>
          <w:szCs w:val="28"/>
        </w:rPr>
        <w:t>непревышение</w:t>
      </w:r>
      <w:proofErr w:type="spellEnd"/>
      <w:r w:rsidRPr="007C1E96">
        <w:rPr>
          <w:sz w:val="28"/>
          <w:szCs w:val="28"/>
        </w:rPr>
        <w:t xml:space="preserve"> суммы бюджетного обязательства по соответствующим </w:t>
      </w:r>
      <w:r w:rsidRPr="007C1E96">
        <w:rPr>
          <w:sz w:val="28"/>
          <w:szCs w:val="28"/>
        </w:rPr>
        <w:lastRenderedPageBreak/>
        <w:t xml:space="preserve">кодам классификации </w:t>
      </w:r>
      <w:proofErr w:type="gramStart"/>
      <w:r w:rsidRPr="007C1E96">
        <w:rPr>
          <w:sz w:val="28"/>
          <w:szCs w:val="28"/>
        </w:rPr>
        <w:t>расходов  бюджета</w:t>
      </w:r>
      <w:proofErr w:type="gramEnd"/>
      <w:r w:rsidRPr="007C1E96">
        <w:rPr>
          <w:sz w:val="28"/>
          <w:szCs w:val="28"/>
        </w:rPr>
        <w:t xml:space="preserve"> поселения над суммой неиспользованных лимитов бюджетных обязательств (бюджетных ассигнований на исполнение публичных нормативных обязательств), отраженных на соответствующем лицевом счете получателя бюджетных средств,</w:t>
      </w:r>
      <w:r w:rsidRPr="007C1E96">
        <w:rPr>
          <w:spacing w:val="80"/>
          <w:w w:val="150"/>
          <w:sz w:val="28"/>
          <w:szCs w:val="28"/>
        </w:rPr>
        <w:t xml:space="preserve"> </w:t>
      </w:r>
      <w:r w:rsidRPr="007C1E96">
        <w:rPr>
          <w:sz w:val="28"/>
          <w:szCs w:val="28"/>
        </w:rPr>
        <w:t>открытом</w:t>
      </w:r>
      <w:r w:rsidRPr="007C1E96">
        <w:rPr>
          <w:spacing w:val="80"/>
          <w:w w:val="150"/>
          <w:sz w:val="28"/>
          <w:szCs w:val="28"/>
        </w:rPr>
        <w:t xml:space="preserve"> </w:t>
      </w:r>
      <w:r w:rsidRPr="007C1E96">
        <w:rPr>
          <w:sz w:val="28"/>
          <w:szCs w:val="28"/>
        </w:rPr>
        <w:t>в</w:t>
      </w:r>
      <w:r w:rsidRPr="007C1E96">
        <w:rPr>
          <w:spacing w:val="80"/>
          <w:w w:val="150"/>
          <w:sz w:val="28"/>
          <w:szCs w:val="28"/>
        </w:rPr>
        <w:t xml:space="preserve"> </w:t>
      </w:r>
      <w:r w:rsidRPr="007C1E96">
        <w:rPr>
          <w:sz w:val="28"/>
          <w:szCs w:val="28"/>
        </w:rPr>
        <w:t>установленном</w:t>
      </w:r>
      <w:r w:rsidRPr="007C1E96">
        <w:rPr>
          <w:spacing w:val="80"/>
          <w:w w:val="150"/>
          <w:sz w:val="28"/>
          <w:szCs w:val="28"/>
        </w:rPr>
        <w:t xml:space="preserve"> </w:t>
      </w:r>
      <w:r w:rsidRPr="007C1E96">
        <w:rPr>
          <w:sz w:val="28"/>
          <w:szCs w:val="28"/>
        </w:rPr>
        <w:t>порядке</w:t>
      </w:r>
      <w:r w:rsidRPr="007C1E96">
        <w:rPr>
          <w:spacing w:val="80"/>
          <w:w w:val="150"/>
          <w:sz w:val="28"/>
          <w:szCs w:val="28"/>
        </w:rPr>
        <w:t xml:space="preserve"> </w:t>
      </w:r>
      <w:r w:rsidRPr="007C1E96">
        <w:rPr>
          <w:sz w:val="28"/>
          <w:szCs w:val="28"/>
        </w:rPr>
        <w:t>в</w:t>
      </w:r>
      <w:r w:rsidRPr="007C1E96">
        <w:rPr>
          <w:spacing w:val="80"/>
          <w:w w:val="150"/>
          <w:sz w:val="28"/>
          <w:szCs w:val="28"/>
        </w:rPr>
        <w:t xml:space="preserve"> </w:t>
      </w:r>
      <w:r w:rsidRPr="007C1E96">
        <w:rPr>
          <w:sz w:val="28"/>
        </w:rPr>
        <w:t>Управлении</w:t>
      </w:r>
      <w:r w:rsidRPr="007C1E96">
        <w:rPr>
          <w:sz w:val="28"/>
          <w:szCs w:val="28"/>
        </w:rPr>
        <w:t>,</w:t>
      </w:r>
      <w:r w:rsidRPr="007C1E96">
        <w:rPr>
          <w:spacing w:val="80"/>
          <w:w w:val="150"/>
          <w:sz w:val="28"/>
          <w:szCs w:val="28"/>
        </w:rPr>
        <w:t xml:space="preserve"> </w:t>
      </w:r>
      <w:r w:rsidRPr="007C1E96">
        <w:rPr>
          <w:sz w:val="28"/>
          <w:szCs w:val="28"/>
        </w:rPr>
        <w:t xml:space="preserve">отдельно для текущего финансового года, для первого и для второго года планового </w:t>
      </w:r>
      <w:r w:rsidRPr="007C1E96">
        <w:rPr>
          <w:spacing w:val="-2"/>
          <w:sz w:val="28"/>
          <w:szCs w:val="28"/>
        </w:rPr>
        <w:t>периода;</w:t>
      </w:r>
    </w:p>
    <w:p w14:paraId="38D78017" w14:textId="77777777" w:rsidR="007C1E96" w:rsidRPr="007C1E96" w:rsidRDefault="007C1E96" w:rsidP="007C1E96">
      <w:pPr>
        <w:ind w:firstLine="720"/>
        <w:jc w:val="both"/>
        <w:rPr>
          <w:sz w:val="28"/>
          <w:szCs w:val="28"/>
        </w:rPr>
      </w:pPr>
      <w:r w:rsidRPr="007C1E96">
        <w:rPr>
          <w:sz w:val="28"/>
          <w:szCs w:val="28"/>
        </w:rPr>
        <w:t>соответствие</w:t>
      </w:r>
      <w:r w:rsidRPr="007C1E96">
        <w:rPr>
          <w:spacing w:val="80"/>
          <w:w w:val="150"/>
          <w:sz w:val="28"/>
          <w:szCs w:val="28"/>
        </w:rPr>
        <w:t xml:space="preserve"> </w:t>
      </w:r>
      <w:r w:rsidRPr="007C1E96">
        <w:rPr>
          <w:sz w:val="28"/>
          <w:szCs w:val="28"/>
        </w:rPr>
        <w:t>предмета</w:t>
      </w:r>
      <w:r w:rsidRPr="007C1E96">
        <w:rPr>
          <w:spacing w:val="80"/>
          <w:w w:val="150"/>
          <w:sz w:val="28"/>
          <w:szCs w:val="28"/>
        </w:rPr>
        <w:t xml:space="preserve"> </w:t>
      </w:r>
      <w:r w:rsidRPr="007C1E96">
        <w:rPr>
          <w:sz w:val="28"/>
          <w:szCs w:val="28"/>
        </w:rPr>
        <w:t>бюджетного</w:t>
      </w:r>
      <w:r w:rsidRPr="007C1E96">
        <w:rPr>
          <w:spacing w:val="80"/>
          <w:w w:val="150"/>
          <w:sz w:val="28"/>
          <w:szCs w:val="28"/>
        </w:rPr>
        <w:t xml:space="preserve"> </w:t>
      </w:r>
      <w:r w:rsidRPr="007C1E96">
        <w:rPr>
          <w:sz w:val="28"/>
          <w:szCs w:val="28"/>
        </w:rPr>
        <w:t>обязательства,</w:t>
      </w:r>
      <w:r w:rsidRPr="007C1E96">
        <w:rPr>
          <w:spacing w:val="80"/>
          <w:w w:val="150"/>
          <w:sz w:val="28"/>
          <w:szCs w:val="28"/>
        </w:rPr>
        <w:t xml:space="preserve"> </w:t>
      </w:r>
      <w:r w:rsidRPr="007C1E96">
        <w:rPr>
          <w:sz w:val="28"/>
          <w:szCs w:val="28"/>
        </w:rPr>
        <w:t>указанного</w:t>
      </w:r>
      <w:r w:rsidRPr="007C1E96">
        <w:rPr>
          <w:spacing w:val="80"/>
          <w:w w:val="150"/>
          <w:sz w:val="28"/>
          <w:szCs w:val="28"/>
        </w:rPr>
        <w:t xml:space="preserve"> </w:t>
      </w:r>
      <w:r w:rsidRPr="007C1E96">
        <w:rPr>
          <w:sz w:val="28"/>
          <w:szCs w:val="28"/>
        </w:rPr>
        <w:t>в Сведениях о бюджетном обязательстве, документе-основании, коду вида (кодам видов) расходов классификации расходов бюджета поселения, указанному в Сведениях о бюджетном обязательстве, документе-основании.</w:t>
      </w:r>
    </w:p>
    <w:p w14:paraId="3E59BE1C" w14:textId="77777777" w:rsidR="007C1E96" w:rsidRPr="007C1E96" w:rsidRDefault="007C1E96" w:rsidP="007C1E96">
      <w:pPr>
        <w:ind w:firstLine="720"/>
        <w:jc w:val="both"/>
        <w:rPr>
          <w:sz w:val="28"/>
          <w:szCs w:val="28"/>
        </w:rPr>
      </w:pPr>
      <w:r w:rsidRPr="007C1E96">
        <w:rPr>
          <w:sz w:val="28"/>
          <w:szCs w:val="28"/>
        </w:rPr>
        <w:t>При</w:t>
      </w:r>
      <w:r w:rsidRPr="007C1E96">
        <w:rPr>
          <w:spacing w:val="40"/>
          <w:sz w:val="28"/>
          <w:szCs w:val="28"/>
        </w:rPr>
        <w:t xml:space="preserve"> </w:t>
      </w:r>
      <w:r w:rsidRPr="007C1E96">
        <w:rPr>
          <w:sz w:val="28"/>
          <w:szCs w:val="28"/>
        </w:rPr>
        <w:t>проверке</w:t>
      </w:r>
      <w:r w:rsidRPr="007C1E96">
        <w:rPr>
          <w:spacing w:val="40"/>
          <w:sz w:val="28"/>
          <w:szCs w:val="28"/>
        </w:rPr>
        <w:t xml:space="preserve"> </w:t>
      </w:r>
      <w:r w:rsidRPr="007C1E96">
        <w:rPr>
          <w:sz w:val="28"/>
          <w:szCs w:val="28"/>
        </w:rPr>
        <w:t>Сведений</w:t>
      </w:r>
      <w:r w:rsidRPr="007C1E96">
        <w:rPr>
          <w:spacing w:val="40"/>
          <w:sz w:val="28"/>
          <w:szCs w:val="28"/>
        </w:rPr>
        <w:t xml:space="preserve"> </w:t>
      </w:r>
      <w:r w:rsidRPr="007C1E96">
        <w:rPr>
          <w:sz w:val="28"/>
          <w:szCs w:val="28"/>
        </w:rPr>
        <w:t>о</w:t>
      </w:r>
      <w:r w:rsidRPr="007C1E96">
        <w:rPr>
          <w:spacing w:val="40"/>
          <w:sz w:val="28"/>
          <w:szCs w:val="28"/>
        </w:rPr>
        <w:t xml:space="preserve"> </w:t>
      </w:r>
      <w:r w:rsidRPr="007C1E96">
        <w:rPr>
          <w:sz w:val="28"/>
          <w:szCs w:val="28"/>
        </w:rPr>
        <w:t>бюджетном</w:t>
      </w:r>
      <w:r w:rsidRPr="007C1E96">
        <w:rPr>
          <w:spacing w:val="40"/>
          <w:sz w:val="28"/>
          <w:szCs w:val="28"/>
        </w:rPr>
        <w:t xml:space="preserve"> </w:t>
      </w:r>
      <w:r w:rsidRPr="007C1E96">
        <w:rPr>
          <w:sz w:val="28"/>
          <w:szCs w:val="28"/>
        </w:rPr>
        <w:t>обязательстве,</w:t>
      </w:r>
      <w:r w:rsidRPr="007C1E96">
        <w:rPr>
          <w:spacing w:val="40"/>
          <w:sz w:val="28"/>
          <w:szCs w:val="28"/>
        </w:rPr>
        <w:t xml:space="preserve"> </w:t>
      </w:r>
      <w:r w:rsidRPr="007C1E96">
        <w:rPr>
          <w:sz w:val="28"/>
          <w:szCs w:val="28"/>
        </w:rPr>
        <w:t xml:space="preserve">возникшем на основании документов-оснований, предусмотренных пунктом 1.5 графы 1 Перечня документов-оснований, </w:t>
      </w:r>
      <w:r w:rsidRPr="007C1E96">
        <w:rPr>
          <w:sz w:val="28"/>
        </w:rPr>
        <w:t>Управление</w:t>
      </w:r>
      <w:r w:rsidRPr="007C1E96">
        <w:rPr>
          <w:sz w:val="28"/>
          <w:szCs w:val="28"/>
        </w:rPr>
        <w:t xml:space="preserve"> осуществляет проверку соответствия информации, включаемой в Сведения о бюджетном</w:t>
      </w:r>
      <w:r w:rsidRPr="007C1E96">
        <w:rPr>
          <w:spacing w:val="40"/>
          <w:sz w:val="28"/>
          <w:szCs w:val="28"/>
        </w:rPr>
        <w:t xml:space="preserve"> </w:t>
      </w:r>
      <w:r w:rsidRPr="007C1E96">
        <w:rPr>
          <w:sz w:val="28"/>
          <w:szCs w:val="28"/>
        </w:rPr>
        <w:t>обязательстве, аналогичной информации, подлежащей включению в реестр контрактов, и условиям документа-основания.</w:t>
      </w:r>
    </w:p>
    <w:p w14:paraId="13DF0427" w14:textId="77777777" w:rsidR="007C1E96" w:rsidRPr="007C1E96" w:rsidRDefault="007C1E96" w:rsidP="007C1E96">
      <w:pPr>
        <w:ind w:firstLine="720"/>
        <w:jc w:val="both"/>
        <w:rPr>
          <w:sz w:val="28"/>
          <w:szCs w:val="28"/>
        </w:rPr>
      </w:pPr>
      <w:r w:rsidRPr="007C1E96">
        <w:rPr>
          <w:sz w:val="28"/>
          <w:szCs w:val="28"/>
        </w:rPr>
        <w:t>В</w:t>
      </w:r>
      <w:r w:rsidRPr="007C1E96">
        <w:rPr>
          <w:spacing w:val="40"/>
          <w:sz w:val="28"/>
          <w:szCs w:val="28"/>
        </w:rPr>
        <w:t xml:space="preserve"> </w:t>
      </w:r>
      <w:r w:rsidRPr="007C1E96">
        <w:rPr>
          <w:sz w:val="28"/>
          <w:szCs w:val="28"/>
        </w:rPr>
        <w:t>случае</w:t>
      </w:r>
      <w:r w:rsidRPr="007C1E96">
        <w:rPr>
          <w:spacing w:val="40"/>
          <w:sz w:val="28"/>
          <w:szCs w:val="28"/>
        </w:rPr>
        <w:t xml:space="preserve"> </w:t>
      </w:r>
      <w:r w:rsidRPr="007C1E96">
        <w:rPr>
          <w:sz w:val="28"/>
          <w:szCs w:val="28"/>
        </w:rPr>
        <w:t>формирования</w:t>
      </w:r>
      <w:r w:rsidRPr="007C1E96">
        <w:rPr>
          <w:spacing w:val="40"/>
          <w:sz w:val="28"/>
          <w:szCs w:val="28"/>
        </w:rPr>
        <w:t xml:space="preserve"> </w:t>
      </w:r>
      <w:r w:rsidRPr="007C1E96">
        <w:rPr>
          <w:sz w:val="28"/>
          <w:szCs w:val="28"/>
        </w:rPr>
        <w:t>Сведений</w:t>
      </w:r>
      <w:r w:rsidRPr="007C1E96">
        <w:rPr>
          <w:spacing w:val="40"/>
          <w:sz w:val="28"/>
          <w:szCs w:val="28"/>
        </w:rPr>
        <w:t xml:space="preserve"> </w:t>
      </w:r>
      <w:r w:rsidRPr="007C1E96">
        <w:rPr>
          <w:sz w:val="28"/>
          <w:szCs w:val="28"/>
        </w:rPr>
        <w:t>о</w:t>
      </w:r>
      <w:r w:rsidRPr="007C1E96">
        <w:rPr>
          <w:spacing w:val="40"/>
          <w:sz w:val="28"/>
          <w:szCs w:val="28"/>
        </w:rPr>
        <w:t xml:space="preserve"> </w:t>
      </w:r>
      <w:r w:rsidRPr="007C1E96">
        <w:rPr>
          <w:sz w:val="28"/>
          <w:szCs w:val="28"/>
        </w:rPr>
        <w:t>бюджетном</w:t>
      </w:r>
      <w:r w:rsidRPr="007C1E96">
        <w:rPr>
          <w:spacing w:val="40"/>
          <w:sz w:val="28"/>
          <w:szCs w:val="28"/>
        </w:rPr>
        <w:t xml:space="preserve"> </w:t>
      </w:r>
      <w:r w:rsidRPr="007C1E96">
        <w:rPr>
          <w:sz w:val="28"/>
          <w:szCs w:val="28"/>
        </w:rPr>
        <w:t>обязательстве</w:t>
      </w:r>
      <w:r w:rsidRPr="007C1E96">
        <w:rPr>
          <w:spacing w:val="80"/>
          <w:w w:val="150"/>
          <w:sz w:val="28"/>
          <w:szCs w:val="28"/>
        </w:rPr>
        <w:t xml:space="preserve"> </w:t>
      </w:r>
      <w:proofErr w:type="gramStart"/>
      <w:r w:rsidRPr="007C1E96">
        <w:rPr>
          <w:sz w:val="28"/>
        </w:rPr>
        <w:t>Управлением</w:t>
      </w:r>
      <w:r w:rsidRPr="007C1E96">
        <w:rPr>
          <w:sz w:val="28"/>
          <w:szCs w:val="28"/>
        </w:rPr>
        <w:t xml:space="preserve"> </w:t>
      </w:r>
      <w:r w:rsidRPr="007C1E96">
        <w:rPr>
          <w:spacing w:val="40"/>
          <w:sz w:val="28"/>
          <w:szCs w:val="28"/>
        </w:rPr>
        <w:t xml:space="preserve"> </w:t>
      </w:r>
      <w:r w:rsidRPr="007C1E96">
        <w:rPr>
          <w:sz w:val="28"/>
          <w:szCs w:val="28"/>
        </w:rPr>
        <w:t>при</w:t>
      </w:r>
      <w:proofErr w:type="gramEnd"/>
      <w:r w:rsidRPr="007C1E96">
        <w:rPr>
          <w:spacing w:val="40"/>
          <w:sz w:val="28"/>
          <w:szCs w:val="28"/>
        </w:rPr>
        <w:t xml:space="preserve"> </w:t>
      </w:r>
      <w:r w:rsidRPr="007C1E96">
        <w:rPr>
          <w:sz w:val="28"/>
          <w:szCs w:val="28"/>
        </w:rPr>
        <w:t>постановке</w:t>
      </w:r>
      <w:r w:rsidRPr="007C1E96">
        <w:rPr>
          <w:spacing w:val="40"/>
          <w:sz w:val="28"/>
          <w:szCs w:val="28"/>
        </w:rPr>
        <w:t xml:space="preserve"> </w:t>
      </w:r>
      <w:r w:rsidRPr="007C1E96">
        <w:rPr>
          <w:sz w:val="28"/>
          <w:szCs w:val="28"/>
        </w:rPr>
        <w:t>на</w:t>
      </w:r>
      <w:r w:rsidRPr="007C1E96">
        <w:rPr>
          <w:spacing w:val="40"/>
          <w:sz w:val="28"/>
          <w:szCs w:val="28"/>
        </w:rPr>
        <w:t xml:space="preserve"> </w:t>
      </w:r>
      <w:r w:rsidRPr="007C1E96">
        <w:rPr>
          <w:sz w:val="28"/>
          <w:szCs w:val="28"/>
        </w:rPr>
        <w:t>учет</w:t>
      </w:r>
      <w:r w:rsidRPr="007C1E96">
        <w:rPr>
          <w:spacing w:val="40"/>
          <w:sz w:val="28"/>
          <w:szCs w:val="28"/>
        </w:rPr>
        <w:t xml:space="preserve"> </w:t>
      </w:r>
      <w:r w:rsidRPr="007C1E96">
        <w:rPr>
          <w:sz w:val="28"/>
          <w:szCs w:val="28"/>
        </w:rPr>
        <w:t>бюджетного</w:t>
      </w:r>
      <w:r w:rsidRPr="007C1E96">
        <w:rPr>
          <w:spacing w:val="40"/>
          <w:sz w:val="28"/>
          <w:szCs w:val="28"/>
        </w:rPr>
        <w:t xml:space="preserve"> </w:t>
      </w:r>
      <w:r w:rsidRPr="007C1E96">
        <w:rPr>
          <w:sz w:val="28"/>
          <w:szCs w:val="28"/>
        </w:rPr>
        <w:t>обязательства</w:t>
      </w:r>
      <w:r w:rsidRPr="007C1E96">
        <w:rPr>
          <w:spacing w:val="40"/>
          <w:sz w:val="28"/>
          <w:szCs w:val="28"/>
        </w:rPr>
        <w:t xml:space="preserve"> </w:t>
      </w:r>
      <w:r w:rsidRPr="007C1E96">
        <w:rPr>
          <w:sz w:val="28"/>
          <w:szCs w:val="28"/>
        </w:rPr>
        <w:t>(внесении в него изменений) осуществляется проверка, предусмотренная абзацем четвертым настоящего пункта.</w:t>
      </w:r>
    </w:p>
    <w:p w14:paraId="6DAF06AF" w14:textId="77777777" w:rsidR="007C1E96" w:rsidRPr="007C1E96" w:rsidRDefault="007C1E96" w:rsidP="007C1E96">
      <w:pPr>
        <w:ind w:firstLine="720"/>
        <w:jc w:val="both"/>
        <w:rPr>
          <w:sz w:val="28"/>
          <w:szCs w:val="28"/>
        </w:rPr>
      </w:pPr>
      <w:r w:rsidRPr="007C1E96">
        <w:rPr>
          <w:sz w:val="28"/>
          <w:szCs w:val="28"/>
        </w:rPr>
        <w:t>При</w:t>
      </w:r>
      <w:r w:rsidRPr="007C1E96">
        <w:rPr>
          <w:spacing w:val="40"/>
          <w:sz w:val="28"/>
          <w:szCs w:val="28"/>
        </w:rPr>
        <w:t xml:space="preserve"> </w:t>
      </w:r>
      <w:r w:rsidRPr="007C1E96">
        <w:rPr>
          <w:sz w:val="28"/>
          <w:szCs w:val="28"/>
        </w:rPr>
        <w:t>постановке</w:t>
      </w:r>
      <w:r w:rsidRPr="007C1E96">
        <w:rPr>
          <w:spacing w:val="40"/>
          <w:sz w:val="28"/>
          <w:szCs w:val="28"/>
        </w:rPr>
        <w:t xml:space="preserve"> </w:t>
      </w:r>
      <w:r w:rsidRPr="007C1E96">
        <w:rPr>
          <w:sz w:val="28"/>
          <w:szCs w:val="28"/>
        </w:rPr>
        <w:t>на</w:t>
      </w:r>
      <w:r w:rsidRPr="007C1E96">
        <w:rPr>
          <w:spacing w:val="40"/>
          <w:sz w:val="28"/>
          <w:szCs w:val="28"/>
        </w:rPr>
        <w:t xml:space="preserve"> </w:t>
      </w:r>
      <w:r w:rsidRPr="007C1E96">
        <w:rPr>
          <w:sz w:val="28"/>
          <w:szCs w:val="28"/>
        </w:rPr>
        <w:t>учет</w:t>
      </w:r>
      <w:r w:rsidRPr="007C1E96">
        <w:rPr>
          <w:spacing w:val="40"/>
          <w:sz w:val="28"/>
          <w:szCs w:val="28"/>
        </w:rPr>
        <w:t xml:space="preserve"> </w:t>
      </w:r>
      <w:r w:rsidRPr="007C1E96">
        <w:rPr>
          <w:sz w:val="28"/>
          <w:szCs w:val="28"/>
        </w:rPr>
        <w:t>бюджетных</w:t>
      </w:r>
      <w:r w:rsidRPr="007C1E96">
        <w:rPr>
          <w:spacing w:val="40"/>
          <w:sz w:val="28"/>
          <w:szCs w:val="28"/>
        </w:rPr>
        <w:t xml:space="preserve"> </w:t>
      </w:r>
      <w:r w:rsidRPr="007C1E96">
        <w:rPr>
          <w:sz w:val="28"/>
          <w:szCs w:val="28"/>
        </w:rPr>
        <w:t>обязательств,</w:t>
      </w:r>
      <w:r w:rsidRPr="007C1E96">
        <w:rPr>
          <w:spacing w:val="40"/>
          <w:sz w:val="28"/>
          <w:szCs w:val="28"/>
        </w:rPr>
        <w:t xml:space="preserve"> </w:t>
      </w:r>
      <w:r w:rsidRPr="007C1E96">
        <w:rPr>
          <w:sz w:val="28"/>
          <w:szCs w:val="28"/>
        </w:rPr>
        <w:t>возникающих на</w:t>
      </w:r>
      <w:r w:rsidRPr="007C1E96">
        <w:rPr>
          <w:spacing w:val="80"/>
          <w:w w:val="150"/>
          <w:sz w:val="28"/>
          <w:szCs w:val="28"/>
        </w:rPr>
        <w:t xml:space="preserve"> </w:t>
      </w:r>
      <w:r w:rsidRPr="007C1E96">
        <w:rPr>
          <w:sz w:val="28"/>
          <w:szCs w:val="28"/>
        </w:rPr>
        <w:t>основании</w:t>
      </w:r>
      <w:r w:rsidRPr="007C1E96">
        <w:rPr>
          <w:spacing w:val="80"/>
          <w:w w:val="150"/>
          <w:sz w:val="28"/>
          <w:szCs w:val="28"/>
        </w:rPr>
        <w:t xml:space="preserve"> </w:t>
      </w:r>
      <w:r w:rsidRPr="007C1E96">
        <w:rPr>
          <w:sz w:val="28"/>
          <w:szCs w:val="28"/>
        </w:rPr>
        <w:t>документов-оснований,</w:t>
      </w:r>
      <w:r w:rsidRPr="007C1E96">
        <w:rPr>
          <w:spacing w:val="80"/>
          <w:w w:val="150"/>
          <w:sz w:val="28"/>
          <w:szCs w:val="28"/>
        </w:rPr>
        <w:t xml:space="preserve"> </w:t>
      </w:r>
      <w:r w:rsidRPr="007C1E96">
        <w:rPr>
          <w:sz w:val="28"/>
          <w:szCs w:val="28"/>
        </w:rPr>
        <w:t>предусмотренных</w:t>
      </w:r>
      <w:r w:rsidRPr="007C1E96">
        <w:rPr>
          <w:spacing w:val="80"/>
          <w:w w:val="150"/>
          <w:sz w:val="28"/>
          <w:szCs w:val="28"/>
        </w:rPr>
        <w:t xml:space="preserve"> </w:t>
      </w:r>
      <w:r w:rsidRPr="007C1E96">
        <w:rPr>
          <w:sz w:val="28"/>
          <w:szCs w:val="28"/>
        </w:rPr>
        <w:t xml:space="preserve">пунктами 1.1., 1.2., 1.3., 1.4. графы 1 Перечня документов-оснований, подлежащих размещению в ЕИС, при проведении проверки, предусмотренной абзацем пятым настоящего пункта, </w:t>
      </w:r>
      <w:r w:rsidRPr="007C1E96">
        <w:rPr>
          <w:sz w:val="28"/>
        </w:rPr>
        <w:t>Управление</w:t>
      </w:r>
      <w:r w:rsidRPr="007C1E96">
        <w:rPr>
          <w:sz w:val="28"/>
          <w:szCs w:val="28"/>
        </w:rPr>
        <w:t xml:space="preserve"> </w:t>
      </w:r>
      <w:r w:rsidRPr="007C1E96">
        <w:rPr>
          <w:spacing w:val="40"/>
          <w:sz w:val="28"/>
          <w:szCs w:val="28"/>
        </w:rPr>
        <w:t xml:space="preserve"> </w:t>
      </w:r>
      <w:r w:rsidRPr="007C1E96">
        <w:rPr>
          <w:sz w:val="28"/>
          <w:szCs w:val="28"/>
        </w:rPr>
        <w:t>осуществляет проверку соответствия информации, включаемой в Сведения о бюджетном обязательстве,</w:t>
      </w:r>
      <w:r w:rsidRPr="007C1E96">
        <w:rPr>
          <w:spacing w:val="80"/>
          <w:sz w:val="28"/>
          <w:szCs w:val="28"/>
        </w:rPr>
        <w:t xml:space="preserve"> </w:t>
      </w:r>
      <w:r w:rsidRPr="007C1E96">
        <w:rPr>
          <w:sz w:val="28"/>
          <w:szCs w:val="28"/>
        </w:rPr>
        <w:t>аналогичной</w:t>
      </w:r>
      <w:r w:rsidRPr="007C1E96">
        <w:rPr>
          <w:spacing w:val="76"/>
          <w:sz w:val="28"/>
          <w:szCs w:val="28"/>
        </w:rPr>
        <w:t xml:space="preserve"> </w:t>
      </w:r>
      <w:r w:rsidRPr="007C1E96">
        <w:rPr>
          <w:sz w:val="28"/>
          <w:szCs w:val="28"/>
        </w:rPr>
        <w:t>информации,</w:t>
      </w:r>
      <w:r w:rsidRPr="007C1E96">
        <w:rPr>
          <w:spacing w:val="76"/>
          <w:sz w:val="28"/>
          <w:szCs w:val="28"/>
        </w:rPr>
        <w:t xml:space="preserve"> </w:t>
      </w:r>
      <w:r w:rsidRPr="007C1E96">
        <w:rPr>
          <w:sz w:val="28"/>
          <w:szCs w:val="28"/>
        </w:rPr>
        <w:t>подлежащей</w:t>
      </w:r>
      <w:r w:rsidRPr="007C1E96">
        <w:rPr>
          <w:spacing w:val="76"/>
          <w:sz w:val="28"/>
          <w:szCs w:val="28"/>
        </w:rPr>
        <w:t xml:space="preserve"> </w:t>
      </w:r>
      <w:r w:rsidRPr="007C1E96">
        <w:rPr>
          <w:sz w:val="28"/>
          <w:szCs w:val="28"/>
        </w:rPr>
        <w:t>проверке</w:t>
      </w:r>
      <w:r w:rsidRPr="007C1E96">
        <w:rPr>
          <w:spacing w:val="75"/>
          <w:sz w:val="28"/>
          <w:szCs w:val="28"/>
        </w:rPr>
        <w:t xml:space="preserve"> </w:t>
      </w:r>
      <w:r w:rsidRPr="007C1E96">
        <w:rPr>
          <w:sz w:val="28"/>
          <w:szCs w:val="28"/>
        </w:rPr>
        <w:t>в</w:t>
      </w:r>
      <w:r w:rsidRPr="007C1E96">
        <w:rPr>
          <w:spacing w:val="76"/>
          <w:sz w:val="28"/>
          <w:szCs w:val="28"/>
        </w:rPr>
        <w:t xml:space="preserve"> </w:t>
      </w:r>
      <w:r w:rsidRPr="007C1E96">
        <w:rPr>
          <w:sz w:val="28"/>
          <w:szCs w:val="28"/>
        </w:rPr>
        <w:t>соответствии с Правилами контроля № 1193.</w:t>
      </w:r>
      <w:bookmarkStart w:id="8" w:name="_bookmark5"/>
      <w:bookmarkEnd w:id="8"/>
    </w:p>
    <w:p w14:paraId="6EA06274" w14:textId="77777777" w:rsidR="007C1E96" w:rsidRPr="007C1E96" w:rsidRDefault="007C1E96" w:rsidP="007C1E96">
      <w:pPr>
        <w:ind w:firstLine="720"/>
        <w:jc w:val="both"/>
        <w:rPr>
          <w:sz w:val="28"/>
          <w:szCs w:val="28"/>
        </w:rPr>
      </w:pPr>
      <w:r w:rsidRPr="007C1E96">
        <w:rPr>
          <w:sz w:val="28"/>
          <w:szCs w:val="28"/>
        </w:rPr>
        <w:t>В случае внесения изменений в поставленное на учет бюджетное обязательство, предусматривающих уменьшение суммы принятого</w:t>
      </w:r>
      <w:r w:rsidRPr="007C1E96">
        <w:rPr>
          <w:spacing w:val="80"/>
          <w:sz w:val="28"/>
          <w:szCs w:val="28"/>
        </w:rPr>
        <w:t xml:space="preserve"> </w:t>
      </w:r>
      <w:r w:rsidRPr="007C1E96">
        <w:rPr>
          <w:sz w:val="28"/>
          <w:szCs w:val="28"/>
        </w:rPr>
        <w:t>бюджетного</w:t>
      </w:r>
      <w:r w:rsidRPr="007C1E96">
        <w:rPr>
          <w:spacing w:val="40"/>
          <w:sz w:val="28"/>
          <w:szCs w:val="28"/>
        </w:rPr>
        <w:t xml:space="preserve"> </w:t>
      </w:r>
      <w:r w:rsidRPr="007C1E96">
        <w:rPr>
          <w:sz w:val="28"/>
          <w:szCs w:val="28"/>
        </w:rPr>
        <w:t>обязательства,</w:t>
      </w:r>
      <w:r w:rsidRPr="007C1E96">
        <w:rPr>
          <w:spacing w:val="40"/>
          <w:sz w:val="28"/>
          <w:szCs w:val="28"/>
        </w:rPr>
        <w:t xml:space="preserve"> </w:t>
      </w:r>
      <w:proofErr w:type="gramStart"/>
      <w:r w:rsidRPr="007C1E96">
        <w:rPr>
          <w:sz w:val="28"/>
        </w:rPr>
        <w:t>Управление</w:t>
      </w:r>
      <w:r w:rsidRPr="007C1E96">
        <w:rPr>
          <w:sz w:val="28"/>
          <w:szCs w:val="28"/>
        </w:rPr>
        <w:t xml:space="preserve"> </w:t>
      </w:r>
      <w:r w:rsidRPr="007C1E96">
        <w:rPr>
          <w:spacing w:val="80"/>
          <w:w w:val="150"/>
          <w:sz w:val="28"/>
          <w:szCs w:val="28"/>
        </w:rPr>
        <w:t xml:space="preserve"> </w:t>
      </w:r>
      <w:r w:rsidRPr="007C1E96">
        <w:rPr>
          <w:sz w:val="28"/>
          <w:szCs w:val="28"/>
        </w:rPr>
        <w:t>осуществляет</w:t>
      </w:r>
      <w:proofErr w:type="gramEnd"/>
      <w:r w:rsidRPr="007C1E96">
        <w:rPr>
          <w:spacing w:val="40"/>
          <w:sz w:val="28"/>
          <w:szCs w:val="28"/>
        </w:rPr>
        <w:t xml:space="preserve"> </w:t>
      </w:r>
      <w:r w:rsidRPr="007C1E96">
        <w:rPr>
          <w:sz w:val="28"/>
          <w:szCs w:val="28"/>
        </w:rPr>
        <w:t>проверку</w:t>
      </w:r>
      <w:r w:rsidRPr="007C1E96">
        <w:rPr>
          <w:spacing w:val="40"/>
          <w:sz w:val="28"/>
          <w:szCs w:val="28"/>
        </w:rPr>
        <w:t xml:space="preserve"> </w:t>
      </w:r>
      <w:proofErr w:type="spellStart"/>
      <w:r w:rsidRPr="007C1E96">
        <w:rPr>
          <w:sz w:val="28"/>
          <w:szCs w:val="28"/>
        </w:rPr>
        <w:t>непревышения</w:t>
      </w:r>
      <w:proofErr w:type="spellEnd"/>
      <w:r w:rsidRPr="007C1E96">
        <w:rPr>
          <w:spacing w:val="80"/>
          <w:w w:val="150"/>
          <w:sz w:val="28"/>
          <w:szCs w:val="28"/>
        </w:rPr>
        <w:t xml:space="preserve"> </w:t>
      </w:r>
      <w:r w:rsidRPr="007C1E96">
        <w:rPr>
          <w:sz w:val="28"/>
          <w:szCs w:val="28"/>
        </w:rPr>
        <w:t>суммы</w:t>
      </w:r>
      <w:r w:rsidRPr="007C1E96">
        <w:rPr>
          <w:spacing w:val="80"/>
          <w:w w:val="150"/>
          <w:sz w:val="28"/>
          <w:szCs w:val="28"/>
        </w:rPr>
        <w:t xml:space="preserve"> </w:t>
      </w:r>
      <w:r w:rsidRPr="007C1E96">
        <w:rPr>
          <w:sz w:val="28"/>
          <w:szCs w:val="28"/>
        </w:rPr>
        <w:t>исполнения</w:t>
      </w:r>
      <w:r w:rsidRPr="007C1E96">
        <w:rPr>
          <w:spacing w:val="80"/>
          <w:w w:val="150"/>
          <w:sz w:val="28"/>
          <w:szCs w:val="28"/>
        </w:rPr>
        <w:t xml:space="preserve"> </w:t>
      </w:r>
      <w:r w:rsidRPr="007C1E96">
        <w:rPr>
          <w:sz w:val="28"/>
          <w:szCs w:val="28"/>
        </w:rPr>
        <w:t>бюджетного</w:t>
      </w:r>
      <w:r w:rsidRPr="007C1E96">
        <w:rPr>
          <w:spacing w:val="80"/>
          <w:w w:val="150"/>
          <w:sz w:val="28"/>
          <w:szCs w:val="28"/>
        </w:rPr>
        <w:t xml:space="preserve"> </w:t>
      </w:r>
      <w:r w:rsidRPr="007C1E96">
        <w:rPr>
          <w:sz w:val="28"/>
          <w:szCs w:val="28"/>
        </w:rPr>
        <w:t>обязательства над изменяемой суммой бюджетного обязательства.</w:t>
      </w:r>
    </w:p>
    <w:p w14:paraId="19EDF826" w14:textId="77777777" w:rsidR="007C1E96" w:rsidRPr="007C1E96" w:rsidRDefault="007C1E96" w:rsidP="007C1E96">
      <w:pPr>
        <w:ind w:firstLine="720"/>
        <w:jc w:val="both"/>
        <w:rPr>
          <w:sz w:val="28"/>
          <w:szCs w:val="28"/>
        </w:rPr>
      </w:pPr>
      <w:r w:rsidRPr="007C1E96">
        <w:rPr>
          <w:sz w:val="28"/>
          <w:szCs w:val="28"/>
        </w:rPr>
        <w:t>В случае аннулирования принимаемого бюджетного обязательства проверка,</w:t>
      </w:r>
      <w:r w:rsidRPr="007C1E96">
        <w:rPr>
          <w:spacing w:val="40"/>
          <w:sz w:val="28"/>
          <w:szCs w:val="28"/>
        </w:rPr>
        <w:t xml:space="preserve"> </w:t>
      </w:r>
      <w:r w:rsidRPr="007C1E96">
        <w:rPr>
          <w:sz w:val="28"/>
          <w:szCs w:val="28"/>
        </w:rPr>
        <w:t>предусмотренная</w:t>
      </w:r>
      <w:r w:rsidRPr="007C1E96">
        <w:rPr>
          <w:spacing w:val="40"/>
          <w:sz w:val="28"/>
          <w:szCs w:val="28"/>
        </w:rPr>
        <w:t xml:space="preserve"> </w:t>
      </w:r>
      <w:r w:rsidRPr="007C1E96">
        <w:rPr>
          <w:sz w:val="28"/>
          <w:szCs w:val="28"/>
        </w:rPr>
        <w:t>абзацами</w:t>
      </w:r>
      <w:r w:rsidRPr="007C1E96">
        <w:rPr>
          <w:spacing w:val="40"/>
          <w:sz w:val="28"/>
          <w:szCs w:val="28"/>
        </w:rPr>
        <w:t xml:space="preserve"> </w:t>
      </w:r>
      <w:r w:rsidRPr="007C1E96">
        <w:rPr>
          <w:sz w:val="28"/>
          <w:szCs w:val="28"/>
        </w:rPr>
        <w:t>вторым,</w:t>
      </w:r>
      <w:r w:rsidRPr="007C1E96">
        <w:rPr>
          <w:spacing w:val="40"/>
          <w:sz w:val="28"/>
          <w:szCs w:val="28"/>
        </w:rPr>
        <w:t xml:space="preserve"> </w:t>
      </w:r>
      <w:r w:rsidRPr="007C1E96">
        <w:rPr>
          <w:sz w:val="28"/>
          <w:szCs w:val="28"/>
        </w:rPr>
        <w:t>четвертым</w:t>
      </w:r>
      <w:r w:rsidRPr="007C1E96">
        <w:rPr>
          <w:spacing w:val="40"/>
          <w:sz w:val="28"/>
          <w:szCs w:val="28"/>
        </w:rPr>
        <w:t xml:space="preserve"> </w:t>
      </w:r>
      <w:r w:rsidRPr="007C1E96">
        <w:rPr>
          <w:sz w:val="28"/>
          <w:szCs w:val="28"/>
        </w:rPr>
        <w:t>и</w:t>
      </w:r>
      <w:r w:rsidRPr="007C1E96">
        <w:rPr>
          <w:spacing w:val="40"/>
          <w:sz w:val="28"/>
          <w:szCs w:val="28"/>
        </w:rPr>
        <w:t xml:space="preserve"> </w:t>
      </w:r>
      <w:r w:rsidRPr="007C1E96">
        <w:rPr>
          <w:sz w:val="28"/>
          <w:szCs w:val="28"/>
        </w:rPr>
        <w:t>пятым</w:t>
      </w:r>
      <w:r w:rsidRPr="007C1E96">
        <w:rPr>
          <w:spacing w:val="80"/>
          <w:sz w:val="28"/>
          <w:szCs w:val="28"/>
        </w:rPr>
        <w:t xml:space="preserve"> </w:t>
      </w:r>
      <w:r w:rsidRPr="007C1E96">
        <w:rPr>
          <w:sz w:val="28"/>
          <w:szCs w:val="28"/>
        </w:rPr>
        <w:t>настоящего пункта, не осуществляется.</w:t>
      </w:r>
    </w:p>
    <w:p w14:paraId="595594F5" w14:textId="77777777" w:rsidR="007C1E96" w:rsidRPr="007C1E96" w:rsidRDefault="007C1E96" w:rsidP="007C1E96">
      <w:pPr>
        <w:pStyle w:val="a5"/>
        <w:numPr>
          <w:ilvl w:val="1"/>
          <w:numId w:val="7"/>
        </w:numPr>
        <w:ind w:left="142" w:firstLine="709"/>
        <w:jc w:val="both"/>
        <w:rPr>
          <w:sz w:val="28"/>
          <w:szCs w:val="28"/>
        </w:rPr>
      </w:pPr>
      <w:r w:rsidRPr="007C1E96">
        <w:rPr>
          <w:sz w:val="28"/>
          <w:szCs w:val="28"/>
        </w:rPr>
        <w:t xml:space="preserve">В случае представления в </w:t>
      </w:r>
      <w:proofErr w:type="gramStart"/>
      <w:r w:rsidRPr="007C1E96">
        <w:rPr>
          <w:sz w:val="28"/>
        </w:rPr>
        <w:t>Управление</w:t>
      </w:r>
      <w:r w:rsidRPr="007C1E96">
        <w:rPr>
          <w:sz w:val="28"/>
          <w:szCs w:val="28"/>
        </w:rPr>
        <w:t xml:space="preserve"> </w:t>
      </w:r>
      <w:r w:rsidRPr="007C1E96">
        <w:rPr>
          <w:spacing w:val="40"/>
          <w:sz w:val="28"/>
          <w:szCs w:val="28"/>
        </w:rPr>
        <w:t xml:space="preserve"> </w:t>
      </w:r>
      <w:r w:rsidRPr="007C1E96">
        <w:rPr>
          <w:sz w:val="28"/>
          <w:szCs w:val="28"/>
        </w:rPr>
        <w:t>Сведений</w:t>
      </w:r>
      <w:proofErr w:type="gramEnd"/>
      <w:r w:rsidRPr="007C1E96">
        <w:rPr>
          <w:sz w:val="28"/>
          <w:szCs w:val="28"/>
        </w:rPr>
        <w:t xml:space="preserve"> о бюджетном обязательстве на бумажном носителе в дополнение к проверке, предусмотренной пунктом 2.6 настоящего Порядка, также осуществляется проверка Сведений о бюджетном обязательстве на:</w:t>
      </w:r>
    </w:p>
    <w:p w14:paraId="43405BF6" w14:textId="77777777" w:rsidR="007C1E96" w:rsidRPr="007C1E96" w:rsidRDefault="007C1E96" w:rsidP="007C1E96">
      <w:pPr>
        <w:pStyle w:val="a5"/>
        <w:ind w:firstLine="708"/>
        <w:rPr>
          <w:spacing w:val="-2"/>
          <w:sz w:val="28"/>
          <w:szCs w:val="28"/>
        </w:rPr>
      </w:pPr>
      <w:r w:rsidRPr="007C1E96">
        <w:rPr>
          <w:sz w:val="28"/>
          <w:szCs w:val="28"/>
        </w:rPr>
        <w:t>идентичность информации, отраженной в Сведениях о бюджетном обязательстве</w:t>
      </w:r>
      <w:r w:rsidRPr="007C1E96">
        <w:rPr>
          <w:spacing w:val="80"/>
          <w:w w:val="150"/>
          <w:sz w:val="28"/>
          <w:szCs w:val="28"/>
        </w:rPr>
        <w:t xml:space="preserve"> </w:t>
      </w:r>
      <w:r w:rsidRPr="007C1E96">
        <w:rPr>
          <w:sz w:val="28"/>
          <w:szCs w:val="28"/>
        </w:rPr>
        <w:t>на</w:t>
      </w:r>
      <w:r w:rsidRPr="007C1E96">
        <w:rPr>
          <w:spacing w:val="80"/>
          <w:w w:val="150"/>
          <w:sz w:val="28"/>
          <w:szCs w:val="28"/>
        </w:rPr>
        <w:t xml:space="preserve"> </w:t>
      </w:r>
      <w:r w:rsidRPr="007C1E96">
        <w:rPr>
          <w:sz w:val="28"/>
          <w:szCs w:val="28"/>
        </w:rPr>
        <w:t>бумажном</w:t>
      </w:r>
      <w:r w:rsidRPr="007C1E96">
        <w:rPr>
          <w:spacing w:val="80"/>
          <w:w w:val="150"/>
          <w:sz w:val="28"/>
          <w:szCs w:val="28"/>
        </w:rPr>
        <w:t xml:space="preserve"> </w:t>
      </w:r>
      <w:r w:rsidRPr="007C1E96">
        <w:rPr>
          <w:sz w:val="28"/>
          <w:szCs w:val="28"/>
        </w:rPr>
        <w:t>носителе,</w:t>
      </w:r>
      <w:r w:rsidRPr="007C1E96">
        <w:rPr>
          <w:spacing w:val="80"/>
          <w:w w:val="150"/>
          <w:sz w:val="28"/>
          <w:szCs w:val="28"/>
        </w:rPr>
        <w:t xml:space="preserve"> </w:t>
      </w:r>
      <w:r w:rsidRPr="007C1E96">
        <w:rPr>
          <w:sz w:val="28"/>
          <w:szCs w:val="28"/>
        </w:rPr>
        <w:t>информации,</w:t>
      </w:r>
      <w:r w:rsidRPr="007C1E96">
        <w:rPr>
          <w:spacing w:val="80"/>
          <w:w w:val="150"/>
          <w:sz w:val="28"/>
          <w:szCs w:val="28"/>
        </w:rPr>
        <w:t xml:space="preserve"> </w:t>
      </w:r>
      <w:r w:rsidRPr="007C1E96">
        <w:rPr>
          <w:sz w:val="28"/>
          <w:szCs w:val="28"/>
        </w:rPr>
        <w:t xml:space="preserve">содержащейся в Сведениях о бюджетном обязательстве, представленной на машинном </w:t>
      </w:r>
      <w:r w:rsidRPr="007C1E96">
        <w:rPr>
          <w:spacing w:val="-2"/>
          <w:sz w:val="28"/>
          <w:szCs w:val="28"/>
        </w:rPr>
        <w:t>носителе;</w:t>
      </w:r>
    </w:p>
    <w:p w14:paraId="1714C7DC" w14:textId="77777777" w:rsidR="007C1E96" w:rsidRPr="007C1E96" w:rsidRDefault="007C1E96" w:rsidP="007C1E96">
      <w:pPr>
        <w:pStyle w:val="a5"/>
        <w:ind w:firstLine="708"/>
        <w:rPr>
          <w:sz w:val="28"/>
          <w:szCs w:val="28"/>
        </w:rPr>
      </w:pPr>
      <w:r w:rsidRPr="007C1E96">
        <w:rPr>
          <w:sz w:val="28"/>
          <w:szCs w:val="28"/>
        </w:rPr>
        <w:t>соответствие</w:t>
      </w:r>
      <w:r w:rsidRPr="007C1E96">
        <w:rPr>
          <w:spacing w:val="80"/>
          <w:w w:val="150"/>
          <w:sz w:val="28"/>
          <w:szCs w:val="28"/>
        </w:rPr>
        <w:t xml:space="preserve"> </w:t>
      </w:r>
      <w:r w:rsidRPr="007C1E96">
        <w:rPr>
          <w:sz w:val="28"/>
          <w:szCs w:val="28"/>
        </w:rPr>
        <w:t>подписей</w:t>
      </w:r>
      <w:r w:rsidRPr="007C1E96">
        <w:rPr>
          <w:spacing w:val="80"/>
          <w:w w:val="150"/>
          <w:sz w:val="28"/>
          <w:szCs w:val="28"/>
        </w:rPr>
        <w:t xml:space="preserve"> </w:t>
      </w:r>
      <w:r w:rsidRPr="007C1E96">
        <w:rPr>
          <w:sz w:val="28"/>
          <w:szCs w:val="28"/>
        </w:rPr>
        <w:t>лиц,</w:t>
      </w:r>
      <w:r w:rsidRPr="007C1E96">
        <w:rPr>
          <w:spacing w:val="80"/>
          <w:w w:val="150"/>
          <w:sz w:val="28"/>
          <w:szCs w:val="28"/>
        </w:rPr>
        <w:t xml:space="preserve"> </w:t>
      </w:r>
      <w:r w:rsidRPr="007C1E96">
        <w:rPr>
          <w:sz w:val="28"/>
          <w:szCs w:val="28"/>
        </w:rPr>
        <w:t>имеющих</w:t>
      </w:r>
      <w:r w:rsidRPr="007C1E96">
        <w:rPr>
          <w:spacing w:val="80"/>
          <w:w w:val="150"/>
          <w:sz w:val="28"/>
          <w:szCs w:val="28"/>
        </w:rPr>
        <w:t xml:space="preserve"> </w:t>
      </w:r>
      <w:r w:rsidRPr="007C1E96">
        <w:rPr>
          <w:sz w:val="28"/>
          <w:szCs w:val="28"/>
        </w:rPr>
        <w:t>право</w:t>
      </w:r>
      <w:r w:rsidRPr="007C1E96">
        <w:rPr>
          <w:spacing w:val="80"/>
          <w:w w:val="150"/>
          <w:sz w:val="28"/>
          <w:szCs w:val="28"/>
        </w:rPr>
        <w:t xml:space="preserve"> </w:t>
      </w:r>
      <w:r w:rsidRPr="007C1E96">
        <w:rPr>
          <w:sz w:val="28"/>
          <w:szCs w:val="28"/>
        </w:rPr>
        <w:t>подписывать</w:t>
      </w:r>
      <w:r w:rsidRPr="007C1E96">
        <w:rPr>
          <w:spacing w:val="80"/>
          <w:w w:val="150"/>
          <w:sz w:val="28"/>
          <w:szCs w:val="28"/>
        </w:rPr>
        <w:t xml:space="preserve"> </w:t>
      </w:r>
      <w:r w:rsidRPr="007C1E96">
        <w:rPr>
          <w:sz w:val="28"/>
          <w:szCs w:val="28"/>
        </w:rPr>
        <w:t xml:space="preserve">Сведения о бюджетном обязательстве от имени получателя </w:t>
      </w:r>
      <w:proofErr w:type="gramStart"/>
      <w:r w:rsidRPr="007C1E96">
        <w:rPr>
          <w:sz w:val="28"/>
          <w:szCs w:val="28"/>
        </w:rPr>
        <w:t>средств  бюджета</w:t>
      </w:r>
      <w:proofErr w:type="gramEnd"/>
      <w:r w:rsidRPr="007C1E96">
        <w:rPr>
          <w:sz w:val="28"/>
          <w:szCs w:val="28"/>
        </w:rPr>
        <w:t xml:space="preserve"> поселения, имеющимся в </w:t>
      </w:r>
      <w:r w:rsidRPr="007C1E96">
        <w:rPr>
          <w:sz w:val="28"/>
        </w:rPr>
        <w:t xml:space="preserve">Управлении </w:t>
      </w:r>
      <w:r w:rsidRPr="007C1E96">
        <w:rPr>
          <w:spacing w:val="40"/>
          <w:sz w:val="28"/>
          <w:szCs w:val="28"/>
        </w:rPr>
        <w:t xml:space="preserve"> </w:t>
      </w:r>
      <w:r w:rsidRPr="007C1E96">
        <w:rPr>
          <w:sz w:val="28"/>
          <w:szCs w:val="28"/>
        </w:rPr>
        <w:t xml:space="preserve">образцам, представленным получателем средств  </w:t>
      </w:r>
      <w:r w:rsidRPr="007C1E96">
        <w:rPr>
          <w:sz w:val="28"/>
          <w:szCs w:val="28"/>
        </w:rPr>
        <w:lastRenderedPageBreak/>
        <w:t>бюджета поселения в порядке, установленном для открытия соответствующего лицевого счета.</w:t>
      </w:r>
    </w:p>
    <w:p w14:paraId="1343EE15" w14:textId="77777777" w:rsidR="007C1E96" w:rsidRPr="007C1E96" w:rsidRDefault="007C1E96" w:rsidP="007C1E96">
      <w:pPr>
        <w:pStyle w:val="a5"/>
        <w:numPr>
          <w:ilvl w:val="1"/>
          <w:numId w:val="7"/>
        </w:numPr>
        <w:ind w:left="142" w:firstLine="851"/>
        <w:jc w:val="both"/>
        <w:rPr>
          <w:sz w:val="28"/>
          <w:szCs w:val="28"/>
        </w:rPr>
      </w:pPr>
      <w:r w:rsidRPr="007C1E96">
        <w:rPr>
          <w:sz w:val="28"/>
        </w:rPr>
        <w:t xml:space="preserve"> При</w:t>
      </w:r>
      <w:r w:rsidRPr="007C1E96">
        <w:rPr>
          <w:spacing w:val="40"/>
          <w:sz w:val="28"/>
        </w:rPr>
        <w:t xml:space="preserve"> </w:t>
      </w:r>
      <w:r w:rsidRPr="007C1E96">
        <w:rPr>
          <w:sz w:val="28"/>
        </w:rPr>
        <w:t>постановке</w:t>
      </w:r>
      <w:r w:rsidRPr="007C1E96">
        <w:rPr>
          <w:spacing w:val="40"/>
          <w:sz w:val="28"/>
        </w:rPr>
        <w:t xml:space="preserve"> </w:t>
      </w:r>
      <w:r w:rsidRPr="007C1E96">
        <w:rPr>
          <w:sz w:val="28"/>
        </w:rPr>
        <w:t>на</w:t>
      </w:r>
      <w:r w:rsidRPr="007C1E96">
        <w:rPr>
          <w:spacing w:val="40"/>
          <w:sz w:val="28"/>
        </w:rPr>
        <w:t xml:space="preserve"> </w:t>
      </w:r>
      <w:r w:rsidRPr="007C1E96">
        <w:rPr>
          <w:sz w:val="28"/>
        </w:rPr>
        <w:t>учет</w:t>
      </w:r>
      <w:r w:rsidRPr="007C1E96">
        <w:rPr>
          <w:spacing w:val="40"/>
          <w:sz w:val="28"/>
        </w:rPr>
        <w:t xml:space="preserve"> </w:t>
      </w:r>
      <w:r w:rsidRPr="007C1E96">
        <w:rPr>
          <w:sz w:val="28"/>
        </w:rPr>
        <w:t>бюджетного</w:t>
      </w:r>
      <w:r w:rsidRPr="007C1E96">
        <w:rPr>
          <w:spacing w:val="40"/>
          <w:sz w:val="28"/>
        </w:rPr>
        <w:t xml:space="preserve"> </w:t>
      </w:r>
      <w:r w:rsidRPr="007C1E96">
        <w:rPr>
          <w:sz w:val="28"/>
        </w:rPr>
        <w:t>обязательства</w:t>
      </w:r>
      <w:r w:rsidRPr="007C1E96">
        <w:rPr>
          <w:spacing w:val="40"/>
          <w:sz w:val="28"/>
        </w:rPr>
        <w:t xml:space="preserve"> </w:t>
      </w:r>
      <w:r w:rsidRPr="007C1E96">
        <w:rPr>
          <w:sz w:val="28"/>
        </w:rPr>
        <w:t>(внесении в</w:t>
      </w:r>
      <w:r w:rsidRPr="007C1E96">
        <w:rPr>
          <w:spacing w:val="70"/>
          <w:sz w:val="28"/>
        </w:rPr>
        <w:t xml:space="preserve"> </w:t>
      </w:r>
      <w:r w:rsidRPr="007C1E96">
        <w:rPr>
          <w:sz w:val="28"/>
        </w:rPr>
        <w:t>него</w:t>
      </w:r>
      <w:r w:rsidRPr="007C1E96">
        <w:rPr>
          <w:spacing w:val="71"/>
          <w:sz w:val="28"/>
        </w:rPr>
        <w:t xml:space="preserve"> </w:t>
      </w:r>
      <w:r w:rsidRPr="007C1E96">
        <w:rPr>
          <w:sz w:val="28"/>
        </w:rPr>
        <w:t>изменений)</w:t>
      </w:r>
      <w:r w:rsidRPr="007C1E96">
        <w:rPr>
          <w:spacing w:val="72"/>
          <w:sz w:val="28"/>
        </w:rPr>
        <w:t xml:space="preserve"> </w:t>
      </w:r>
      <w:proofErr w:type="gramStart"/>
      <w:r w:rsidRPr="007C1E96">
        <w:rPr>
          <w:sz w:val="28"/>
        </w:rPr>
        <w:t xml:space="preserve">Управление </w:t>
      </w:r>
      <w:r w:rsidRPr="007C1E96">
        <w:rPr>
          <w:spacing w:val="80"/>
          <w:w w:val="150"/>
          <w:sz w:val="28"/>
        </w:rPr>
        <w:t xml:space="preserve"> </w:t>
      </w:r>
      <w:r w:rsidRPr="007C1E96">
        <w:rPr>
          <w:sz w:val="28"/>
        </w:rPr>
        <w:t>осуществляет</w:t>
      </w:r>
      <w:proofErr w:type="gramEnd"/>
      <w:r w:rsidRPr="007C1E96">
        <w:rPr>
          <w:spacing w:val="69"/>
          <w:sz w:val="28"/>
        </w:rPr>
        <w:t xml:space="preserve"> </w:t>
      </w:r>
      <w:r w:rsidRPr="007C1E96">
        <w:rPr>
          <w:sz w:val="28"/>
        </w:rPr>
        <w:t>проверку</w:t>
      </w:r>
      <w:r w:rsidRPr="007C1E96">
        <w:rPr>
          <w:spacing w:val="70"/>
          <w:sz w:val="28"/>
        </w:rPr>
        <w:t xml:space="preserve"> </w:t>
      </w:r>
      <w:r w:rsidRPr="007C1E96">
        <w:rPr>
          <w:sz w:val="28"/>
        </w:rPr>
        <w:t>Сведений о бюджетном обязательстве, сформированном на основании документа-основания, предусмотренного:</w:t>
      </w:r>
    </w:p>
    <w:p w14:paraId="30116715" w14:textId="77777777" w:rsidR="007C1E96" w:rsidRPr="007C1E96" w:rsidRDefault="007C1E96" w:rsidP="007C1E96">
      <w:pPr>
        <w:ind w:left="142" w:firstLine="567"/>
        <w:jc w:val="both"/>
        <w:rPr>
          <w:sz w:val="28"/>
          <w:szCs w:val="28"/>
        </w:rPr>
      </w:pPr>
      <w:r w:rsidRPr="007C1E96">
        <w:rPr>
          <w:sz w:val="28"/>
          <w:szCs w:val="28"/>
        </w:rPr>
        <w:t xml:space="preserve">пунктами 1.1., 1.2., 1.3., 1.4. графы 1 Перечня документов-оснований, сформированного с использованием ЕИС, – в течение одного рабочего дня, следующего за днем поступления в </w:t>
      </w:r>
      <w:proofErr w:type="gramStart"/>
      <w:r w:rsidRPr="007C1E96">
        <w:rPr>
          <w:sz w:val="28"/>
        </w:rPr>
        <w:t>Управление</w:t>
      </w:r>
      <w:r w:rsidRPr="007C1E96">
        <w:rPr>
          <w:sz w:val="28"/>
          <w:szCs w:val="28"/>
        </w:rPr>
        <w:t xml:space="preserve"> </w:t>
      </w:r>
      <w:r w:rsidRPr="007C1E96">
        <w:rPr>
          <w:spacing w:val="40"/>
          <w:sz w:val="28"/>
          <w:szCs w:val="28"/>
        </w:rPr>
        <w:t xml:space="preserve"> </w:t>
      </w:r>
      <w:r w:rsidRPr="007C1E96">
        <w:rPr>
          <w:sz w:val="28"/>
          <w:szCs w:val="28"/>
        </w:rPr>
        <w:t>Сведений</w:t>
      </w:r>
      <w:proofErr w:type="gramEnd"/>
      <w:r w:rsidRPr="007C1E96">
        <w:rPr>
          <w:sz w:val="28"/>
          <w:szCs w:val="28"/>
        </w:rPr>
        <w:t xml:space="preserve"> о бюджетном обязательстве или документа-основания в соответствии с пунктами 24 и 28 Правил контроля № 1193;</w:t>
      </w:r>
    </w:p>
    <w:p w14:paraId="26AC6719" w14:textId="77777777" w:rsidR="007C1E96" w:rsidRPr="007C1E96" w:rsidRDefault="007C1E96" w:rsidP="007C1E96">
      <w:pPr>
        <w:ind w:left="142" w:firstLine="567"/>
        <w:jc w:val="both"/>
        <w:rPr>
          <w:sz w:val="28"/>
          <w:szCs w:val="28"/>
        </w:rPr>
      </w:pPr>
      <w:r w:rsidRPr="007C1E96">
        <w:rPr>
          <w:sz w:val="28"/>
          <w:szCs w:val="28"/>
        </w:rPr>
        <w:t>пунктом</w:t>
      </w:r>
      <w:r w:rsidRPr="007C1E96">
        <w:rPr>
          <w:spacing w:val="80"/>
          <w:sz w:val="28"/>
          <w:szCs w:val="28"/>
        </w:rPr>
        <w:t xml:space="preserve"> </w:t>
      </w:r>
      <w:r w:rsidRPr="007C1E96">
        <w:rPr>
          <w:sz w:val="28"/>
          <w:szCs w:val="28"/>
        </w:rPr>
        <w:t>1.5</w:t>
      </w:r>
      <w:r w:rsidRPr="007C1E96">
        <w:rPr>
          <w:spacing w:val="80"/>
          <w:sz w:val="28"/>
          <w:szCs w:val="28"/>
        </w:rPr>
        <w:t xml:space="preserve"> </w:t>
      </w:r>
      <w:r w:rsidRPr="007C1E96">
        <w:rPr>
          <w:sz w:val="28"/>
          <w:szCs w:val="28"/>
        </w:rPr>
        <w:t>графы</w:t>
      </w:r>
      <w:r w:rsidRPr="007C1E96">
        <w:rPr>
          <w:spacing w:val="80"/>
          <w:sz w:val="28"/>
          <w:szCs w:val="28"/>
        </w:rPr>
        <w:t xml:space="preserve"> </w:t>
      </w:r>
      <w:r w:rsidRPr="007C1E96">
        <w:rPr>
          <w:sz w:val="28"/>
          <w:szCs w:val="28"/>
        </w:rPr>
        <w:t>1</w:t>
      </w:r>
      <w:r w:rsidRPr="007C1E96">
        <w:rPr>
          <w:spacing w:val="80"/>
          <w:sz w:val="28"/>
          <w:szCs w:val="28"/>
        </w:rPr>
        <w:t xml:space="preserve"> </w:t>
      </w:r>
      <w:r w:rsidRPr="007C1E96">
        <w:rPr>
          <w:sz w:val="28"/>
          <w:szCs w:val="28"/>
        </w:rPr>
        <w:t>Перечня</w:t>
      </w:r>
      <w:r w:rsidRPr="007C1E96">
        <w:rPr>
          <w:spacing w:val="80"/>
          <w:sz w:val="28"/>
          <w:szCs w:val="28"/>
        </w:rPr>
        <w:t xml:space="preserve"> </w:t>
      </w:r>
      <w:r w:rsidRPr="007C1E96">
        <w:rPr>
          <w:sz w:val="28"/>
          <w:szCs w:val="28"/>
        </w:rPr>
        <w:t xml:space="preserve">документов-оснований, сформированного с использованием ЕИС, – в течение трех рабочих дней, следующих за днем поступления в </w:t>
      </w:r>
      <w:proofErr w:type="gramStart"/>
      <w:r w:rsidRPr="007C1E96">
        <w:rPr>
          <w:sz w:val="28"/>
        </w:rPr>
        <w:t>Управление</w:t>
      </w:r>
      <w:r w:rsidRPr="007C1E96">
        <w:rPr>
          <w:sz w:val="28"/>
          <w:szCs w:val="28"/>
        </w:rPr>
        <w:t xml:space="preserve"> </w:t>
      </w:r>
      <w:r w:rsidRPr="007C1E96">
        <w:rPr>
          <w:spacing w:val="40"/>
          <w:sz w:val="28"/>
          <w:szCs w:val="28"/>
        </w:rPr>
        <w:t xml:space="preserve"> </w:t>
      </w:r>
      <w:r w:rsidRPr="007C1E96">
        <w:rPr>
          <w:sz w:val="28"/>
          <w:szCs w:val="28"/>
        </w:rPr>
        <w:t>Сведений</w:t>
      </w:r>
      <w:proofErr w:type="gramEnd"/>
      <w:r w:rsidRPr="007C1E96">
        <w:rPr>
          <w:sz w:val="28"/>
          <w:szCs w:val="28"/>
        </w:rPr>
        <w:t xml:space="preserve"> о бюджетном обязательстве или документа-основания в соответствии с пунктом 15 Правил ведения реестра контрактов;</w:t>
      </w:r>
    </w:p>
    <w:p w14:paraId="3EFBF516" w14:textId="77777777" w:rsidR="007C1E96" w:rsidRPr="007C1E96" w:rsidRDefault="007C1E96" w:rsidP="007C1E96">
      <w:pPr>
        <w:ind w:left="142" w:firstLine="567"/>
        <w:jc w:val="both"/>
        <w:rPr>
          <w:sz w:val="28"/>
          <w:szCs w:val="28"/>
        </w:rPr>
      </w:pPr>
      <w:r w:rsidRPr="007C1E96">
        <w:rPr>
          <w:sz w:val="28"/>
          <w:szCs w:val="28"/>
        </w:rPr>
        <w:t>пунктами 1.6, 1.7,</w:t>
      </w:r>
      <w:r w:rsidRPr="007C1E96">
        <w:rPr>
          <w:spacing w:val="-4"/>
          <w:sz w:val="28"/>
          <w:szCs w:val="28"/>
        </w:rPr>
        <w:t xml:space="preserve"> </w:t>
      </w:r>
      <w:r w:rsidRPr="007C1E96">
        <w:rPr>
          <w:sz w:val="28"/>
          <w:szCs w:val="28"/>
        </w:rPr>
        <w:t xml:space="preserve">1.8 и 3 графы 1 Перечня документов-оснований, сформированного без использования ЕИС, – в течение двух рабочих дней, следующих за днем поступления в </w:t>
      </w:r>
      <w:proofErr w:type="gramStart"/>
      <w:r w:rsidRPr="007C1E96">
        <w:rPr>
          <w:sz w:val="28"/>
        </w:rPr>
        <w:t>Управление</w:t>
      </w:r>
      <w:r w:rsidRPr="007C1E96">
        <w:rPr>
          <w:sz w:val="28"/>
          <w:szCs w:val="28"/>
        </w:rPr>
        <w:t xml:space="preserve"> </w:t>
      </w:r>
      <w:r w:rsidRPr="007C1E96">
        <w:rPr>
          <w:spacing w:val="40"/>
          <w:sz w:val="28"/>
          <w:szCs w:val="28"/>
        </w:rPr>
        <w:t xml:space="preserve"> </w:t>
      </w:r>
      <w:r w:rsidRPr="007C1E96">
        <w:rPr>
          <w:sz w:val="28"/>
          <w:szCs w:val="28"/>
        </w:rPr>
        <w:t>Сведений</w:t>
      </w:r>
      <w:proofErr w:type="gramEnd"/>
      <w:r w:rsidRPr="007C1E96">
        <w:rPr>
          <w:sz w:val="28"/>
          <w:szCs w:val="28"/>
        </w:rPr>
        <w:t xml:space="preserve"> о бюджетном </w:t>
      </w:r>
      <w:r w:rsidRPr="007C1E96">
        <w:rPr>
          <w:spacing w:val="-2"/>
          <w:sz w:val="28"/>
          <w:szCs w:val="28"/>
        </w:rPr>
        <w:t>обязательстве.</w:t>
      </w:r>
    </w:p>
    <w:p w14:paraId="62F62003" w14:textId="77777777" w:rsidR="007C1E96" w:rsidRPr="007C1E96" w:rsidRDefault="007C1E96" w:rsidP="007C1E96">
      <w:pPr>
        <w:pStyle w:val="a5"/>
        <w:numPr>
          <w:ilvl w:val="1"/>
          <w:numId w:val="7"/>
        </w:numPr>
        <w:ind w:left="0" w:firstLine="708"/>
        <w:jc w:val="both"/>
        <w:rPr>
          <w:sz w:val="28"/>
          <w:szCs w:val="28"/>
        </w:rPr>
      </w:pPr>
      <w:r w:rsidRPr="007C1E96">
        <w:rPr>
          <w:sz w:val="28"/>
        </w:rPr>
        <w:t>При</w:t>
      </w:r>
      <w:r w:rsidRPr="007C1E96">
        <w:rPr>
          <w:spacing w:val="73"/>
          <w:w w:val="150"/>
          <w:sz w:val="28"/>
        </w:rPr>
        <w:t xml:space="preserve"> </w:t>
      </w:r>
      <w:r w:rsidRPr="007C1E96">
        <w:rPr>
          <w:sz w:val="28"/>
        </w:rPr>
        <w:t>формировании</w:t>
      </w:r>
      <w:r w:rsidRPr="007C1E96">
        <w:rPr>
          <w:spacing w:val="73"/>
          <w:w w:val="150"/>
          <w:sz w:val="28"/>
        </w:rPr>
        <w:t xml:space="preserve"> </w:t>
      </w:r>
      <w:r w:rsidRPr="007C1E96">
        <w:rPr>
          <w:sz w:val="28"/>
        </w:rPr>
        <w:t>Сведений</w:t>
      </w:r>
      <w:r w:rsidRPr="007C1E96">
        <w:rPr>
          <w:spacing w:val="72"/>
          <w:w w:val="150"/>
          <w:sz w:val="28"/>
        </w:rPr>
        <w:t xml:space="preserve"> </w:t>
      </w:r>
      <w:r w:rsidRPr="007C1E96">
        <w:rPr>
          <w:sz w:val="28"/>
        </w:rPr>
        <w:t>о</w:t>
      </w:r>
      <w:r w:rsidRPr="007C1E96">
        <w:rPr>
          <w:spacing w:val="72"/>
          <w:w w:val="150"/>
          <w:sz w:val="28"/>
        </w:rPr>
        <w:t xml:space="preserve"> </w:t>
      </w:r>
      <w:r w:rsidRPr="007C1E96">
        <w:rPr>
          <w:sz w:val="28"/>
        </w:rPr>
        <w:t>бюджетном</w:t>
      </w:r>
      <w:r w:rsidRPr="007C1E96">
        <w:rPr>
          <w:spacing w:val="71"/>
          <w:w w:val="150"/>
          <w:sz w:val="28"/>
        </w:rPr>
        <w:t xml:space="preserve"> </w:t>
      </w:r>
      <w:r w:rsidRPr="007C1E96">
        <w:rPr>
          <w:sz w:val="28"/>
        </w:rPr>
        <w:t>обязательстве с использованием ЕИС проверка, предусмотренная:</w:t>
      </w:r>
    </w:p>
    <w:p w14:paraId="1736F6D2" w14:textId="77777777" w:rsidR="007C1E96" w:rsidRPr="007C1E96" w:rsidRDefault="007C1E96" w:rsidP="007C1E96">
      <w:pPr>
        <w:ind w:left="143" w:firstLine="566"/>
        <w:jc w:val="both"/>
        <w:rPr>
          <w:sz w:val="28"/>
          <w:szCs w:val="28"/>
        </w:rPr>
      </w:pPr>
      <w:r w:rsidRPr="007C1E96">
        <w:rPr>
          <w:sz w:val="28"/>
          <w:szCs w:val="28"/>
        </w:rPr>
        <w:t>абзацами вторым, третьим, пятым пункта 2.6 настоящего Порядка, осуществляется в ЕИС;</w:t>
      </w:r>
    </w:p>
    <w:p w14:paraId="32A7A710" w14:textId="77777777" w:rsidR="007C1E96" w:rsidRPr="007C1E96" w:rsidRDefault="007C1E96" w:rsidP="007C1E96">
      <w:pPr>
        <w:ind w:left="143" w:firstLine="566"/>
        <w:jc w:val="both"/>
        <w:rPr>
          <w:sz w:val="28"/>
          <w:szCs w:val="28"/>
        </w:rPr>
      </w:pPr>
      <w:r w:rsidRPr="007C1E96">
        <w:rPr>
          <w:sz w:val="28"/>
          <w:szCs w:val="28"/>
        </w:rPr>
        <w:t>абзацами</w:t>
      </w:r>
      <w:r w:rsidRPr="007C1E96">
        <w:rPr>
          <w:spacing w:val="80"/>
          <w:sz w:val="28"/>
          <w:szCs w:val="28"/>
        </w:rPr>
        <w:t xml:space="preserve"> </w:t>
      </w:r>
      <w:r w:rsidRPr="007C1E96">
        <w:rPr>
          <w:sz w:val="28"/>
          <w:szCs w:val="28"/>
        </w:rPr>
        <w:t>четвертым</w:t>
      </w:r>
      <w:r w:rsidRPr="007C1E96">
        <w:rPr>
          <w:spacing w:val="80"/>
          <w:sz w:val="28"/>
          <w:szCs w:val="28"/>
        </w:rPr>
        <w:t xml:space="preserve"> </w:t>
      </w:r>
      <w:r w:rsidRPr="007C1E96">
        <w:rPr>
          <w:sz w:val="28"/>
          <w:szCs w:val="28"/>
        </w:rPr>
        <w:t>пункта</w:t>
      </w:r>
      <w:r w:rsidRPr="007C1E96">
        <w:rPr>
          <w:spacing w:val="80"/>
          <w:sz w:val="28"/>
          <w:szCs w:val="28"/>
        </w:rPr>
        <w:t xml:space="preserve"> </w:t>
      </w:r>
      <w:r w:rsidRPr="007C1E96">
        <w:rPr>
          <w:sz w:val="28"/>
          <w:szCs w:val="28"/>
        </w:rPr>
        <w:t>2.6</w:t>
      </w:r>
      <w:r w:rsidRPr="007C1E96">
        <w:rPr>
          <w:spacing w:val="80"/>
          <w:sz w:val="28"/>
          <w:szCs w:val="28"/>
        </w:rPr>
        <w:t xml:space="preserve"> </w:t>
      </w:r>
      <w:r w:rsidRPr="007C1E96">
        <w:rPr>
          <w:sz w:val="28"/>
          <w:szCs w:val="28"/>
        </w:rPr>
        <w:t>настоящего</w:t>
      </w:r>
      <w:r w:rsidRPr="007C1E96">
        <w:rPr>
          <w:spacing w:val="80"/>
          <w:sz w:val="28"/>
          <w:szCs w:val="28"/>
        </w:rPr>
        <w:t xml:space="preserve"> </w:t>
      </w:r>
      <w:r w:rsidRPr="007C1E96">
        <w:rPr>
          <w:sz w:val="28"/>
          <w:szCs w:val="28"/>
        </w:rPr>
        <w:t>Порядка,</w:t>
      </w:r>
      <w:r w:rsidRPr="007C1E96">
        <w:rPr>
          <w:spacing w:val="80"/>
          <w:sz w:val="28"/>
          <w:szCs w:val="28"/>
        </w:rPr>
        <w:t xml:space="preserve"> </w:t>
      </w:r>
      <w:r w:rsidRPr="007C1E96">
        <w:rPr>
          <w:sz w:val="28"/>
          <w:szCs w:val="28"/>
        </w:rPr>
        <w:t>осуществляется в информационной системе Федерального казначейства.</w:t>
      </w:r>
    </w:p>
    <w:p w14:paraId="64C0E34E" w14:textId="77777777" w:rsidR="007C1E96" w:rsidRPr="007C1E96" w:rsidRDefault="007C1E96" w:rsidP="007C1E96">
      <w:pPr>
        <w:ind w:left="143" w:firstLine="566"/>
        <w:jc w:val="both"/>
        <w:rPr>
          <w:sz w:val="28"/>
        </w:rPr>
      </w:pPr>
      <w:r w:rsidRPr="007C1E96">
        <w:rPr>
          <w:sz w:val="28"/>
          <w:szCs w:val="28"/>
        </w:rPr>
        <w:t>В случае положительного результата проверки, указанной в абзаце</w:t>
      </w:r>
      <w:r w:rsidRPr="007C1E96">
        <w:rPr>
          <w:spacing w:val="40"/>
          <w:sz w:val="28"/>
          <w:szCs w:val="28"/>
        </w:rPr>
        <w:t xml:space="preserve"> </w:t>
      </w:r>
      <w:r w:rsidRPr="007C1E96">
        <w:rPr>
          <w:sz w:val="28"/>
          <w:szCs w:val="28"/>
        </w:rPr>
        <w:t>втором</w:t>
      </w:r>
      <w:r w:rsidRPr="007C1E96">
        <w:rPr>
          <w:spacing w:val="80"/>
          <w:sz w:val="28"/>
          <w:szCs w:val="28"/>
        </w:rPr>
        <w:t xml:space="preserve"> </w:t>
      </w:r>
      <w:r w:rsidRPr="007C1E96">
        <w:rPr>
          <w:sz w:val="28"/>
          <w:szCs w:val="28"/>
        </w:rPr>
        <w:t>настоящего</w:t>
      </w:r>
      <w:r w:rsidRPr="007C1E96">
        <w:rPr>
          <w:spacing w:val="80"/>
          <w:sz w:val="28"/>
          <w:szCs w:val="28"/>
        </w:rPr>
        <w:t xml:space="preserve"> </w:t>
      </w:r>
      <w:r w:rsidRPr="007C1E96">
        <w:rPr>
          <w:sz w:val="28"/>
          <w:szCs w:val="28"/>
        </w:rPr>
        <w:t>пункта,</w:t>
      </w:r>
      <w:r w:rsidRPr="007C1E96">
        <w:rPr>
          <w:spacing w:val="80"/>
          <w:sz w:val="28"/>
          <w:szCs w:val="28"/>
        </w:rPr>
        <w:t xml:space="preserve"> </w:t>
      </w:r>
      <w:r w:rsidRPr="007C1E96">
        <w:rPr>
          <w:sz w:val="28"/>
          <w:szCs w:val="28"/>
        </w:rPr>
        <w:t>Сведения</w:t>
      </w:r>
      <w:r w:rsidRPr="007C1E96">
        <w:rPr>
          <w:spacing w:val="80"/>
          <w:sz w:val="28"/>
          <w:szCs w:val="28"/>
        </w:rPr>
        <w:t xml:space="preserve"> </w:t>
      </w:r>
      <w:r w:rsidRPr="007C1E96">
        <w:rPr>
          <w:sz w:val="28"/>
          <w:szCs w:val="28"/>
        </w:rPr>
        <w:t>о</w:t>
      </w:r>
      <w:r w:rsidRPr="007C1E96">
        <w:rPr>
          <w:spacing w:val="80"/>
          <w:sz w:val="28"/>
          <w:szCs w:val="28"/>
        </w:rPr>
        <w:t xml:space="preserve"> </w:t>
      </w:r>
      <w:r w:rsidRPr="007C1E96">
        <w:rPr>
          <w:sz w:val="28"/>
          <w:szCs w:val="28"/>
        </w:rPr>
        <w:t>бюджетных</w:t>
      </w:r>
      <w:r w:rsidRPr="007C1E96">
        <w:rPr>
          <w:spacing w:val="80"/>
          <w:sz w:val="28"/>
          <w:szCs w:val="28"/>
        </w:rPr>
        <w:t xml:space="preserve"> </w:t>
      </w:r>
      <w:r w:rsidRPr="007C1E96">
        <w:rPr>
          <w:sz w:val="28"/>
          <w:szCs w:val="28"/>
        </w:rPr>
        <w:t>обязательствах</w:t>
      </w:r>
      <w:r w:rsidRPr="007C1E96">
        <w:rPr>
          <w:spacing w:val="80"/>
          <w:sz w:val="28"/>
          <w:szCs w:val="28"/>
        </w:rPr>
        <w:t xml:space="preserve"> </w:t>
      </w:r>
      <w:r w:rsidRPr="007C1E96">
        <w:rPr>
          <w:sz w:val="28"/>
          <w:szCs w:val="28"/>
        </w:rPr>
        <w:t>и</w:t>
      </w:r>
      <w:r w:rsidRPr="007C1E96">
        <w:rPr>
          <w:spacing w:val="80"/>
          <w:sz w:val="28"/>
          <w:szCs w:val="28"/>
        </w:rPr>
        <w:t xml:space="preserve"> </w:t>
      </w:r>
      <w:r w:rsidRPr="007C1E96">
        <w:rPr>
          <w:sz w:val="28"/>
          <w:szCs w:val="28"/>
        </w:rPr>
        <w:t>информация</w:t>
      </w:r>
      <w:r w:rsidRPr="007C1E96">
        <w:rPr>
          <w:spacing w:val="80"/>
          <w:sz w:val="28"/>
          <w:szCs w:val="28"/>
        </w:rPr>
        <w:t xml:space="preserve"> </w:t>
      </w:r>
      <w:r w:rsidRPr="007C1E96">
        <w:rPr>
          <w:sz w:val="28"/>
          <w:szCs w:val="28"/>
        </w:rPr>
        <w:t>о</w:t>
      </w:r>
      <w:r w:rsidRPr="007C1E96">
        <w:rPr>
          <w:spacing w:val="80"/>
          <w:sz w:val="28"/>
          <w:szCs w:val="28"/>
        </w:rPr>
        <w:t xml:space="preserve"> </w:t>
      </w:r>
      <w:r w:rsidRPr="007C1E96">
        <w:rPr>
          <w:sz w:val="28"/>
          <w:szCs w:val="28"/>
        </w:rPr>
        <w:t>положительном</w:t>
      </w:r>
      <w:r w:rsidRPr="007C1E96">
        <w:rPr>
          <w:spacing w:val="80"/>
          <w:sz w:val="28"/>
          <w:szCs w:val="28"/>
        </w:rPr>
        <w:t xml:space="preserve"> </w:t>
      </w:r>
      <w:r w:rsidRPr="007C1E96">
        <w:rPr>
          <w:sz w:val="28"/>
          <w:szCs w:val="28"/>
        </w:rPr>
        <w:t>результате</w:t>
      </w:r>
      <w:r w:rsidRPr="007C1E96">
        <w:rPr>
          <w:spacing w:val="80"/>
          <w:sz w:val="28"/>
          <w:szCs w:val="28"/>
        </w:rPr>
        <w:t xml:space="preserve"> </w:t>
      </w:r>
      <w:r w:rsidRPr="007C1E96">
        <w:rPr>
          <w:sz w:val="28"/>
          <w:szCs w:val="28"/>
        </w:rPr>
        <w:t>проверок</w:t>
      </w:r>
      <w:r w:rsidRPr="007C1E96">
        <w:rPr>
          <w:spacing w:val="80"/>
          <w:sz w:val="28"/>
          <w:szCs w:val="28"/>
        </w:rPr>
        <w:t xml:space="preserve"> </w:t>
      </w:r>
      <w:r w:rsidRPr="007C1E96">
        <w:rPr>
          <w:sz w:val="28"/>
          <w:szCs w:val="28"/>
        </w:rPr>
        <w:t xml:space="preserve">направляются в информационную систему Федерального казначейства для осуществления проверки, указанной в абзаце третьем настоящего пункта. </w:t>
      </w:r>
      <w:r w:rsidRPr="007C1E96">
        <w:rPr>
          <w:sz w:val="28"/>
        </w:rPr>
        <w:t xml:space="preserve"> </w:t>
      </w:r>
    </w:p>
    <w:p w14:paraId="56DD2703" w14:textId="77777777" w:rsidR="007C1E96" w:rsidRPr="007C1E96" w:rsidRDefault="007C1E96" w:rsidP="007C1E96">
      <w:pPr>
        <w:ind w:left="143" w:firstLine="566"/>
        <w:jc w:val="both"/>
        <w:rPr>
          <w:sz w:val="28"/>
        </w:rPr>
      </w:pPr>
      <w:r w:rsidRPr="007C1E96">
        <w:rPr>
          <w:sz w:val="28"/>
        </w:rPr>
        <w:t>2.10 В случае</w:t>
      </w:r>
      <w:r w:rsidRPr="007C1E96">
        <w:rPr>
          <w:spacing w:val="71"/>
          <w:w w:val="150"/>
          <w:sz w:val="28"/>
        </w:rPr>
        <w:t xml:space="preserve"> </w:t>
      </w:r>
      <w:r w:rsidRPr="007C1E96">
        <w:rPr>
          <w:sz w:val="28"/>
        </w:rPr>
        <w:t>положительного</w:t>
      </w:r>
      <w:r w:rsidRPr="007C1E96">
        <w:rPr>
          <w:spacing w:val="72"/>
          <w:w w:val="150"/>
          <w:sz w:val="28"/>
        </w:rPr>
        <w:t xml:space="preserve"> </w:t>
      </w:r>
      <w:r w:rsidRPr="007C1E96">
        <w:rPr>
          <w:sz w:val="28"/>
        </w:rPr>
        <w:t>результата</w:t>
      </w:r>
      <w:r w:rsidRPr="007C1E96">
        <w:rPr>
          <w:spacing w:val="71"/>
          <w:w w:val="150"/>
          <w:sz w:val="28"/>
        </w:rPr>
        <w:t xml:space="preserve"> </w:t>
      </w:r>
      <w:r w:rsidRPr="007C1E96">
        <w:rPr>
          <w:sz w:val="28"/>
        </w:rPr>
        <w:t>проверки</w:t>
      </w:r>
      <w:r w:rsidRPr="007C1E96">
        <w:rPr>
          <w:spacing w:val="71"/>
          <w:w w:val="150"/>
          <w:sz w:val="28"/>
        </w:rPr>
        <w:t xml:space="preserve"> </w:t>
      </w:r>
      <w:r w:rsidRPr="007C1E96">
        <w:rPr>
          <w:sz w:val="28"/>
        </w:rPr>
        <w:t xml:space="preserve">Сведений о бюджетном обязательстве на соответствие требованиям, предусмотренным </w:t>
      </w:r>
      <w:hyperlink w:anchor="_bookmark2" w:history="1">
        <w:r w:rsidRPr="007C1E96">
          <w:rPr>
            <w:sz w:val="28"/>
          </w:rPr>
          <w:t>пунктами 2.6</w:t>
        </w:r>
      </w:hyperlink>
      <w:r w:rsidRPr="007C1E96">
        <w:rPr>
          <w:sz w:val="28"/>
        </w:rPr>
        <w:t xml:space="preserve"> и </w:t>
      </w:r>
      <w:r w:rsidRPr="007C1E96">
        <w:rPr>
          <w:sz w:val="28"/>
          <w:szCs w:val="28"/>
        </w:rPr>
        <w:t>2.7</w:t>
      </w:r>
      <w:r w:rsidRPr="007C1E96">
        <w:t xml:space="preserve"> </w:t>
      </w:r>
      <w:r w:rsidRPr="007C1E96">
        <w:rPr>
          <w:sz w:val="28"/>
        </w:rPr>
        <w:t xml:space="preserve">настоящего Порядка, Управление </w:t>
      </w:r>
      <w:r w:rsidRPr="007C1E96">
        <w:rPr>
          <w:spacing w:val="80"/>
          <w:sz w:val="28"/>
        </w:rPr>
        <w:t xml:space="preserve"> </w:t>
      </w:r>
      <w:r w:rsidRPr="007C1E96">
        <w:rPr>
          <w:sz w:val="28"/>
        </w:rPr>
        <w:t xml:space="preserve">присваивает учетный номер бюджетному обязательству (вносит изменения в ранее поставленное на учет бюджетное обязательство) в течение сроков, указанных в абзацах втором - четвертом пункта 2.8 настоящего Порядка, и не позднее одного рабочего дня, следующего за днем постановки на учет бюджетного обязательства (внесения изменений в бюджетное обязательство) направляет получателю средств  бюджета поселения извещение о постановке на учет (изменении) бюджетного обязательства, </w:t>
      </w:r>
      <w:hyperlink r:id="rId12">
        <w:r w:rsidRPr="007C1E96">
          <w:rPr>
            <w:sz w:val="28"/>
          </w:rPr>
          <w:t>реквизиты</w:t>
        </w:r>
      </w:hyperlink>
      <w:r w:rsidRPr="007C1E96">
        <w:rPr>
          <w:sz w:val="28"/>
        </w:rPr>
        <w:t xml:space="preserve"> которого установлены Приложением 12 к Порядку учета бюджетных и денежных обязательств получателей средств федерального бюджета территориальными органами Федерального казначейства, утвержденному</w:t>
      </w:r>
      <w:r w:rsidRPr="007C1E96">
        <w:rPr>
          <w:spacing w:val="-3"/>
          <w:sz w:val="28"/>
        </w:rPr>
        <w:t xml:space="preserve"> </w:t>
      </w:r>
      <w:r w:rsidRPr="007C1E96">
        <w:rPr>
          <w:sz w:val="28"/>
        </w:rPr>
        <w:t>приказом</w:t>
      </w:r>
      <w:r w:rsidRPr="007C1E96">
        <w:rPr>
          <w:spacing w:val="-3"/>
          <w:sz w:val="28"/>
        </w:rPr>
        <w:t xml:space="preserve"> </w:t>
      </w:r>
      <w:r w:rsidRPr="007C1E96">
        <w:rPr>
          <w:sz w:val="28"/>
        </w:rPr>
        <w:t>Министерства</w:t>
      </w:r>
      <w:r w:rsidRPr="007C1E96">
        <w:rPr>
          <w:spacing w:val="-3"/>
          <w:sz w:val="28"/>
        </w:rPr>
        <w:t xml:space="preserve"> </w:t>
      </w:r>
      <w:r w:rsidRPr="007C1E96">
        <w:rPr>
          <w:sz w:val="28"/>
        </w:rPr>
        <w:t>финансов</w:t>
      </w:r>
      <w:r w:rsidRPr="007C1E96">
        <w:rPr>
          <w:spacing w:val="-3"/>
          <w:sz w:val="28"/>
        </w:rPr>
        <w:t xml:space="preserve"> </w:t>
      </w:r>
      <w:r w:rsidRPr="007C1E96">
        <w:rPr>
          <w:sz w:val="28"/>
        </w:rPr>
        <w:t>Российской</w:t>
      </w:r>
      <w:r w:rsidRPr="007C1E96">
        <w:rPr>
          <w:spacing w:val="-2"/>
          <w:sz w:val="28"/>
        </w:rPr>
        <w:t xml:space="preserve"> </w:t>
      </w:r>
      <w:r w:rsidRPr="007C1E96">
        <w:rPr>
          <w:sz w:val="28"/>
        </w:rPr>
        <w:t>Федерации</w:t>
      </w:r>
      <w:r w:rsidRPr="007C1E96">
        <w:rPr>
          <w:spacing w:val="-2"/>
          <w:sz w:val="28"/>
        </w:rPr>
        <w:t xml:space="preserve"> </w:t>
      </w:r>
      <w:r w:rsidRPr="007C1E96">
        <w:rPr>
          <w:sz w:val="28"/>
        </w:rPr>
        <w:t>от</w:t>
      </w:r>
      <w:r w:rsidRPr="007C1E96">
        <w:rPr>
          <w:spacing w:val="-5"/>
          <w:sz w:val="28"/>
        </w:rPr>
        <w:t xml:space="preserve"> </w:t>
      </w:r>
      <w:r w:rsidRPr="007C1E96">
        <w:rPr>
          <w:sz w:val="28"/>
        </w:rPr>
        <w:t>30 октября 2020 года № 258н (далее соответственно – Порядок Минфина России, Извещение о бюджетном обязательстве).</w:t>
      </w:r>
    </w:p>
    <w:p w14:paraId="7D2E8BB5" w14:textId="77777777" w:rsidR="007C1E96" w:rsidRPr="007C1E96" w:rsidRDefault="007C1E96" w:rsidP="007C1E96">
      <w:pPr>
        <w:ind w:left="143" w:firstLine="566"/>
        <w:jc w:val="both"/>
        <w:rPr>
          <w:sz w:val="28"/>
          <w:szCs w:val="28"/>
        </w:rPr>
      </w:pPr>
      <w:r w:rsidRPr="007C1E96">
        <w:rPr>
          <w:sz w:val="28"/>
        </w:rPr>
        <w:lastRenderedPageBreak/>
        <w:t xml:space="preserve"> </w:t>
      </w:r>
      <w:r w:rsidRPr="007C1E96">
        <w:rPr>
          <w:sz w:val="28"/>
          <w:szCs w:val="28"/>
        </w:rPr>
        <w:t>Извещение о</w:t>
      </w:r>
      <w:r w:rsidRPr="007C1E96">
        <w:t xml:space="preserve"> </w:t>
      </w:r>
      <w:r w:rsidRPr="007C1E96">
        <w:rPr>
          <w:sz w:val="28"/>
          <w:szCs w:val="28"/>
        </w:rPr>
        <w:t xml:space="preserve">бюджетном обязательстве направляется Управления получателю </w:t>
      </w:r>
      <w:proofErr w:type="gramStart"/>
      <w:r w:rsidRPr="007C1E96">
        <w:rPr>
          <w:sz w:val="28"/>
          <w:szCs w:val="28"/>
        </w:rPr>
        <w:t>средств  бюджета</w:t>
      </w:r>
      <w:proofErr w:type="gramEnd"/>
      <w:r w:rsidRPr="007C1E96">
        <w:rPr>
          <w:sz w:val="28"/>
          <w:szCs w:val="28"/>
        </w:rPr>
        <w:t xml:space="preserve"> поселения: </w:t>
      </w:r>
    </w:p>
    <w:p w14:paraId="7DB294FD" w14:textId="77777777" w:rsidR="007C1E96" w:rsidRPr="007C1E96" w:rsidRDefault="007C1E96" w:rsidP="007C1E96">
      <w:pPr>
        <w:ind w:left="143" w:firstLine="566"/>
        <w:jc w:val="both"/>
        <w:rPr>
          <w:sz w:val="28"/>
          <w:szCs w:val="28"/>
        </w:rPr>
      </w:pPr>
      <w:r w:rsidRPr="007C1E96">
        <w:rPr>
          <w:sz w:val="28"/>
          <w:szCs w:val="28"/>
        </w:rPr>
        <w:t xml:space="preserve">в форме электронного документа, подписанного электронной подписью лица, имеющего право действовать от имени </w:t>
      </w:r>
      <w:proofErr w:type="gramStart"/>
      <w:r w:rsidRPr="007C1E96">
        <w:rPr>
          <w:sz w:val="28"/>
          <w:szCs w:val="28"/>
        </w:rPr>
        <w:t>Управления ,</w:t>
      </w:r>
      <w:proofErr w:type="gramEnd"/>
      <w:r w:rsidRPr="007C1E96">
        <w:rPr>
          <w:sz w:val="28"/>
          <w:szCs w:val="28"/>
        </w:rPr>
        <w:t xml:space="preserve"> – в отношении Сведений</w:t>
      </w:r>
      <w:r w:rsidRPr="007C1E96">
        <w:rPr>
          <w:spacing w:val="40"/>
          <w:sz w:val="28"/>
          <w:szCs w:val="28"/>
        </w:rPr>
        <w:t xml:space="preserve"> </w:t>
      </w:r>
      <w:r w:rsidRPr="007C1E96">
        <w:rPr>
          <w:sz w:val="28"/>
          <w:szCs w:val="28"/>
        </w:rPr>
        <w:t>о</w:t>
      </w:r>
      <w:r w:rsidRPr="007C1E96">
        <w:rPr>
          <w:spacing w:val="40"/>
          <w:sz w:val="28"/>
          <w:szCs w:val="28"/>
        </w:rPr>
        <w:t xml:space="preserve"> </w:t>
      </w:r>
      <w:r w:rsidRPr="007C1E96">
        <w:rPr>
          <w:sz w:val="28"/>
          <w:szCs w:val="28"/>
        </w:rPr>
        <w:t>бюджетном</w:t>
      </w:r>
      <w:r w:rsidRPr="007C1E96">
        <w:rPr>
          <w:spacing w:val="40"/>
          <w:sz w:val="28"/>
          <w:szCs w:val="28"/>
        </w:rPr>
        <w:t xml:space="preserve"> </w:t>
      </w:r>
      <w:r w:rsidRPr="007C1E96">
        <w:rPr>
          <w:sz w:val="28"/>
          <w:szCs w:val="28"/>
        </w:rPr>
        <w:t>обязательстве,</w:t>
      </w:r>
      <w:r w:rsidRPr="007C1E96">
        <w:rPr>
          <w:spacing w:val="40"/>
          <w:sz w:val="28"/>
          <w:szCs w:val="28"/>
        </w:rPr>
        <w:t xml:space="preserve"> </w:t>
      </w:r>
      <w:r w:rsidRPr="007C1E96">
        <w:rPr>
          <w:sz w:val="28"/>
          <w:szCs w:val="28"/>
        </w:rPr>
        <w:t>представленных</w:t>
      </w:r>
      <w:r w:rsidRPr="007C1E96">
        <w:rPr>
          <w:spacing w:val="40"/>
          <w:sz w:val="28"/>
          <w:szCs w:val="28"/>
        </w:rPr>
        <w:t xml:space="preserve"> </w:t>
      </w:r>
      <w:r w:rsidRPr="007C1E96">
        <w:rPr>
          <w:sz w:val="28"/>
          <w:szCs w:val="28"/>
        </w:rPr>
        <w:t>в</w:t>
      </w:r>
      <w:r w:rsidRPr="007C1E96">
        <w:rPr>
          <w:spacing w:val="40"/>
          <w:sz w:val="28"/>
          <w:szCs w:val="28"/>
        </w:rPr>
        <w:t xml:space="preserve"> </w:t>
      </w:r>
      <w:r w:rsidRPr="007C1E96">
        <w:rPr>
          <w:sz w:val="28"/>
          <w:szCs w:val="28"/>
        </w:rPr>
        <w:t>форме</w:t>
      </w:r>
      <w:r w:rsidRPr="007C1E96">
        <w:rPr>
          <w:spacing w:val="80"/>
          <w:sz w:val="28"/>
          <w:szCs w:val="28"/>
        </w:rPr>
        <w:t xml:space="preserve"> </w:t>
      </w:r>
      <w:r w:rsidRPr="007C1E96">
        <w:rPr>
          <w:sz w:val="28"/>
          <w:szCs w:val="28"/>
        </w:rPr>
        <w:t>электронного документа;</w:t>
      </w:r>
    </w:p>
    <w:p w14:paraId="470AA007" w14:textId="77777777" w:rsidR="007C1E96" w:rsidRPr="007C1E96" w:rsidRDefault="007C1E96" w:rsidP="007C1E96">
      <w:pPr>
        <w:ind w:left="143" w:firstLine="566"/>
        <w:jc w:val="both"/>
        <w:rPr>
          <w:sz w:val="28"/>
          <w:szCs w:val="28"/>
        </w:rPr>
      </w:pPr>
      <w:r w:rsidRPr="007C1E96">
        <w:rPr>
          <w:sz w:val="28"/>
          <w:szCs w:val="28"/>
        </w:rPr>
        <w:t xml:space="preserve"> на бумажном носителе, подписанном лицом, имеющим право</w:t>
      </w:r>
      <w:r w:rsidRPr="007C1E96">
        <w:rPr>
          <w:spacing w:val="80"/>
          <w:sz w:val="28"/>
          <w:szCs w:val="28"/>
        </w:rPr>
        <w:t xml:space="preserve"> </w:t>
      </w:r>
      <w:r w:rsidRPr="007C1E96">
        <w:rPr>
          <w:sz w:val="28"/>
          <w:szCs w:val="28"/>
        </w:rPr>
        <w:t xml:space="preserve">действовать от имени </w:t>
      </w:r>
      <w:r w:rsidRPr="007C1E96">
        <w:rPr>
          <w:sz w:val="28"/>
        </w:rPr>
        <w:t>Управления</w:t>
      </w:r>
      <w:r w:rsidRPr="007C1E96">
        <w:rPr>
          <w:sz w:val="28"/>
          <w:szCs w:val="28"/>
        </w:rPr>
        <w:t>, – в отношении Сведений о бюджетном обязательстве, представленных на бумажном носителе.</w:t>
      </w:r>
    </w:p>
    <w:p w14:paraId="7DA9F897" w14:textId="77777777" w:rsidR="007C1E96" w:rsidRPr="007C1E96" w:rsidRDefault="007C1E96" w:rsidP="007C1E96">
      <w:pPr>
        <w:ind w:left="143" w:firstLine="566"/>
        <w:jc w:val="both"/>
        <w:rPr>
          <w:sz w:val="28"/>
          <w:szCs w:val="28"/>
        </w:rPr>
      </w:pPr>
      <w:r w:rsidRPr="007C1E96">
        <w:rPr>
          <w:sz w:val="28"/>
          <w:szCs w:val="28"/>
        </w:rPr>
        <w:t>Учетный</w:t>
      </w:r>
      <w:r w:rsidRPr="007C1E96">
        <w:rPr>
          <w:spacing w:val="74"/>
          <w:sz w:val="28"/>
          <w:szCs w:val="28"/>
        </w:rPr>
        <w:t xml:space="preserve"> </w:t>
      </w:r>
      <w:r w:rsidRPr="007C1E96">
        <w:rPr>
          <w:sz w:val="28"/>
          <w:szCs w:val="28"/>
        </w:rPr>
        <w:t>номер</w:t>
      </w:r>
      <w:r w:rsidRPr="007C1E96">
        <w:rPr>
          <w:spacing w:val="72"/>
          <w:sz w:val="28"/>
          <w:szCs w:val="28"/>
        </w:rPr>
        <w:t xml:space="preserve"> </w:t>
      </w:r>
      <w:r w:rsidRPr="007C1E96">
        <w:rPr>
          <w:sz w:val="28"/>
          <w:szCs w:val="28"/>
        </w:rPr>
        <w:t>бюджетного</w:t>
      </w:r>
      <w:r w:rsidRPr="007C1E96">
        <w:rPr>
          <w:spacing w:val="74"/>
          <w:sz w:val="28"/>
          <w:szCs w:val="28"/>
        </w:rPr>
        <w:t xml:space="preserve"> </w:t>
      </w:r>
      <w:r w:rsidRPr="007C1E96">
        <w:rPr>
          <w:sz w:val="28"/>
          <w:szCs w:val="28"/>
        </w:rPr>
        <w:t>обязательства</w:t>
      </w:r>
      <w:r w:rsidRPr="007C1E96">
        <w:rPr>
          <w:spacing w:val="73"/>
          <w:sz w:val="28"/>
          <w:szCs w:val="28"/>
        </w:rPr>
        <w:t xml:space="preserve"> </w:t>
      </w:r>
      <w:r w:rsidRPr="007C1E96">
        <w:rPr>
          <w:sz w:val="28"/>
          <w:szCs w:val="28"/>
        </w:rPr>
        <w:t>является</w:t>
      </w:r>
      <w:r w:rsidRPr="007C1E96">
        <w:rPr>
          <w:spacing w:val="72"/>
          <w:sz w:val="28"/>
          <w:szCs w:val="28"/>
        </w:rPr>
        <w:t xml:space="preserve"> </w:t>
      </w:r>
      <w:r w:rsidRPr="007C1E96">
        <w:rPr>
          <w:sz w:val="28"/>
          <w:szCs w:val="28"/>
        </w:rPr>
        <w:t>уникальным и не подлежит изменению, в том числе при изменении отдельных реквизитов бюджетного обязательства.</w:t>
      </w:r>
    </w:p>
    <w:p w14:paraId="7CB2C711" w14:textId="77777777" w:rsidR="007C1E96" w:rsidRPr="007C1E96" w:rsidRDefault="007C1E96" w:rsidP="007C1E96">
      <w:pPr>
        <w:ind w:left="143" w:firstLine="566"/>
        <w:jc w:val="both"/>
        <w:rPr>
          <w:sz w:val="28"/>
          <w:szCs w:val="28"/>
        </w:rPr>
      </w:pPr>
      <w:r w:rsidRPr="007C1E96">
        <w:rPr>
          <w:sz w:val="28"/>
          <w:szCs w:val="28"/>
        </w:rPr>
        <w:t>Учетный</w:t>
      </w:r>
      <w:r w:rsidRPr="007C1E96">
        <w:rPr>
          <w:spacing w:val="40"/>
          <w:sz w:val="28"/>
          <w:szCs w:val="28"/>
        </w:rPr>
        <w:t xml:space="preserve"> </w:t>
      </w:r>
      <w:r w:rsidRPr="007C1E96">
        <w:rPr>
          <w:sz w:val="28"/>
          <w:szCs w:val="28"/>
        </w:rPr>
        <w:t>номер</w:t>
      </w:r>
      <w:r w:rsidRPr="007C1E96">
        <w:rPr>
          <w:spacing w:val="40"/>
          <w:sz w:val="28"/>
          <w:szCs w:val="28"/>
        </w:rPr>
        <w:t xml:space="preserve"> </w:t>
      </w:r>
      <w:r w:rsidRPr="007C1E96">
        <w:rPr>
          <w:sz w:val="28"/>
          <w:szCs w:val="28"/>
        </w:rPr>
        <w:t>бюджетного</w:t>
      </w:r>
      <w:r w:rsidRPr="007C1E96">
        <w:rPr>
          <w:spacing w:val="40"/>
          <w:sz w:val="28"/>
          <w:szCs w:val="28"/>
        </w:rPr>
        <w:t xml:space="preserve"> </w:t>
      </w:r>
      <w:r w:rsidRPr="007C1E96">
        <w:rPr>
          <w:sz w:val="28"/>
          <w:szCs w:val="28"/>
        </w:rPr>
        <w:t>обязательства</w:t>
      </w:r>
      <w:r w:rsidRPr="007C1E96">
        <w:rPr>
          <w:spacing w:val="40"/>
          <w:sz w:val="28"/>
          <w:szCs w:val="28"/>
        </w:rPr>
        <w:t xml:space="preserve"> </w:t>
      </w:r>
      <w:r w:rsidRPr="007C1E96">
        <w:rPr>
          <w:sz w:val="28"/>
          <w:szCs w:val="28"/>
        </w:rPr>
        <w:t>имеет</w:t>
      </w:r>
      <w:r w:rsidRPr="007C1E96">
        <w:rPr>
          <w:spacing w:val="40"/>
          <w:sz w:val="28"/>
          <w:szCs w:val="28"/>
        </w:rPr>
        <w:t xml:space="preserve"> </w:t>
      </w:r>
      <w:r w:rsidRPr="007C1E96">
        <w:rPr>
          <w:sz w:val="28"/>
          <w:szCs w:val="28"/>
        </w:rPr>
        <w:t>следующую структуру, состоящую из девятнадцати разрядов:</w:t>
      </w:r>
    </w:p>
    <w:p w14:paraId="718BCE16" w14:textId="77777777" w:rsidR="007C1E96" w:rsidRPr="007C1E96" w:rsidRDefault="007C1E96" w:rsidP="007C1E96">
      <w:pPr>
        <w:ind w:left="143" w:firstLine="566"/>
        <w:jc w:val="both"/>
        <w:rPr>
          <w:spacing w:val="-2"/>
          <w:sz w:val="28"/>
          <w:szCs w:val="28"/>
        </w:rPr>
      </w:pPr>
      <w:r w:rsidRPr="007C1E96">
        <w:rPr>
          <w:sz w:val="28"/>
          <w:szCs w:val="28"/>
        </w:rPr>
        <w:t xml:space="preserve">с 1 по 8 разряд – уникальный код получателя средств бюджета поселения по сводному реестру участников бюджетного процесса, а также юридических лиц, не являющихся участниками бюджетного процесса (далее – Сводный </w:t>
      </w:r>
      <w:r w:rsidRPr="007C1E96">
        <w:rPr>
          <w:spacing w:val="-2"/>
          <w:sz w:val="28"/>
          <w:szCs w:val="28"/>
        </w:rPr>
        <w:t>реестр);</w:t>
      </w:r>
    </w:p>
    <w:p w14:paraId="1B6E0606" w14:textId="77777777" w:rsidR="007C1E96" w:rsidRPr="007C1E96" w:rsidRDefault="007C1E96" w:rsidP="007C1E96">
      <w:pPr>
        <w:ind w:left="143" w:firstLine="566"/>
        <w:jc w:val="both"/>
        <w:rPr>
          <w:sz w:val="28"/>
          <w:szCs w:val="28"/>
        </w:rPr>
      </w:pPr>
      <w:r w:rsidRPr="007C1E96">
        <w:rPr>
          <w:sz w:val="28"/>
          <w:szCs w:val="28"/>
        </w:rPr>
        <w:t>9 и 10 разряды – последние две цифры года, в котором бюджетное обязательство поставлено на учет;</w:t>
      </w:r>
    </w:p>
    <w:p w14:paraId="66E9DA89" w14:textId="77777777" w:rsidR="007C1E96" w:rsidRPr="007C1E96" w:rsidRDefault="007C1E96" w:rsidP="007C1E96">
      <w:pPr>
        <w:ind w:left="143" w:firstLine="566"/>
        <w:jc w:val="both"/>
        <w:rPr>
          <w:sz w:val="28"/>
          <w:szCs w:val="28"/>
        </w:rPr>
      </w:pPr>
      <w:r w:rsidRPr="007C1E96">
        <w:rPr>
          <w:sz w:val="28"/>
          <w:szCs w:val="28"/>
        </w:rPr>
        <w:t xml:space="preserve">с 11 по 19 разряд – уникальный номер бюджетного обязательства, присваиваемый </w:t>
      </w:r>
      <w:proofErr w:type="gramStart"/>
      <w:r w:rsidRPr="007C1E96">
        <w:rPr>
          <w:sz w:val="28"/>
          <w:szCs w:val="28"/>
        </w:rPr>
        <w:t>Управлением  в</w:t>
      </w:r>
      <w:proofErr w:type="gramEnd"/>
      <w:r w:rsidRPr="007C1E96">
        <w:rPr>
          <w:sz w:val="28"/>
          <w:szCs w:val="28"/>
        </w:rPr>
        <w:t xml:space="preserve"> рамках одного календарного года.</w:t>
      </w:r>
    </w:p>
    <w:p w14:paraId="3471A91D" w14:textId="77777777" w:rsidR="007C1E96" w:rsidRPr="007C1E96" w:rsidRDefault="007C1E96" w:rsidP="007C1E96">
      <w:pPr>
        <w:ind w:left="143" w:firstLine="566"/>
        <w:jc w:val="both"/>
        <w:rPr>
          <w:sz w:val="28"/>
          <w:szCs w:val="28"/>
        </w:rPr>
      </w:pPr>
      <w:r w:rsidRPr="007C1E96">
        <w:rPr>
          <w:sz w:val="28"/>
          <w:szCs w:val="28"/>
        </w:rPr>
        <w:t>Одно поставленное на учет бюджетное обязательство может содержать несколько кодов классификации расходов бюджета поселения.</w:t>
      </w:r>
    </w:p>
    <w:p w14:paraId="0771943B" w14:textId="77777777" w:rsidR="007C1E96" w:rsidRPr="007C1E96" w:rsidRDefault="007C1E96" w:rsidP="007C1E96">
      <w:pPr>
        <w:ind w:left="143" w:firstLine="566"/>
        <w:jc w:val="both"/>
        <w:rPr>
          <w:sz w:val="28"/>
          <w:szCs w:val="28"/>
        </w:rPr>
      </w:pPr>
      <w:r w:rsidRPr="007C1E96">
        <w:rPr>
          <w:sz w:val="28"/>
          <w:szCs w:val="28"/>
        </w:rPr>
        <w:t>2.11 В</w:t>
      </w:r>
      <w:r w:rsidRPr="007C1E96">
        <w:rPr>
          <w:spacing w:val="80"/>
          <w:w w:val="150"/>
          <w:sz w:val="28"/>
          <w:szCs w:val="28"/>
        </w:rPr>
        <w:t xml:space="preserve"> </w:t>
      </w:r>
      <w:r w:rsidRPr="007C1E96">
        <w:rPr>
          <w:sz w:val="28"/>
          <w:szCs w:val="28"/>
        </w:rPr>
        <w:t>случае</w:t>
      </w:r>
      <w:r w:rsidRPr="007C1E96">
        <w:rPr>
          <w:spacing w:val="80"/>
          <w:w w:val="150"/>
          <w:sz w:val="28"/>
          <w:szCs w:val="28"/>
        </w:rPr>
        <w:t xml:space="preserve"> </w:t>
      </w:r>
      <w:r w:rsidRPr="007C1E96">
        <w:rPr>
          <w:sz w:val="28"/>
          <w:szCs w:val="28"/>
        </w:rPr>
        <w:t>отрицательного</w:t>
      </w:r>
      <w:r w:rsidRPr="007C1E96">
        <w:rPr>
          <w:spacing w:val="80"/>
          <w:w w:val="150"/>
          <w:sz w:val="28"/>
          <w:szCs w:val="28"/>
        </w:rPr>
        <w:t xml:space="preserve"> </w:t>
      </w:r>
      <w:r w:rsidRPr="007C1E96">
        <w:rPr>
          <w:sz w:val="28"/>
          <w:szCs w:val="28"/>
        </w:rPr>
        <w:t>результата</w:t>
      </w:r>
      <w:r w:rsidRPr="007C1E96">
        <w:rPr>
          <w:spacing w:val="80"/>
          <w:w w:val="150"/>
          <w:sz w:val="28"/>
          <w:szCs w:val="28"/>
        </w:rPr>
        <w:t xml:space="preserve"> </w:t>
      </w:r>
      <w:r w:rsidRPr="007C1E96">
        <w:rPr>
          <w:sz w:val="28"/>
          <w:szCs w:val="28"/>
        </w:rPr>
        <w:t>проверки</w:t>
      </w:r>
      <w:r w:rsidRPr="007C1E96">
        <w:rPr>
          <w:spacing w:val="80"/>
          <w:w w:val="150"/>
          <w:sz w:val="28"/>
          <w:szCs w:val="28"/>
        </w:rPr>
        <w:t xml:space="preserve"> </w:t>
      </w:r>
      <w:r w:rsidRPr="007C1E96">
        <w:rPr>
          <w:sz w:val="28"/>
          <w:szCs w:val="28"/>
        </w:rPr>
        <w:t xml:space="preserve">Сведений о бюджетном обязательстве на соответствие требованиям, предусмотренным абзацами вторым, </w:t>
      </w:r>
      <w:hyperlink w:anchor="_bookmark3" w:history="1">
        <w:r w:rsidRPr="007C1E96">
          <w:rPr>
            <w:sz w:val="28"/>
            <w:szCs w:val="28"/>
          </w:rPr>
          <w:t>третьим</w:t>
        </w:r>
      </w:hyperlink>
      <w:r w:rsidRPr="007C1E96">
        <w:rPr>
          <w:sz w:val="28"/>
          <w:szCs w:val="28"/>
        </w:rPr>
        <w:t xml:space="preserve">, пятым и шестым пункта 2.6 и </w:t>
      </w:r>
      <w:hyperlink w:anchor="_bookmark5" w:history="1">
        <w:r w:rsidRPr="007C1E96">
          <w:rPr>
            <w:sz w:val="28"/>
            <w:szCs w:val="28"/>
          </w:rPr>
          <w:t>пунктом 2.7</w:t>
        </w:r>
      </w:hyperlink>
      <w:r w:rsidRPr="007C1E96">
        <w:rPr>
          <w:sz w:val="28"/>
          <w:szCs w:val="28"/>
        </w:rPr>
        <w:t xml:space="preserve"> настоящего Порядка, Управление в сроки, установленные абзацами вторым - четвертым пункта 2.8 настоящего Порядка:</w:t>
      </w:r>
    </w:p>
    <w:p w14:paraId="2B5054FB" w14:textId="77777777" w:rsidR="007C1E96" w:rsidRPr="007C1E96" w:rsidRDefault="007C1E96" w:rsidP="007C1E96">
      <w:pPr>
        <w:ind w:left="143" w:firstLine="566"/>
        <w:jc w:val="both"/>
        <w:rPr>
          <w:sz w:val="28"/>
          <w:szCs w:val="28"/>
        </w:rPr>
      </w:pPr>
      <w:r w:rsidRPr="007C1E96">
        <w:rPr>
          <w:sz w:val="28"/>
          <w:szCs w:val="28"/>
        </w:rPr>
        <w:t>направляет</w:t>
      </w:r>
      <w:r w:rsidRPr="007C1E96">
        <w:rPr>
          <w:spacing w:val="66"/>
          <w:sz w:val="28"/>
          <w:szCs w:val="28"/>
        </w:rPr>
        <w:t xml:space="preserve"> </w:t>
      </w:r>
      <w:r w:rsidRPr="007C1E96">
        <w:rPr>
          <w:sz w:val="28"/>
          <w:szCs w:val="28"/>
        </w:rPr>
        <w:t>получателю</w:t>
      </w:r>
      <w:r w:rsidRPr="007C1E96">
        <w:rPr>
          <w:spacing w:val="65"/>
          <w:sz w:val="28"/>
          <w:szCs w:val="28"/>
        </w:rPr>
        <w:t xml:space="preserve"> </w:t>
      </w:r>
      <w:r w:rsidRPr="007C1E96">
        <w:rPr>
          <w:sz w:val="28"/>
          <w:szCs w:val="28"/>
        </w:rPr>
        <w:t>средств</w:t>
      </w:r>
      <w:r w:rsidRPr="007C1E96">
        <w:rPr>
          <w:spacing w:val="68"/>
          <w:sz w:val="28"/>
          <w:szCs w:val="28"/>
        </w:rPr>
        <w:t xml:space="preserve"> </w:t>
      </w:r>
      <w:r w:rsidRPr="007C1E96">
        <w:rPr>
          <w:sz w:val="28"/>
          <w:szCs w:val="28"/>
        </w:rPr>
        <w:t>бюджета поселения</w:t>
      </w:r>
      <w:r w:rsidRPr="007C1E96">
        <w:rPr>
          <w:spacing w:val="65"/>
          <w:sz w:val="28"/>
          <w:szCs w:val="28"/>
        </w:rPr>
        <w:t xml:space="preserve"> </w:t>
      </w:r>
      <w:r w:rsidRPr="007C1E96">
        <w:rPr>
          <w:sz w:val="28"/>
          <w:szCs w:val="28"/>
        </w:rPr>
        <w:t>уведомление в электронной форме, содержащее информацию, позволяющую идентифицировать документ, не принятый к исполнению, а также причину, по которой постановка на учет бюджетного обязательства не осуществляется, и дату отказа в соответствии с правилами организации и функционирования системы казначейских платежей, установленными Федеральным</w:t>
      </w:r>
      <w:r w:rsidRPr="007C1E96">
        <w:rPr>
          <w:spacing w:val="40"/>
          <w:sz w:val="28"/>
          <w:szCs w:val="28"/>
        </w:rPr>
        <w:t xml:space="preserve"> </w:t>
      </w:r>
      <w:r w:rsidRPr="007C1E96">
        <w:rPr>
          <w:sz w:val="28"/>
          <w:szCs w:val="28"/>
        </w:rPr>
        <w:t>казначейством, – в отношении Сведений о бюджетном обязательстве, представленных в форме электронного документа;</w:t>
      </w:r>
    </w:p>
    <w:p w14:paraId="43D8E7D7" w14:textId="77777777" w:rsidR="007C1E96" w:rsidRPr="007C1E96" w:rsidRDefault="007C1E96" w:rsidP="007C1E96">
      <w:pPr>
        <w:ind w:left="143" w:firstLine="566"/>
        <w:jc w:val="both"/>
        <w:rPr>
          <w:sz w:val="28"/>
          <w:szCs w:val="28"/>
        </w:rPr>
      </w:pPr>
      <w:r w:rsidRPr="007C1E96">
        <w:rPr>
          <w:sz w:val="28"/>
          <w:szCs w:val="28"/>
        </w:rPr>
        <w:t>возвращает</w:t>
      </w:r>
      <w:r w:rsidRPr="007C1E96">
        <w:rPr>
          <w:spacing w:val="80"/>
          <w:sz w:val="28"/>
          <w:szCs w:val="28"/>
        </w:rPr>
        <w:t xml:space="preserve"> </w:t>
      </w:r>
      <w:r w:rsidRPr="007C1E96">
        <w:rPr>
          <w:sz w:val="28"/>
          <w:szCs w:val="28"/>
        </w:rPr>
        <w:t>получателю</w:t>
      </w:r>
      <w:r w:rsidRPr="007C1E96">
        <w:rPr>
          <w:spacing w:val="80"/>
          <w:sz w:val="28"/>
          <w:szCs w:val="28"/>
        </w:rPr>
        <w:t xml:space="preserve"> </w:t>
      </w:r>
      <w:r w:rsidRPr="007C1E96">
        <w:rPr>
          <w:sz w:val="28"/>
          <w:szCs w:val="28"/>
        </w:rPr>
        <w:t>средств</w:t>
      </w:r>
      <w:r w:rsidRPr="007C1E96">
        <w:rPr>
          <w:spacing w:val="80"/>
          <w:sz w:val="28"/>
          <w:szCs w:val="28"/>
        </w:rPr>
        <w:t xml:space="preserve"> </w:t>
      </w:r>
      <w:r w:rsidRPr="007C1E96">
        <w:rPr>
          <w:sz w:val="28"/>
          <w:szCs w:val="28"/>
        </w:rPr>
        <w:t>бюджета поселения</w:t>
      </w:r>
      <w:r w:rsidRPr="007C1E96">
        <w:rPr>
          <w:spacing w:val="80"/>
          <w:sz w:val="28"/>
          <w:szCs w:val="28"/>
        </w:rPr>
        <w:t xml:space="preserve"> </w:t>
      </w:r>
      <w:r w:rsidRPr="007C1E96">
        <w:rPr>
          <w:sz w:val="28"/>
          <w:szCs w:val="28"/>
        </w:rPr>
        <w:t>копию</w:t>
      </w:r>
      <w:r w:rsidRPr="007C1E96">
        <w:rPr>
          <w:spacing w:val="80"/>
          <w:sz w:val="28"/>
          <w:szCs w:val="28"/>
        </w:rPr>
        <w:t xml:space="preserve"> </w:t>
      </w:r>
      <w:r w:rsidRPr="007C1E96">
        <w:rPr>
          <w:sz w:val="28"/>
          <w:szCs w:val="28"/>
        </w:rPr>
        <w:t>Сведений о</w:t>
      </w:r>
      <w:r w:rsidRPr="007C1E96">
        <w:rPr>
          <w:spacing w:val="80"/>
          <w:sz w:val="28"/>
          <w:szCs w:val="28"/>
        </w:rPr>
        <w:t xml:space="preserve"> </w:t>
      </w:r>
      <w:r w:rsidRPr="007C1E96">
        <w:rPr>
          <w:sz w:val="28"/>
          <w:szCs w:val="28"/>
        </w:rPr>
        <w:t>бюджетном</w:t>
      </w:r>
      <w:r w:rsidRPr="007C1E96">
        <w:rPr>
          <w:spacing w:val="80"/>
          <w:sz w:val="28"/>
          <w:szCs w:val="28"/>
        </w:rPr>
        <w:t xml:space="preserve"> </w:t>
      </w:r>
      <w:r w:rsidRPr="007C1E96">
        <w:rPr>
          <w:sz w:val="28"/>
          <w:szCs w:val="28"/>
        </w:rPr>
        <w:t>обязательстве</w:t>
      </w:r>
      <w:r w:rsidRPr="007C1E96">
        <w:rPr>
          <w:spacing w:val="80"/>
          <w:sz w:val="28"/>
          <w:szCs w:val="28"/>
        </w:rPr>
        <w:t xml:space="preserve"> </w:t>
      </w:r>
      <w:r w:rsidRPr="007C1E96">
        <w:rPr>
          <w:sz w:val="28"/>
          <w:szCs w:val="28"/>
        </w:rPr>
        <w:t>с</w:t>
      </w:r>
      <w:r w:rsidRPr="007C1E96">
        <w:rPr>
          <w:spacing w:val="80"/>
          <w:sz w:val="28"/>
          <w:szCs w:val="28"/>
        </w:rPr>
        <w:t xml:space="preserve"> </w:t>
      </w:r>
      <w:r w:rsidRPr="007C1E96">
        <w:rPr>
          <w:sz w:val="28"/>
          <w:szCs w:val="28"/>
        </w:rPr>
        <w:t>указанием</w:t>
      </w:r>
      <w:r w:rsidRPr="007C1E96">
        <w:rPr>
          <w:spacing w:val="80"/>
          <w:sz w:val="28"/>
          <w:szCs w:val="28"/>
        </w:rPr>
        <w:t xml:space="preserve"> </w:t>
      </w:r>
      <w:r w:rsidRPr="007C1E96">
        <w:rPr>
          <w:sz w:val="28"/>
          <w:szCs w:val="28"/>
        </w:rPr>
        <w:t>причины,</w:t>
      </w:r>
      <w:r w:rsidRPr="007C1E96">
        <w:rPr>
          <w:spacing w:val="80"/>
          <w:sz w:val="28"/>
          <w:szCs w:val="28"/>
        </w:rPr>
        <w:t xml:space="preserve"> </w:t>
      </w:r>
      <w:r w:rsidRPr="007C1E96">
        <w:rPr>
          <w:sz w:val="28"/>
          <w:szCs w:val="28"/>
        </w:rPr>
        <w:t>по</w:t>
      </w:r>
      <w:r w:rsidRPr="007C1E96">
        <w:rPr>
          <w:spacing w:val="80"/>
          <w:sz w:val="28"/>
          <w:szCs w:val="28"/>
        </w:rPr>
        <w:t xml:space="preserve"> </w:t>
      </w:r>
      <w:r w:rsidRPr="007C1E96">
        <w:rPr>
          <w:sz w:val="28"/>
          <w:szCs w:val="28"/>
        </w:rPr>
        <w:t>которой</w:t>
      </w:r>
      <w:r w:rsidRPr="007C1E96">
        <w:rPr>
          <w:spacing w:val="80"/>
          <w:sz w:val="28"/>
          <w:szCs w:val="28"/>
        </w:rPr>
        <w:t xml:space="preserve"> </w:t>
      </w:r>
      <w:r w:rsidRPr="007C1E96">
        <w:rPr>
          <w:sz w:val="28"/>
          <w:szCs w:val="28"/>
        </w:rPr>
        <w:t>постановка на</w:t>
      </w:r>
      <w:r w:rsidRPr="007C1E96">
        <w:rPr>
          <w:spacing w:val="40"/>
          <w:sz w:val="28"/>
          <w:szCs w:val="28"/>
        </w:rPr>
        <w:t xml:space="preserve"> </w:t>
      </w:r>
      <w:r w:rsidRPr="007C1E96">
        <w:rPr>
          <w:sz w:val="28"/>
          <w:szCs w:val="28"/>
        </w:rPr>
        <w:t>учет</w:t>
      </w:r>
      <w:r w:rsidRPr="007C1E96">
        <w:rPr>
          <w:spacing w:val="40"/>
          <w:sz w:val="28"/>
          <w:szCs w:val="28"/>
        </w:rPr>
        <w:t xml:space="preserve"> </w:t>
      </w:r>
      <w:r w:rsidRPr="007C1E96">
        <w:rPr>
          <w:sz w:val="28"/>
          <w:szCs w:val="28"/>
        </w:rPr>
        <w:t>бюджетного</w:t>
      </w:r>
      <w:r w:rsidRPr="007C1E96">
        <w:rPr>
          <w:spacing w:val="40"/>
          <w:sz w:val="28"/>
          <w:szCs w:val="28"/>
        </w:rPr>
        <w:t xml:space="preserve"> </w:t>
      </w:r>
      <w:r w:rsidRPr="007C1E96">
        <w:rPr>
          <w:sz w:val="28"/>
          <w:szCs w:val="28"/>
        </w:rPr>
        <w:t>обязательства</w:t>
      </w:r>
      <w:r w:rsidRPr="007C1E96">
        <w:rPr>
          <w:spacing w:val="40"/>
          <w:sz w:val="28"/>
          <w:szCs w:val="28"/>
        </w:rPr>
        <w:t xml:space="preserve"> </w:t>
      </w:r>
      <w:r w:rsidRPr="007C1E96">
        <w:rPr>
          <w:sz w:val="28"/>
          <w:szCs w:val="28"/>
        </w:rPr>
        <w:t>не</w:t>
      </w:r>
      <w:r w:rsidRPr="007C1E96">
        <w:rPr>
          <w:spacing w:val="40"/>
          <w:sz w:val="28"/>
          <w:szCs w:val="28"/>
        </w:rPr>
        <w:t xml:space="preserve"> </w:t>
      </w:r>
      <w:r w:rsidRPr="007C1E96">
        <w:rPr>
          <w:sz w:val="28"/>
          <w:szCs w:val="28"/>
        </w:rPr>
        <w:t>осуществляется,</w:t>
      </w:r>
      <w:r w:rsidRPr="007C1E96">
        <w:rPr>
          <w:spacing w:val="40"/>
          <w:sz w:val="28"/>
          <w:szCs w:val="28"/>
        </w:rPr>
        <w:t xml:space="preserve"> </w:t>
      </w:r>
      <w:r w:rsidRPr="007C1E96">
        <w:rPr>
          <w:sz w:val="28"/>
          <w:szCs w:val="28"/>
        </w:rPr>
        <w:t>даты</w:t>
      </w:r>
      <w:r w:rsidRPr="007C1E96">
        <w:rPr>
          <w:spacing w:val="40"/>
          <w:sz w:val="28"/>
          <w:szCs w:val="28"/>
        </w:rPr>
        <w:t xml:space="preserve"> </w:t>
      </w:r>
      <w:r w:rsidRPr="007C1E96">
        <w:rPr>
          <w:sz w:val="28"/>
          <w:szCs w:val="28"/>
        </w:rPr>
        <w:t>отказа, должности</w:t>
      </w:r>
      <w:r w:rsidRPr="007C1E96">
        <w:rPr>
          <w:spacing w:val="80"/>
          <w:w w:val="150"/>
          <w:sz w:val="28"/>
          <w:szCs w:val="28"/>
        </w:rPr>
        <w:t xml:space="preserve"> </w:t>
      </w:r>
      <w:r w:rsidRPr="007C1E96">
        <w:rPr>
          <w:sz w:val="28"/>
          <w:szCs w:val="28"/>
        </w:rPr>
        <w:t>сотрудника</w:t>
      </w:r>
      <w:r w:rsidRPr="007C1E96">
        <w:rPr>
          <w:spacing w:val="80"/>
          <w:w w:val="150"/>
          <w:sz w:val="28"/>
          <w:szCs w:val="28"/>
        </w:rPr>
        <w:t xml:space="preserve"> </w:t>
      </w:r>
      <w:proofErr w:type="gramStart"/>
      <w:r w:rsidRPr="007C1E96">
        <w:rPr>
          <w:sz w:val="28"/>
          <w:szCs w:val="28"/>
        </w:rPr>
        <w:t>Управления ,</w:t>
      </w:r>
      <w:proofErr w:type="gramEnd"/>
      <w:r w:rsidRPr="007C1E96">
        <w:rPr>
          <w:spacing w:val="80"/>
          <w:w w:val="150"/>
          <w:sz w:val="28"/>
          <w:szCs w:val="28"/>
        </w:rPr>
        <w:t xml:space="preserve"> </w:t>
      </w:r>
      <w:r w:rsidRPr="007C1E96">
        <w:rPr>
          <w:sz w:val="28"/>
          <w:szCs w:val="28"/>
        </w:rPr>
        <w:t>его</w:t>
      </w:r>
      <w:r w:rsidRPr="007C1E96">
        <w:rPr>
          <w:spacing w:val="80"/>
          <w:w w:val="150"/>
          <w:sz w:val="28"/>
          <w:szCs w:val="28"/>
        </w:rPr>
        <w:t xml:space="preserve"> </w:t>
      </w:r>
      <w:r w:rsidRPr="007C1E96">
        <w:rPr>
          <w:sz w:val="28"/>
          <w:szCs w:val="28"/>
        </w:rPr>
        <w:t>подписи,</w:t>
      </w:r>
      <w:r w:rsidRPr="007C1E96">
        <w:rPr>
          <w:spacing w:val="80"/>
          <w:w w:val="150"/>
          <w:sz w:val="28"/>
          <w:szCs w:val="28"/>
        </w:rPr>
        <w:t xml:space="preserve"> </w:t>
      </w:r>
      <w:r w:rsidRPr="007C1E96">
        <w:rPr>
          <w:sz w:val="28"/>
          <w:szCs w:val="28"/>
        </w:rPr>
        <w:t>расшифровки</w:t>
      </w:r>
      <w:r w:rsidRPr="007C1E96">
        <w:rPr>
          <w:spacing w:val="80"/>
          <w:w w:val="150"/>
          <w:sz w:val="28"/>
          <w:szCs w:val="28"/>
        </w:rPr>
        <w:t xml:space="preserve"> </w:t>
      </w:r>
      <w:r w:rsidRPr="007C1E96">
        <w:rPr>
          <w:sz w:val="28"/>
          <w:szCs w:val="28"/>
        </w:rPr>
        <w:t>подписи с указанием инициалов и фамилии, – в отношении Сведений о бюджетном обязательстве, представленных на бумажном носителе.</w:t>
      </w:r>
    </w:p>
    <w:p w14:paraId="734307F5" w14:textId="77777777" w:rsidR="007C1E96" w:rsidRPr="007C1E96" w:rsidRDefault="007C1E96" w:rsidP="007C1E96">
      <w:pPr>
        <w:ind w:left="143" w:firstLine="566"/>
        <w:jc w:val="both"/>
        <w:rPr>
          <w:sz w:val="28"/>
          <w:szCs w:val="28"/>
        </w:rPr>
      </w:pPr>
      <w:r w:rsidRPr="007C1E96">
        <w:rPr>
          <w:sz w:val="28"/>
          <w:szCs w:val="28"/>
        </w:rPr>
        <w:t>2.12 В</w:t>
      </w:r>
      <w:r w:rsidRPr="007C1E96">
        <w:rPr>
          <w:spacing w:val="80"/>
          <w:w w:val="150"/>
          <w:sz w:val="28"/>
          <w:szCs w:val="28"/>
        </w:rPr>
        <w:t xml:space="preserve"> </w:t>
      </w:r>
      <w:r w:rsidRPr="007C1E96">
        <w:rPr>
          <w:sz w:val="28"/>
          <w:szCs w:val="28"/>
        </w:rPr>
        <w:t>случае</w:t>
      </w:r>
      <w:r w:rsidRPr="007C1E96">
        <w:rPr>
          <w:spacing w:val="80"/>
          <w:w w:val="150"/>
          <w:sz w:val="28"/>
          <w:szCs w:val="28"/>
        </w:rPr>
        <w:t xml:space="preserve"> </w:t>
      </w:r>
      <w:r w:rsidRPr="007C1E96">
        <w:rPr>
          <w:sz w:val="28"/>
          <w:szCs w:val="28"/>
        </w:rPr>
        <w:t>отрицательного</w:t>
      </w:r>
      <w:r w:rsidRPr="007C1E96">
        <w:rPr>
          <w:spacing w:val="80"/>
          <w:w w:val="150"/>
          <w:sz w:val="28"/>
          <w:szCs w:val="28"/>
        </w:rPr>
        <w:t xml:space="preserve"> </w:t>
      </w:r>
      <w:r w:rsidRPr="007C1E96">
        <w:rPr>
          <w:sz w:val="28"/>
          <w:szCs w:val="28"/>
        </w:rPr>
        <w:t>результата</w:t>
      </w:r>
      <w:r w:rsidRPr="007C1E96">
        <w:rPr>
          <w:spacing w:val="80"/>
          <w:w w:val="150"/>
          <w:sz w:val="28"/>
          <w:szCs w:val="28"/>
        </w:rPr>
        <w:t xml:space="preserve"> </w:t>
      </w:r>
      <w:r w:rsidRPr="007C1E96">
        <w:rPr>
          <w:sz w:val="28"/>
          <w:szCs w:val="28"/>
        </w:rPr>
        <w:t>проверки</w:t>
      </w:r>
      <w:r w:rsidRPr="007C1E96">
        <w:rPr>
          <w:spacing w:val="80"/>
          <w:w w:val="150"/>
          <w:sz w:val="28"/>
          <w:szCs w:val="28"/>
        </w:rPr>
        <w:t xml:space="preserve"> </w:t>
      </w:r>
      <w:r w:rsidRPr="007C1E96">
        <w:rPr>
          <w:sz w:val="28"/>
          <w:szCs w:val="28"/>
        </w:rPr>
        <w:t xml:space="preserve">Сведений о бюджетном обязательстве на соответствие требованиям, предусмотренным </w:t>
      </w:r>
      <w:hyperlink w:anchor="_bookmark4" w:history="1">
        <w:r w:rsidRPr="007C1E96">
          <w:rPr>
            <w:sz w:val="28"/>
            <w:szCs w:val="28"/>
          </w:rPr>
          <w:t>абзацем четвертым пункта 2.6</w:t>
        </w:r>
      </w:hyperlink>
      <w:r w:rsidRPr="007C1E96">
        <w:rPr>
          <w:sz w:val="28"/>
          <w:szCs w:val="28"/>
        </w:rPr>
        <w:t xml:space="preserve"> настоящего Порядка, Управление присваивает </w:t>
      </w:r>
      <w:r w:rsidRPr="007C1E96">
        <w:rPr>
          <w:sz w:val="28"/>
          <w:szCs w:val="28"/>
        </w:rPr>
        <w:lastRenderedPageBreak/>
        <w:t>учетный номер бюджетному обязательству (вносит изменения в ранее поставленное на учет бюджетное обязательство) и в день постановки на учет бюджетного</w:t>
      </w:r>
      <w:r w:rsidRPr="007C1E96">
        <w:rPr>
          <w:spacing w:val="40"/>
          <w:sz w:val="28"/>
          <w:szCs w:val="28"/>
        </w:rPr>
        <w:t xml:space="preserve"> </w:t>
      </w:r>
      <w:r w:rsidRPr="007C1E96">
        <w:rPr>
          <w:sz w:val="28"/>
          <w:szCs w:val="28"/>
        </w:rPr>
        <w:t>обязательства</w:t>
      </w:r>
      <w:r w:rsidRPr="007C1E96">
        <w:rPr>
          <w:spacing w:val="40"/>
        </w:rPr>
        <w:t xml:space="preserve"> </w:t>
      </w:r>
      <w:r w:rsidRPr="007C1E96">
        <w:rPr>
          <w:sz w:val="28"/>
          <w:szCs w:val="28"/>
        </w:rPr>
        <w:t>(внесения</w:t>
      </w:r>
      <w:r w:rsidRPr="007C1E96">
        <w:rPr>
          <w:spacing w:val="40"/>
          <w:sz w:val="28"/>
          <w:szCs w:val="28"/>
        </w:rPr>
        <w:t xml:space="preserve"> </w:t>
      </w:r>
      <w:r w:rsidRPr="007C1E96">
        <w:rPr>
          <w:sz w:val="28"/>
          <w:szCs w:val="28"/>
        </w:rPr>
        <w:t>изменений</w:t>
      </w:r>
      <w:r w:rsidRPr="007C1E96">
        <w:rPr>
          <w:spacing w:val="40"/>
          <w:sz w:val="28"/>
          <w:szCs w:val="28"/>
        </w:rPr>
        <w:t xml:space="preserve"> </w:t>
      </w:r>
      <w:r w:rsidRPr="007C1E96">
        <w:rPr>
          <w:sz w:val="28"/>
          <w:szCs w:val="28"/>
        </w:rPr>
        <w:t>в</w:t>
      </w:r>
      <w:r w:rsidRPr="007C1E96">
        <w:rPr>
          <w:spacing w:val="40"/>
          <w:sz w:val="28"/>
          <w:szCs w:val="28"/>
        </w:rPr>
        <w:t xml:space="preserve"> </w:t>
      </w:r>
      <w:r w:rsidRPr="007C1E96">
        <w:rPr>
          <w:sz w:val="28"/>
          <w:szCs w:val="28"/>
        </w:rPr>
        <w:t>ранее</w:t>
      </w:r>
      <w:r w:rsidRPr="007C1E96">
        <w:rPr>
          <w:spacing w:val="40"/>
          <w:sz w:val="28"/>
          <w:szCs w:val="28"/>
        </w:rPr>
        <w:t xml:space="preserve"> </w:t>
      </w:r>
      <w:r w:rsidRPr="007C1E96">
        <w:rPr>
          <w:sz w:val="28"/>
          <w:szCs w:val="28"/>
        </w:rPr>
        <w:t>поставленное</w:t>
      </w:r>
      <w:r w:rsidRPr="007C1E96">
        <w:rPr>
          <w:spacing w:val="40"/>
          <w:sz w:val="28"/>
          <w:szCs w:val="28"/>
        </w:rPr>
        <w:t xml:space="preserve"> </w:t>
      </w:r>
      <w:r w:rsidRPr="007C1E96">
        <w:rPr>
          <w:sz w:val="28"/>
          <w:szCs w:val="28"/>
        </w:rPr>
        <w:t>на учет бюджетное обязательство) направляет:</w:t>
      </w:r>
    </w:p>
    <w:p w14:paraId="6D952E93" w14:textId="77777777" w:rsidR="007C1E96" w:rsidRPr="007C1E96" w:rsidRDefault="007C1E96" w:rsidP="007C1E96">
      <w:pPr>
        <w:ind w:left="143" w:firstLine="566"/>
        <w:jc w:val="both"/>
        <w:rPr>
          <w:sz w:val="28"/>
          <w:szCs w:val="28"/>
        </w:rPr>
      </w:pPr>
      <w:r w:rsidRPr="007C1E96">
        <w:rPr>
          <w:sz w:val="28"/>
          <w:szCs w:val="28"/>
        </w:rPr>
        <w:t>получателю средств бюджета поселения Извещение о бюджетном обязательстве с указанием информации, предусмотренной пунктом 2.10 настоящего Порядка;</w:t>
      </w:r>
    </w:p>
    <w:p w14:paraId="0F289EE3" w14:textId="77777777" w:rsidR="007C1E96" w:rsidRPr="007C1E96" w:rsidRDefault="007C1E96" w:rsidP="007C1E96">
      <w:pPr>
        <w:ind w:left="143" w:firstLine="566"/>
        <w:jc w:val="both"/>
        <w:rPr>
          <w:sz w:val="28"/>
          <w:szCs w:val="28"/>
        </w:rPr>
      </w:pPr>
      <w:r w:rsidRPr="007C1E96">
        <w:rPr>
          <w:sz w:val="28"/>
          <w:szCs w:val="28"/>
        </w:rPr>
        <w:t xml:space="preserve">получателю средств бюджета поселения и главному распорядителю средств бюджета поселения, в ведении которого находится получатель средств бюджета, Уведомление о превышении бюджетным обязательством неиспользованных лимитов бюджетных обязательств, </w:t>
      </w:r>
      <w:hyperlink r:id="rId13">
        <w:r w:rsidRPr="007C1E96">
          <w:rPr>
            <w:sz w:val="28"/>
            <w:szCs w:val="28"/>
          </w:rPr>
          <w:t>реквизиты</w:t>
        </w:r>
      </w:hyperlink>
      <w:r w:rsidRPr="007C1E96">
        <w:rPr>
          <w:sz w:val="28"/>
          <w:szCs w:val="28"/>
        </w:rPr>
        <w:t xml:space="preserve"> которого установлены приложением 4 к Порядку Минфина России.</w:t>
      </w:r>
    </w:p>
    <w:p w14:paraId="24642A15" w14:textId="77777777" w:rsidR="007C1E96" w:rsidRPr="007C1E96" w:rsidRDefault="007C1E96" w:rsidP="007C1E96">
      <w:pPr>
        <w:ind w:left="143" w:firstLine="566"/>
        <w:jc w:val="both"/>
        <w:rPr>
          <w:spacing w:val="-2"/>
          <w:sz w:val="28"/>
          <w:szCs w:val="28"/>
        </w:rPr>
      </w:pPr>
      <w:r w:rsidRPr="007C1E96">
        <w:rPr>
          <w:sz w:val="28"/>
          <w:szCs w:val="28"/>
        </w:rPr>
        <w:t>2.13 В бюджетные обязательства, поставленные на учет до начала текущего финансового года, исполнение которых осуществляется в текущем финансовом</w:t>
      </w:r>
      <w:r w:rsidRPr="007C1E96">
        <w:rPr>
          <w:spacing w:val="19"/>
          <w:sz w:val="28"/>
          <w:szCs w:val="28"/>
        </w:rPr>
        <w:t xml:space="preserve"> </w:t>
      </w:r>
      <w:r w:rsidRPr="007C1E96">
        <w:rPr>
          <w:sz w:val="28"/>
          <w:szCs w:val="28"/>
        </w:rPr>
        <w:t>году,</w:t>
      </w:r>
      <w:r w:rsidRPr="007C1E96">
        <w:rPr>
          <w:spacing w:val="19"/>
          <w:sz w:val="28"/>
          <w:szCs w:val="28"/>
        </w:rPr>
        <w:t xml:space="preserve"> </w:t>
      </w:r>
      <w:r w:rsidRPr="007C1E96">
        <w:rPr>
          <w:sz w:val="28"/>
          <w:szCs w:val="28"/>
        </w:rPr>
        <w:t>вносятся</w:t>
      </w:r>
      <w:r w:rsidRPr="007C1E96">
        <w:rPr>
          <w:spacing w:val="18"/>
          <w:sz w:val="28"/>
          <w:szCs w:val="28"/>
        </w:rPr>
        <w:t xml:space="preserve"> </w:t>
      </w:r>
      <w:r w:rsidRPr="007C1E96">
        <w:rPr>
          <w:sz w:val="28"/>
          <w:szCs w:val="28"/>
        </w:rPr>
        <w:t>изменения</w:t>
      </w:r>
      <w:r w:rsidRPr="007C1E96">
        <w:rPr>
          <w:spacing w:val="19"/>
          <w:sz w:val="28"/>
          <w:szCs w:val="28"/>
        </w:rPr>
        <w:t xml:space="preserve"> </w:t>
      </w:r>
      <w:proofErr w:type="gramStart"/>
      <w:r w:rsidRPr="007C1E96">
        <w:rPr>
          <w:sz w:val="28"/>
          <w:szCs w:val="28"/>
        </w:rPr>
        <w:t xml:space="preserve">Управлением </w:t>
      </w:r>
      <w:r w:rsidRPr="007C1E96">
        <w:rPr>
          <w:spacing w:val="22"/>
          <w:sz w:val="28"/>
          <w:szCs w:val="28"/>
        </w:rPr>
        <w:t xml:space="preserve"> </w:t>
      </w:r>
      <w:r w:rsidRPr="007C1E96">
        <w:rPr>
          <w:sz w:val="28"/>
          <w:szCs w:val="28"/>
        </w:rPr>
        <w:t>в</w:t>
      </w:r>
      <w:proofErr w:type="gramEnd"/>
      <w:r w:rsidRPr="007C1E96">
        <w:rPr>
          <w:spacing w:val="18"/>
          <w:sz w:val="28"/>
          <w:szCs w:val="28"/>
        </w:rPr>
        <w:t xml:space="preserve"> </w:t>
      </w:r>
      <w:r w:rsidRPr="007C1E96">
        <w:rPr>
          <w:sz w:val="28"/>
          <w:szCs w:val="28"/>
        </w:rPr>
        <w:t>соответствии</w:t>
      </w:r>
      <w:r w:rsidRPr="007C1E96">
        <w:rPr>
          <w:spacing w:val="18"/>
          <w:sz w:val="28"/>
          <w:szCs w:val="28"/>
        </w:rPr>
        <w:t xml:space="preserve"> </w:t>
      </w:r>
      <w:r w:rsidRPr="007C1E96">
        <w:rPr>
          <w:sz w:val="28"/>
          <w:szCs w:val="28"/>
        </w:rPr>
        <w:t>с</w:t>
      </w:r>
      <w:r w:rsidRPr="007C1E96">
        <w:rPr>
          <w:spacing w:val="22"/>
          <w:sz w:val="28"/>
          <w:szCs w:val="28"/>
        </w:rPr>
        <w:t xml:space="preserve"> </w:t>
      </w:r>
      <w:r w:rsidRPr="007C1E96">
        <w:rPr>
          <w:spacing w:val="-2"/>
          <w:sz w:val="28"/>
          <w:szCs w:val="28"/>
        </w:rPr>
        <w:t xml:space="preserve">пунктом </w:t>
      </w:r>
      <w:r w:rsidRPr="007C1E96">
        <w:rPr>
          <w:sz w:val="28"/>
          <w:szCs w:val="28"/>
        </w:rPr>
        <w:t>2.4</w:t>
      </w:r>
      <w:r w:rsidRPr="007C1E96">
        <w:rPr>
          <w:spacing w:val="-10"/>
          <w:sz w:val="28"/>
          <w:szCs w:val="28"/>
        </w:rPr>
        <w:t xml:space="preserve"> </w:t>
      </w:r>
      <w:r w:rsidRPr="007C1E96">
        <w:rPr>
          <w:sz w:val="28"/>
          <w:szCs w:val="28"/>
        </w:rPr>
        <w:t>настоящего</w:t>
      </w:r>
      <w:r w:rsidRPr="007C1E96">
        <w:rPr>
          <w:spacing w:val="-4"/>
          <w:sz w:val="28"/>
          <w:szCs w:val="28"/>
        </w:rPr>
        <w:t xml:space="preserve"> </w:t>
      </w:r>
      <w:r w:rsidRPr="007C1E96">
        <w:rPr>
          <w:sz w:val="28"/>
          <w:szCs w:val="28"/>
        </w:rPr>
        <w:t>Порядка</w:t>
      </w:r>
      <w:r w:rsidRPr="007C1E96">
        <w:rPr>
          <w:spacing w:val="-5"/>
          <w:sz w:val="28"/>
          <w:szCs w:val="28"/>
        </w:rPr>
        <w:t xml:space="preserve"> </w:t>
      </w:r>
      <w:r w:rsidRPr="007C1E96">
        <w:rPr>
          <w:sz w:val="28"/>
          <w:szCs w:val="28"/>
        </w:rPr>
        <w:t>в</w:t>
      </w:r>
      <w:r w:rsidRPr="007C1E96">
        <w:rPr>
          <w:spacing w:val="-7"/>
          <w:sz w:val="28"/>
          <w:szCs w:val="28"/>
        </w:rPr>
        <w:t xml:space="preserve"> </w:t>
      </w:r>
      <w:r w:rsidRPr="007C1E96">
        <w:rPr>
          <w:sz w:val="28"/>
          <w:szCs w:val="28"/>
        </w:rPr>
        <w:t>первый</w:t>
      </w:r>
      <w:r w:rsidRPr="007C1E96">
        <w:rPr>
          <w:spacing w:val="-5"/>
          <w:sz w:val="28"/>
          <w:szCs w:val="28"/>
        </w:rPr>
        <w:t xml:space="preserve"> </w:t>
      </w:r>
      <w:r w:rsidRPr="007C1E96">
        <w:rPr>
          <w:sz w:val="28"/>
          <w:szCs w:val="28"/>
        </w:rPr>
        <w:t>рабочий</w:t>
      </w:r>
      <w:r w:rsidRPr="007C1E96">
        <w:rPr>
          <w:spacing w:val="-8"/>
          <w:sz w:val="28"/>
          <w:szCs w:val="28"/>
        </w:rPr>
        <w:t xml:space="preserve"> </w:t>
      </w:r>
      <w:r w:rsidRPr="007C1E96">
        <w:rPr>
          <w:sz w:val="28"/>
          <w:szCs w:val="28"/>
        </w:rPr>
        <w:t>день</w:t>
      </w:r>
      <w:r w:rsidRPr="007C1E96">
        <w:rPr>
          <w:spacing w:val="-6"/>
          <w:sz w:val="28"/>
          <w:szCs w:val="28"/>
        </w:rPr>
        <w:t xml:space="preserve"> </w:t>
      </w:r>
      <w:r w:rsidRPr="007C1E96">
        <w:rPr>
          <w:sz w:val="28"/>
          <w:szCs w:val="28"/>
        </w:rPr>
        <w:t>текущего</w:t>
      </w:r>
      <w:r w:rsidRPr="007C1E96">
        <w:rPr>
          <w:spacing w:val="-6"/>
          <w:sz w:val="28"/>
          <w:szCs w:val="28"/>
        </w:rPr>
        <w:t xml:space="preserve"> </w:t>
      </w:r>
      <w:r w:rsidRPr="007C1E96">
        <w:rPr>
          <w:sz w:val="28"/>
          <w:szCs w:val="28"/>
        </w:rPr>
        <w:t>финансового</w:t>
      </w:r>
      <w:r w:rsidRPr="007C1E96">
        <w:rPr>
          <w:spacing w:val="-4"/>
          <w:sz w:val="28"/>
          <w:szCs w:val="28"/>
        </w:rPr>
        <w:t xml:space="preserve"> </w:t>
      </w:r>
      <w:r w:rsidRPr="007C1E96">
        <w:rPr>
          <w:spacing w:val="-2"/>
          <w:sz w:val="28"/>
          <w:szCs w:val="28"/>
        </w:rPr>
        <w:t>года:</w:t>
      </w:r>
    </w:p>
    <w:p w14:paraId="31AF2346" w14:textId="77777777" w:rsidR="007C1E96" w:rsidRPr="007C1E96" w:rsidRDefault="007C1E96" w:rsidP="007C1E96">
      <w:pPr>
        <w:ind w:left="143" w:firstLine="566"/>
        <w:jc w:val="both"/>
        <w:rPr>
          <w:sz w:val="28"/>
          <w:szCs w:val="28"/>
        </w:rPr>
      </w:pPr>
      <w:r w:rsidRPr="007C1E96">
        <w:rPr>
          <w:sz w:val="28"/>
          <w:szCs w:val="28"/>
        </w:rPr>
        <w:t xml:space="preserve">в отношении бюджетных обязательств, возникших на основании документов-оснований, предусмотренных </w:t>
      </w:r>
      <w:hyperlink r:id="rId14">
        <w:r w:rsidRPr="007C1E96">
          <w:rPr>
            <w:sz w:val="28"/>
            <w:szCs w:val="28"/>
          </w:rPr>
          <w:t>пунктами 1.1</w:t>
        </w:r>
      </w:hyperlink>
      <w:r w:rsidRPr="007C1E96">
        <w:rPr>
          <w:sz w:val="28"/>
          <w:szCs w:val="28"/>
        </w:rPr>
        <w:t xml:space="preserve"> - </w:t>
      </w:r>
      <w:hyperlink r:id="rId15">
        <w:r w:rsidRPr="007C1E96">
          <w:rPr>
            <w:sz w:val="28"/>
            <w:szCs w:val="28"/>
          </w:rPr>
          <w:t>1.6,</w:t>
        </w:r>
      </w:hyperlink>
      <w:r w:rsidRPr="007C1E96">
        <w:rPr>
          <w:sz w:val="28"/>
          <w:szCs w:val="28"/>
        </w:rPr>
        <w:t xml:space="preserve"> </w:t>
      </w:r>
      <w:hyperlink r:id="rId16">
        <w:r w:rsidRPr="007C1E96">
          <w:rPr>
            <w:sz w:val="28"/>
            <w:szCs w:val="28"/>
          </w:rPr>
          <w:t>1.9,</w:t>
        </w:r>
      </w:hyperlink>
      <w:r w:rsidRPr="007C1E96">
        <w:rPr>
          <w:sz w:val="28"/>
          <w:szCs w:val="28"/>
        </w:rPr>
        <w:t xml:space="preserve"> </w:t>
      </w:r>
      <w:hyperlink r:id="rId17">
        <w:r w:rsidRPr="007C1E96">
          <w:rPr>
            <w:sz w:val="28"/>
            <w:szCs w:val="28"/>
          </w:rPr>
          <w:t>1.1</w:t>
        </w:r>
      </w:hyperlink>
      <w:r w:rsidRPr="007C1E96">
        <w:rPr>
          <w:sz w:val="28"/>
          <w:szCs w:val="28"/>
        </w:rPr>
        <w:t xml:space="preserve">0 и </w:t>
      </w:r>
      <w:hyperlink r:id="rId18">
        <w:r w:rsidRPr="007C1E96">
          <w:rPr>
            <w:sz w:val="28"/>
            <w:szCs w:val="28"/>
          </w:rPr>
          <w:t>2.12</w:t>
        </w:r>
      </w:hyperlink>
      <w:r w:rsidRPr="007C1E96">
        <w:rPr>
          <w:sz w:val="28"/>
          <w:szCs w:val="28"/>
        </w:rPr>
        <w:t xml:space="preserve"> </w:t>
      </w:r>
      <w:hyperlink r:id="rId19">
        <w:r w:rsidRPr="007C1E96">
          <w:rPr>
            <w:sz w:val="28"/>
            <w:szCs w:val="28"/>
          </w:rPr>
          <w:t>графы 1</w:t>
        </w:r>
      </w:hyperlink>
      <w:r w:rsidRPr="007C1E96">
        <w:rPr>
          <w:sz w:val="28"/>
          <w:szCs w:val="28"/>
        </w:rPr>
        <w:t xml:space="preserve"> Перечня документов-оснований, - на сумму неисполненного на конец отчетного финансового года бюджетного обязательства и сумму, предусмотренную на плановый период (при наличии) по кодам бюджетной классификации Российской Федерации, действующим в текущем финансовом году на момент внесения указанных изменений;</w:t>
      </w:r>
    </w:p>
    <w:p w14:paraId="26E8FE63" w14:textId="77777777" w:rsidR="007C1E96" w:rsidRPr="007C1E96" w:rsidRDefault="007C1E96" w:rsidP="007C1E96">
      <w:pPr>
        <w:ind w:left="143" w:firstLine="566"/>
        <w:jc w:val="both"/>
        <w:rPr>
          <w:sz w:val="28"/>
          <w:szCs w:val="28"/>
        </w:rPr>
      </w:pPr>
      <w:r w:rsidRPr="007C1E96">
        <w:rPr>
          <w:sz w:val="28"/>
          <w:szCs w:val="28"/>
        </w:rPr>
        <w:t>в отношении бюджетных обязательств, возникших на основании документов-оснований,</w:t>
      </w:r>
      <w:r w:rsidRPr="007C1E96">
        <w:rPr>
          <w:spacing w:val="-4"/>
          <w:sz w:val="28"/>
          <w:szCs w:val="28"/>
        </w:rPr>
        <w:t xml:space="preserve"> </w:t>
      </w:r>
      <w:r w:rsidRPr="007C1E96">
        <w:rPr>
          <w:sz w:val="28"/>
          <w:szCs w:val="28"/>
        </w:rPr>
        <w:t xml:space="preserve">предусмотренных </w:t>
      </w:r>
      <w:hyperlink r:id="rId20">
        <w:r w:rsidRPr="007C1E96">
          <w:rPr>
            <w:sz w:val="28"/>
            <w:szCs w:val="28"/>
          </w:rPr>
          <w:t>пунктами</w:t>
        </w:r>
        <w:r w:rsidRPr="007C1E96">
          <w:rPr>
            <w:spacing w:val="-3"/>
            <w:sz w:val="28"/>
            <w:szCs w:val="28"/>
          </w:rPr>
          <w:t xml:space="preserve"> </w:t>
        </w:r>
        <w:r w:rsidRPr="007C1E96">
          <w:rPr>
            <w:sz w:val="28"/>
            <w:szCs w:val="28"/>
          </w:rPr>
          <w:t>1.7,</w:t>
        </w:r>
      </w:hyperlink>
      <w:r w:rsidRPr="007C1E96">
        <w:rPr>
          <w:spacing w:val="-4"/>
          <w:sz w:val="28"/>
          <w:szCs w:val="28"/>
        </w:rPr>
        <w:t xml:space="preserve"> </w:t>
      </w:r>
      <w:hyperlink r:id="rId21">
        <w:r w:rsidRPr="007C1E96">
          <w:rPr>
            <w:sz w:val="28"/>
            <w:szCs w:val="28"/>
          </w:rPr>
          <w:t>1.8,</w:t>
        </w:r>
      </w:hyperlink>
      <w:r w:rsidRPr="007C1E96">
        <w:rPr>
          <w:spacing w:val="-4"/>
          <w:sz w:val="28"/>
          <w:szCs w:val="28"/>
        </w:rPr>
        <w:t xml:space="preserve"> </w:t>
      </w:r>
      <w:hyperlink r:id="rId22">
        <w:r w:rsidRPr="007C1E96">
          <w:rPr>
            <w:sz w:val="28"/>
            <w:szCs w:val="28"/>
          </w:rPr>
          <w:t>2.1,</w:t>
        </w:r>
      </w:hyperlink>
      <w:r w:rsidRPr="007C1E96">
        <w:rPr>
          <w:spacing w:val="-4"/>
          <w:sz w:val="28"/>
          <w:szCs w:val="28"/>
        </w:rPr>
        <w:t xml:space="preserve"> </w:t>
      </w:r>
      <w:hyperlink r:id="rId23">
        <w:r w:rsidRPr="007C1E96">
          <w:rPr>
            <w:sz w:val="28"/>
            <w:szCs w:val="28"/>
          </w:rPr>
          <w:t>2.1.1,</w:t>
        </w:r>
      </w:hyperlink>
      <w:r w:rsidRPr="007C1E96">
        <w:rPr>
          <w:spacing w:val="-4"/>
          <w:sz w:val="28"/>
          <w:szCs w:val="28"/>
        </w:rPr>
        <w:t xml:space="preserve"> </w:t>
      </w:r>
      <w:hyperlink r:id="rId24">
        <w:r w:rsidRPr="007C1E96">
          <w:rPr>
            <w:sz w:val="28"/>
            <w:szCs w:val="28"/>
          </w:rPr>
          <w:t>2.2,</w:t>
        </w:r>
      </w:hyperlink>
      <w:r w:rsidRPr="007C1E96">
        <w:rPr>
          <w:spacing w:val="-4"/>
          <w:sz w:val="28"/>
          <w:szCs w:val="28"/>
        </w:rPr>
        <w:t xml:space="preserve"> </w:t>
      </w:r>
      <w:hyperlink r:id="rId25">
        <w:r w:rsidRPr="007C1E96">
          <w:rPr>
            <w:sz w:val="28"/>
            <w:szCs w:val="28"/>
          </w:rPr>
          <w:t>2.13</w:t>
        </w:r>
      </w:hyperlink>
      <w:r w:rsidRPr="007C1E96">
        <w:rPr>
          <w:sz w:val="28"/>
          <w:szCs w:val="28"/>
        </w:rPr>
        <w:t xml:space="preserve"> и </w:t>
      </w:r>
      <w:hyperlink r:id="rId26">
        <w:r w:rsidRPr="007C1E96">
          <w:rPr>
            <w:sz w:val="28"/>
            <w:szCs w:val="28"/>
          </w:rPr>
          <w:t>2.14 графы 1</w:t>
        </w:r>
      </w:hyperlink>
      <w:r w:rsidRPr="007C1E96">
        <w:rPr>
          <w:sz w:val="28"/>
          <w:szCs w:val="28"/>
        </w:rPr>
        <w:t xml:space="preserve"> Перечня документов-оснований, - на сумму, предусмотренную на</w:t>
      </w:r>
      <w:r w:rsidRPr="007C1E96">
        <w:rPr>
          <w:spacing w:val="76"/>
          <w:w w:val="150"/>
          <w:sz w:val="28"/>
          <w:szCs w:val="28"/>
        </w:rPr>
        <w:t xml:space="preserve"> </w:t>
      </w:r>
      <w:r w:rsidRPr="007C1E96">
        <w:rPr>
          <w:sz w:val="28"/>
          <w:szCs w:val="28"/>
        </w:rPr>
        <w:t>плановый</w:t>
      </w:r>
      <w:r w:rsidRPr="007C1E96">
        <w:rPr>
          <w:spacing w:val="77"/>
          <w:w w:val="150"/>
          <w:sz w:val="28"/>
          <w:szCs w:val="28"/>
        </w:rPr>
        <w:t xml:space="preserve"> </w:t>
      </w:r>
      <w:r w:rsidRPr="007C1E96">
        <w:rPr>
          <w:sz w:val="28"/>
          <w:szCs w:val="28"/>
        </w:rPr>
        <w:t>период</w:t>
      </w:r>
      <w:r w:rsidRPr="007C1E96">
        <w:rPr>
          <w:spacing w:val="77"/>
          <w:w w:val="150"/>
          <w:sz w:val="28"/>
          <w:szCs w:val="28"/>
        </w:rPr>
        <w:t xml:space="preserve"> </w:t>
      </w:r>
      <w:r w:rsidRPr="007C1E96">
        <w:rPr>
          <w:sz w:val="28"/>
          <w:szCs w:val="28"/>
        </w:rPr>
        <w:t>(при</w:t>
      </w:r>
      <w:r w:rsidRPr="007C1E96">
        <w:rPr>
          <w:spacing w:val="77"/>
          <w:w w:val="150"/>
          <w:sz w:val="28"/>
          <w:szCs w:val="28"/>
        </w:rPr>
        <w:t xml:space="preserve"> </w:t>
      </w:r>
      <w:r w:rsidRPr="007C1E96">
        <w:rPr>
          <w:sz w:val="28"/>
          <w:szCs w:val="28"/>
        </w:rPr>
        <w:t>наличии)</w:t>
      </w:r>
      <w:r w:rsidRPr="007C1E96">
        <w:rPr>
          <w:spacing w:val="75"/>
          <w:w w:val="150"/>
          <w:sz w:val="28"/>
          <w:szCs w:val="28"/>
        </w:rPr>
        <w:t xml:space="preserve"> </w:t>
      </w:r>
      <w:r w:rsidRPr="007C1E96">
        <w:rPr>
          <w:sz w:val="28"/>
          <w:szCs w:val="28"/>
        </w:rPr>
        <w:t>по</w:t>
      </w:r>
      <w:r w:rsidRPr="007C1E96">
        <w:rPr>
          <w:spacing w:val="77"/>
          <w:w w:val="150"/>
          <w:sz w:val="28"/>
          <w:szCs w:val="28"/>
        </w:rPr>
        <w:t xml:space="preserve"> </w:t>
      </w:r>
      <w:r w:rsidRPr="007C1E96">
        <w:rPr>
          <w:sz w:val="28"/>
          <w:szCs w:val="28"/>
        </w:rPr>
        <w:t>кодам</w:t>
      </w:r>
      <w:r w:rsidRPr="007C1E96">
        <w:rPr>
          <w:spacing w:val="76"/>
          <w:w w:val="150"/>
          <w:sz w:val="28"/>
          <w:szCs w:val="28"/>
        </w:rPr>
        <w:t xml:space="preserve"> </w:t>
      </w:r>
      <w:r w:rsidRPr="007C1E96">
        <w:rPr>
          <w:sz w:val="28"/>
          <w:szCs w:val="28"/>
        </w:rPr>
        <w:t>бюджетной</w:t>
      </w:r>
      <w:r w:rsidRPr="007C1E96">
        <w:rPr>
          <w:spacing w:val="77"/>
          <w:w w:val="150"/>
          <w:sz w:val="28"/>
          <w:szCs w:val="28"/>
        </w:rPr>
        <w:t xml:space="preserve"> </w:t>
      </w:r>
      <w:r w:rsidRPr="007C1E96">
        <w:rPr>
          <w:sz w:val="28"/>
          <w:szCs w:val="28"/>
        </w:rPr>
        <w:t>классификации Российской Федерации, действующим в текущем финансовом году на момент внесения указанных изменений;</w:t>
      </w:r>
    </w:p>
    <w:p w14:paraId="5373DA28" w14:textId="77777777" w:rsidR="007C1E96" w:rsidRPr="007C1E96" w:rsidRDefault="007C1E96" w:rsidP="007C1E96">
      <w:pPr>
        <w:ind w:left="143" w:firstLine="566"/>
        <w:jc w:val="both"/>
        <w:rPr>
          <w:sz w:val="28"/>
          <w:szCs w:val="28"/>
        </w:rPr>
      </w:pPr>
      <w:r w:rsidRPr="007C1E96">
        <w:rPr>
          <w:sz w:val="28"/>
          <w:szCs w:val="28"/>
        </w:rPr>
        <w:t xml:space="preserve">в отношении бюджетных обязательств, возникших на основании документов-оснований, предусмотренных </w:t>
      </w:r>
      <w:hyperlink r:id="rId27">
        <w:r w:rsidRPr="007C1E96">
          <w:rPr>
            <w:sz w:val="28"/>
            <w:szCs w:val="28"/>
          </w:rPr>
          <w:t>пунктами 1.5</w:t>
        </w:r>
      </w:hyperlink>
      <w:r w:rsidRPr="007C1E96">
        <w:rPr>
          <w:sz w:val="28"/>
          <w:szCs w:val="28"/>
        </w:rPr>
        <w:t xml:space="preserve"> и </w:t>
      </w:r>
      <w:hyperlink r:id="rId28">
        <w:r w:rsidRPr="007C1E96">
          <w:rPr>
            <w:sz w:val="28"/>
            <w:szCs w:val="28"/>
          </w:rPr>
          <w:t>1.6 графы 1</w:t>
        </w:r>
      </w:hyperlink>
      <w:r w:rsidRPr="007C1E96">
        <w:rPr>
          <w:sz w:val="28"/>
          <w:szCs w:val="28"/>
        </w:rPr>
        <w:t xml:space="preserve"> Перечня документов-оснований, в рамках которых поставлены на учет и не подтверждены денежные обязательства по платежам, требующим подтверждения (с признаком платежа, требующего подтверждения – «Да»).</w:t>
      </w:r>
    </w:p>
    <w:p w14:paraId="1E85013B" w14:textId="77777777" w:rsidR="007C1E96" w:rsidRPr="007C1E96" w:rsidRDefault="007C1E96" w:rsidP="007C1E96">
      <w:pPr>
        <w:ind w:left="143" w:firstLine="566"/>
        <w:jc w:val="both"/>
        <w:rPr>
          <w:sz w:val="28"/>
          <w:szCs w:val="28"/>
        </w:rPr>
      </w:pPr>
      <w:r w:rsidRPr="007C1E96">
        <w:rPr>
          <w:sz w:val="28"/>
          <w:szCs w:val="28"/>
        </w:rPr>
        <w:t xml:space="preserve">В бюджетные обязательства, в которые внесены изменения в соответствии с настоящим пунктом, получателем средств  бюджета поселения вносятся изменения в части уточнения срока исполнения, графика оплаты бюджетного обязательства, а также, при необходимости, в части кодов бюджетной классификации Российской Федерации в соответствии с </w:t>
      </w:r>
      <w:hyperlink r:id="rId29">
        <w:r w:rsidRPr="007C1E96">
          <w:rPr>
            <w:sz w:val="28"/>
            <w:szCs w:val="28"/>
          </w:rPr>
          <w:t>пунктом 2.4</w:t>
        </w:r>
      </w:hyperlink>
      <w:r w:rsidRPr="007C1E96">
        <w:rPr>
          <w:sz w:val="28"/>
          <w:szCs w:val="28"/>
        </w:rPr>
        <w:t xml:space="preserve"> настоящего Порядка не позднее первого рабочего дня апреля текущего финансового года.</w:t>
      </w:r>
    </w:p>
    <w:p w14:paraId="6F8CFFF5" w14:textId="77777777" w:rsidR="007C1E96" w:rsidRPr="007C1E96" w:rsidRDefault="007C1E96" w:rsidP="007C1E96">
      <w:pPr>
        <w:ind w:left="143" w:firstLine="566"/>
        <w:jc w:val="both"/>
        <w:rPr>
          <w:sz w:val="28"/>
          <w:szCs w:val="28"/>
        </w:rPr>
      </w:pPr>
      <w:r w:rsidRPr="007C1E96">
        <w:rPr>
          <w:sz w:val="28"/>
          <w:szCs w:val="28"/>
        </w:rPr>
        <w:t xml:space="preserve">Внесение в бюджетные обязательства изменений, предусмотренных </w:t>
      </w:r>
      <w:hyperlink r:id="rId30">
        <w:r w:rsidRPr="007C1E96">
          <w:rPr>
            <w:sz w:val="28"/>
            <w:szCs w:val="28"/>
          </w:rPr>
          <w:t>абзацем четвертым</w:t>
        </w:r>
      </w:hyperlink>
      <w:r w:rsidRPr="007C1E96">
        <w:rPr>
          <w:sz w:val="28"/>
          <w:szCs w:val="28"/>
        </w:rPr>
        <w:t xml:space="preserve"> настоящего пункта, в части кодов бюджетной классификации Российской Федерации по документам-основаниям, предусмотренным </w:t>
      </w:r>
      <w:hyperlink r:id="rId31">
        <w:r w:rsidRPr="007C1E96">
          <w:rPr>
            <w:sz w:val="28"/>
            <w:szCs w:val="28"/>
          </w:rPr>
          <w:t>пунктом 1.5 графы 1</w:t>
        </w:r>
      </w:hyperlink>
      <w:r w:rsidRPr="007C1E96">
        <w:rPr>
          <w:sz w:val="28"/>
          <w:szCs w:val="28"/>
        </w:rPr>
        <w:t xml:space="preserve"> Перечня документов-оснований, осуществляется получателем средств бюджета поселения не позднее первого февраля текущего финансового года.</w:t>
      </w:r>
    </w:p>
    <w:p w14:paraId="0F445DCE" w14:textId="77777777" w:rsidR="007C1E96" w:rsidRPr="007C1E96" w:rsidRDefault="007C1E96" w:rsidP="007C1E96">
      <w:pPr>
        <w:ind w:left="143" w:firstLine="566"/>
        <w:jc w:val="both"/>
        <w:rPr>
          <w:sz w:val="28"/>
          <w:szCs w:val="28"/>
        </w:rPr>
      </w:pPr>
      <w:r w:rsidRPr="007C1E96">
        <w:rPr>
          <w:sz w:val="28"/>
          <w:szCs w:val="28"/>
        </w:rPr>
        <w:lastRenderedPageBreak/>
        <w:t xml:space="preserve">Управление </w:t>
      </w:r>
      <w:r w:rsidRPr="007C1E96">
        <w:rPr>
          <w:spacing w:val="80"/>
          <w:sz w:val="28"/>
          <w:szCs w:val="28"/>
        </w:rPr>
        <w:t xml:space="preserve"> </w:t>
      </w:r>
      <w:r w:rsidRPr="007C1E96">
        <w:rPr>
          <w:sz w:val="28"/>
          <w:szCs w:val="28"/>
        </w:rPr>
        <w:t>в</w:t>
      </w:r>
      <w:r w:rsidRPr="007C1E96">
        <w:rPr>
          <w:spacing w:val="80"/>
          <w:sz w:val="28"/>
          <w:szCs w:val="28"/>
        </w:rPr>
        <w:t xml:space="preserve"> </w:t>
      </w:r>
      <w:r w:rsidRPr="007C1E96">
        <w:rPr>
          <w:sz w:val="28"/>
          <w:szCs w:val="28"/>
        </w:rPr>
        <w:t>случае</w:t>
      </w:r>
      <w:r w:rsidRPr="007C1E96">
        <w:rPr>
          <w:spacing w:val="80"/>
          <w:sz w:val="28"/>
          <w:szCs w:val="28"/>
        </w:rPr>
        <w:t xml:space="preserve"> </w:t>
      </w:r>
      <w:r w:rsidRPr="007C1E96">
        <w:rPr>
          <w:sz w:val="28"/>
          <w:szCs w:val="28"/>
        </w:rPr>
        <w:t>отрицательного</w:t>
      </w:r>
      <w:r w:rsidRPr="007C1E96">
        <w:rPr>
          <w:spacing w:val="80"/>
          <w:sz w:val="28"/>
          <w:szCs w:val="28"/>
        </w:rPr>
        <w:t xml:space="preserve"> </w:t>
      </w:r>
      <w:r w:rsidRPr="007C1E96">
        <w:rPr>
          <w:sz w:val="28"/>
          <w:szCs w:val="28"/>
        </w:rPr>
        <w:t>результата</w:t>
      </w:r>
      <w:r w:rsidRPr="007C1E96">
        <w:rPr>
          <w:spacing w:val="80"/>
          <w:sz w:val="28"/>
          <w:szCs w:val="28"/>
        </w:rPr>
        <w:t xml:space="preserve"> </w:t>
      </w:r>
      <w:r w:rsidRPr="007C1E96">
        <w:rPr>
          <w:sz w:val="28"/>
          <w:szCs w:val="28"/>
        </w:rPr>
        <w:t>проверки</w:t>
      </w:r>
      <w:r w:rsidRPr="007C1E96">
        <w:rPr>
          <w:spacing w:val="80"/>
          <w:sz w:val="28"/>
          <w:szCs w:val="28"/>
        </w:rPr>
        <w:t xml:space="preserve"> </w:t>
      </w:r>
      <w:r w:rsidRPr="007C1E96">
        <w:rPr>
          <w:sz w:val="28"/>
          <w:szCs w:val="28"/>
        </w:rPr>
        <w:t>Сведений</w:t>
      </w:r>
      <w:r w:rsidRPr="007C1E96">
        <w:rPr>
          <w:spacing w:val="80"/>
          <w:sz w:val="28"/>
          <w:szCs w:val="28"/>
        </w:rPr>
        <w:t xml:space="preserve"> </w:t>
      </w:r>
      <w:r w:rsidRPr="007C1E96">
        <w:rPr>
          <w:sz w:val="28"/>
          <w:szCs w:val="28"/>
        </w:rPr>
        <w:t>о</w:t>
      </w:r>
      <w:r w:rsidRPr="007C1E96">
        <w:rPr>
          <w:spacing w:val="40"/>
          <w:sz w:val="28"/>
          <w:szCs w:val="28"/>
        </w:rPr>
        <w:t xml:space="preserve"> </w:t>
      </w:r>
      <w:r w:rsidRPr="007C1E96">
        <w:rPr>
          <w:sz w:val="28"/>
          <w:szCs w:val="28"/>
        </w:rPr>
        <w:t>бюджетном</w:t>
      </w:r>
      <w:r w:rsidRPr="007C1E96">
        <w:rPr>
          <w:spacing w:val="40"/>
          <w:sz w:val="28"/>
          <w:szCs w:val="28"/>
        </w:rPr>
        <w:t xml:space="preserve"> </w:t>
      </w:r>
      <w:r w:rsidRPr="007C1E96">
        <w:rPr>
          <w:sz w:val="28"/>
          <w:szCs w:val="28"/>
        </w:rPr>
        <w:t>обязательстве,</w:t>
      </w:r>
      <w:r w:rsidRPr="007C1E96">
        <w:rPr>
          <w:spacing w:val="40"/>
          <w:sz w:val="28"/>
          <w:szCs w:val="28"/>
        </w:rPr>
        <w:t xml:space="preserve"> </w:t>
      </w:r>
      <w:r w:rsidRPr="007C1E96">
        <w:rPr>
          <w:sz w:val="28"/>
          <w:szCs w:val="28"/>
        </w:rPr>
        <w:t>сформированных</w:t>
      </w:r>
      <w:r w:rsidRPr="007C1E96">
        <w:rPr>
          <w:spacing w:val="40"/>
          <w:sz w:val="28"/>
          <w:szCs w:val="28"/>
        </w:rPr>
        <w:t xml:space="preserve"> </w:t>
      </w:r>
      <w:r w:rsidRPr="007C1E96">
        <w:rPr>
          <w:sz w:val="28"/>
          <w:szCs w:val="28"/>
        </w:rPr>
        <w:t>по</w:t>
      </w:r>
      <w:r w:rsidRPr="007C1E96">
        <w:rPr>
          <w:spacing w:val="40"/>
          <w:sz w:val="28"/>
          <w:szCs w:val="28"/>
        </w:rPr>
        <w:t xml:space="preserve"> </w:t>
      </w:r>
      <w:r w:rsidRPr="007C1E96">
        <w:rPr>
          <w:sz w:val="28"/>
          <w:szCs w:val="28"/>
        </w:rPr>
        <w:t>бюджетным</w:t>
      </w:r>
      <w:r w:rsidRPr="007C1E96">
        <w:rPr>
          <w:spacing w:val="80"/>
          <w:sz w:val="28"/>
          <w:szCs w:val="28"/>
        </w:rPr>
        <w:t xml:space="preserve"> </w:t>
      </w:r>
      <w:r w:rsidRPr="007C1E96">
        <w:rPr>
          <w:sz w:val="28"/>
          <w:szCs w:val="28"/>
        </w:rPr>
        <w:t xml:space="preserve">обязательствам, предусмотренным настоящим пунктом, на соответствие положениям абзаца </w:t>
      </w:r>
      <w:hyperlink w:anchor="_bookmark4" w:history="1">
        <w:r w:rsidRPr="007C1E96">
          <w:rPr>
            <w:sz w:val="28"/>
            <w:szCs w:val="28"/>
          </w:rPr>
          <w:t>четвертого пункта 2.6</w:t>
        </w:r>
      </w:hyperlink>
      <w:r w:rsidRPr="007C1E96">
        <w:rPr>
          <w:sz w:val="28"/>
          <w:szCs w:val="28"/>
        </w:rPr>
        <w:t xml:space="preserve"> настоящего Порядка, направляет для сведения главному распорядителю (распорядителю) средств бюджета поселения, в ведении которого находится получатель средств  бюджета поселения, Уведомление о превышении бюджетным обязательством неиспользованных лимитов бюджетных обязательств, </w:t>
      </w:r>
      <w:hyperlink r:id="rId32">
        <w:r w:rsidRPr="007C1E96">
          <w:rPr>
            <w:sz w:val="28"/>
            <w:szCs w:val="28"/>
          </w:rPr>
          <w:t>реквизиты</w:t>
        </w:r>
      </w:hyperlink>
      <w:r w:rsidRPr="007C1E96">
        <w:rPr>
          <w:sz w:val="28"/>
          <w:szCs w:val="28"/>
        </w:rPr>
        <w:t xml:space="preserve"> которого установлены приложением 4 к Порядку Минфина России, не позднее следующего рабочего дня со дня получения Сведений о бюджетном </w:t>
      </w:r>
      <w:r w:rsidRPr="007C1E96">
        <w:rPr>
          <w:spacing w:val="-2"/>
          <w:sz w:val="28"/>
          <w:szCs w:val="28"/>
        </w:rPr>
        <w:t>обязательстве.</w:t>
      </w:r>
    </w:p>
    <w:p w14:paraId="4CCF6ECB" w14:textId="77777777" w:rsidR="007C1E96" w:rsidRPr="007C1E96" w:rsidRDefault="007C1E96" w:rsidP="007C1E96">
      <w:pPr>
        <w:ind w:left="143" w:firstLine="566"/>
        <w:jc w:val="both"/>
        <w:rPr>
          <w:sz w:val="28"/>
          <w:szCs w:val="28"/>
        </w:rPr>
      </w:pPr>
      <w:r w:rsidRPr="007C1E96">
        <w:rPr>
          <w:sz w:val="28"/>
          <w:szCs w:val="28"/>
        </w:rPr>
        <w:t xml:space="preserve">2.14. </w:t>
      </w:r>
      <w:r w:rsidRPr="007C1E96">
        <w:rPr>
          <w:sz w:val="28"/>
        </w:rPr>
        <w:t xml:space="preserve">В случае ликвидации, реорганизации получателя средств бюджета поселения не позднее пяти рабочих дней со дня отзыва с соответствующего лицевого счета получателя бюджетных средств неиспользованных лимитов бюджетных обязательств Управлением   вносятся изменения в ранее учтенные бюджетные обязательства получателя </w:t>
      </w:r>
      <w:proofErr w:type="gramStart"/>
      <w:r w:rsidRPr="007C1E96">
        <w:rPr>
          <w:sz w:val="28"/>
        </w:rPr>
        <w:t>средств  бюджета</w:t>
      </w:r>
      <w:proofErr w:type="gramEnd"/>
      <w:r w:rsidRPr="007C1E96">
        <w:rPr>
          <w:sz w:val="28"/>
        </w:rPr>
        <w:t xml:space="preserve"> поселения в части аннулирования соответствующих неисполненных бюджетных обязательств.</w:t>
      </w:r>
    </w:p>
    <w:p w14:paraId="4CDA3C1C" w14:textId="77777777" w:rsidR="007C1E96" w:rsidRPr="007C1E96" w:rsidRDefault="007C1E96" w:rsidP="007C1E96">
      <w:pPr>
        <w:ind w:left="143" w:firstLine="566"/>
        <w:jc w:val="both"/>
        <w:rPr>
          <w:sz w:val="28"/>
          <w:szCs w:val="28"/>
        </w:rPr>
      </w:pPr>
    </w:p>
    <w:p w14:paraId="6B40DA42" w14:textId="77777777" w:rsidR="007C1E96" w:rsidRPr="007C1E96" w:rsidRDefault="007C1E96" w:rsidP="007C1E96">
      <w:pPr>
        <w:pStyle w:val="a5"/>
        <w:numPr>
          <w:ilvl w:val="0"/>
          <w:numId w:val="4"/>
        </w:numPr>
        <w:ind w:left="2268"/>
        <w:jc w:val="both"/>
        <w:rPr>
          <w:spacing w:val="-2"/>
          <w:sz w:val="28"/>
          <w:szCs w:val="28"/>
        </w:rPr>
      </w:pPr>
      <w:r w:rsidRPr="007C1E96">
        <w:rPr>
          <w:sz w:val="28"/>
          <w:szCs w:val="28"/>
        </w:rPr>
        <w:t>Особенности</w:t>
      </w:r>
      <w:r w:rsidRPr="007C1E96">
        <w:rPr>
          <w:spacing w:val="-10"/>
          <w:sz w:val="28"/>
          <w:szCs w:val="28"/>
        </w:rPr>
        <w:t xml:space="preserve"> </w:t>
      </w:r>
      <w:r w:rsidRPr="007C1E96">
        <w:rPr>
          <w:sz w:val="28"/>
          <w:szCs w:val="28"/>
        </w:rPr>
        <w:t>учета</w:t>
      </w:r>
      <w:r w:rsidRPr="007C1E96">
        <w:rPr>
          <w:spacing w:val="-6"/>
          <w:sz w:val="28"/>
          <w:szCs w:val="28"/>
        </w:rPr>
        <w:t xml:space="preserve"> </w:t>
      </w:r>
      <w:r w:rsidRPr="007C1E96">
        <w:rPr>
          <w:sz w:val="28"/>
          <w:szCs w:val="28"/>
        </w:rPr>
        <w:t>бюджетных</w:t>
      </w:r>
      <w:r w:rsidRPr="007C1E96">
        <w:rPr>
          <w:spacing w:val="-5"/>
          <w:sz w:val="28"/>
          <w:szCs w:val="28"/>
        </w:rPr>
        <w:t xml:space="preserve"> </w:t>
      </w:r>
      <w:r w:rsidRPr="007C1E96">
        <w:rPr>
          <w:spacing w:val="-2"/>
          <w:sz w:val="28"/>
          <w:szCs w:val="28"/>
        </w:rPr>
        <w:t>обязательств</w:t>
      </w:r>
    </w:p>
    <w:p w14:paraId="3201F8E2" w14:textId="77777777" w:rsidR="007C1E96" w:rsidRPr="007C1E96" w:rsidRDefault="007C1E96" w:rsidP="007C1E96">
      <w:pPr>
        <w:ind w:left="143" w:firstLine="566"/>
        <w:jc w:val="center"/>
        <w:rPr>
          <w:sz w:val="28"/>
          <w:szCs w:val="28"/>
        </w:rPr>
      </w:pPr>
      <w:r w:rsidRPr="007C1E96">
        <w:rPr>
          <w:sz w:val="28"/>
          <w:szCs w:val="28"/>
        </w:rPr>
        <w:t>по</w:t>
      </w:r>
      <w:r w:rsidRPr="007C1E96">
        <w:rPr>
          <w:spacing w:val="-9"/>
          <w:sz w:val="28"/>
          <w:szCs w:val="28"/>
        </w:rPr>
        <w:t xml:space="preserve"> </w:t>
      </w:r>
      <w:r w:rsidRPr="007C1E96">
        <w:rPr>
          <w:sz w:val="28"/>
          <w:szCs w:val="28"/>
        </w:rPr>
        <w:t>исполнительным</w:t>
      </w:r>
      <w:r w:rsidRPr="007C1E96">
        <w:rPr>
          <w:spacing w:val="-9"/>
          <w:sz w:val="28"/>
          <w:szCs w:val="28"/>
        </w:rPr>
        <w:t xml:space="preserve"> </w:t>
      </w:r>
      <w:r w:rsidRPr="007C1E96">
        <w:rPr>
          <w:sz w:val="28"/>
          <w:szCs w:val="28"/>
        </w:rPr>
        <w:t>документам,</w:t>
      </w:r>
      <w:r w:rsidRPr="007C1E96">
        <w:rPr>
          <w:spacing w:val="-10"/>
          <w:sz w:val="28"/>
          <w:szCs w:val="28"/>
        </w:rPr>
        <w:t xml:space="preserve"> </w:t>
      </w:r>
      <w:r w:rsidRPr="007C1E96">
        <w:rPr>
          <w:sz w:val="28"/>
          <w:szCs w:val="28"/>
        </w:rPr>
        <w:t>решениям</w:t>
      </w:r>
      <w:r w:rsidRPr="007C1E96">
        <w:rPr>
          <w:spacing w:val="-6"/>
          <w:sz w:val="28"/>
          <w:szCs w:val="28"/>
        </w:rPr>
        <w:t xml:space="preserve"> </w:t>
      </w:r>
      <w:r w:rsidRPr="007C1E96">
        <w:rPr>
          <w:sz w:val="28"/>
          <w:szCs w:val="28"/>
        </w:rPr>
        <w:t>налоговых</w:t>
      </w:r>
      <w:r w:rsidRPr="007C1E96">
        <w:rPr>
          <w:spacing w:val="-8"/>
          <w:sz w:val="28"/>
          <w:szCs w:val="28"/>
        </w:rPr>
        <w:t xml:space="preserve"> </w:t>
      </w:r>
      <w:r w:rsidRPr="007C1E96">
        <w:rPr>
          <w:spacing w:val="-2"/>
          <w:sz w:val="28"/>
          <w:szCs w:val="28"/>
        </w:rPr>
        <w:t>органов</w:t>
      </w:r>
    </w:p>
    <w:p w14:paraId="10B5C6F4" w14:textId="77777777" w:rsidR="007C1E96" w:rsidRPr="007C1E96" w:rsidRDefault="007C1E96" w:rsidP="007C1E96">
      <w:pPr>
        <w:ind w:left="143" w:firstLine="566"/>
        <w:jc w:val="center"/>
        <w:rPr>
          <w:sz w:val="28"/>
          <w:szCs w:val="28"/>
        </w:rPr>
      </w:pPr>
    </w:p>
    <w:p w14:paraId="289E31BE" w14:textId="77777777" w:rsidR="007C1E96" w:rsidRPr="007C1E96" w:rsidRDefault="007C1E96" w:rsidP="007C1E96">
      <w:pPr>
        <w:ind w:left="143" w:firstLine="566"/>
        <w:jc w:val="both"/>
        <w:rPr>
          <w:spacing w:val="-2"/>
          <w:sz w:val="28"/>
        </w:rPr>
      </w:pPr>
      <w:r w:rsidRPr="007C1E96">
        <w:rPr>
          <w:sz w:val="28"/>
          <w:szCs w:val="28"/>
        </w:rPr>
        <w:t xml:space="preserve">3.1. </w:t>
      </w:r>
      <w:r w:rsidRPr="007C1E96">
        <w:rPr>
          <w:sz w:val="28"/>
        </w:rPr>
        <w:t>Сведения</w:t>
      </w:r>
      <w:r w:rsidRPr="007C1E96">
        <w:rPr>
          <w:spacing w:val="80"/>
          <w:sz w:val="28"/>
        </w:rPr>
        <w:t xml:space="preserve"> </w:t>
      </w:r>
      <w:r w:rsidRPr="007C1E96">
        <w:rPr>
          <w:sz w:val="28"/>
        </w:rPr>
        <w:t>о</w:t>
      </w:r>
      <w:r w:rsidRPr="007C1E96">
        <w:rPr>
          <w:spacing w:val="80"/>
          <w:sz w:val="28"/>
        </w:rPr>
        <w:t xml:space="preserve"> </w:t>
      </w:r>
      <w:r w:rsidRPr="007C1E96">
        <w:rPr>
          <w:sz w:val="28"/>
        </w:rPr>
        <w:t>бюджетном</w:t>
      </w:r>
      <w:r w:rsidRPr="007C1E96">
        <w:rPr>
          <w:spacing w:val="80"/>
          <w:sz w:val="28"/>
        </w:rPr>
        <w:t xml:space="preserve"> </w:t>
      </w:r>
      <w:r w:rsidRPr="007C1E96">
        <w:rPr>
          <w:sz w:val="28"/>
        </w:rPr>
        <w:t>обязательстве,</w:t>
      </w:r>
      <w:r w:rsidRPr="007C1E96">
        <w:rPr>
          <w:spacing w:val="80"/>
          <w:sz w:val="28"/>
        </w:rPr>
        <w:t xml:space="preserve"> </w:t>
      </w:r>
      <w:r w:rsidRPr="007C1E96">
        <w:rPr>
          <w:sz w:val="28"/>
        </w:rPr>
        <w:t>возникшем</w:t>
      </w:r>
      <w:r w:rsidRPr="007C1E96">
        <w:rPr>
          <w:spacing w:val="80"/>
          <w:sz w:val="28"/>
        </w:rPr>
        <w:t xml:space="preserve"> </w:t>
      </w:r>
      <w:r w:rsidRPr="007C1E96">
        <w:rPr>
          <w:sz w:val="28"/>
        </w:rPr>
        <w:t>в</w:t>
      </w:r>
      <w:r w:rsidRPr="007C1E96">
        <w:rPr>
          <w:spacing w:val="80"/>
          <w:sz w:val="28"/>
        </w:rPr>
        <w:t xml:space="preserve"> </w:t>
      </w:r>
      <w:r w:rsidRPr="007C1E96">
        <w:rPr>
          <w:sz w:val="28"/>
        </w:rPr>
        <w:t>соответствии с</w:t>
      </w:r>
      <w:r w:rsidRPr="007C1E96">
        <w:rPr>
          <w:spacing w:val="80"/>
          <w:sz w:val="28"/>
        </w:rPr>
        <w:t xml:space="preserve"> </w:t>
      </w:r>
      <w:r w:rsidRPr="007C1E96">
        <w:rPr>
          <w:sz w:val="28"/>
        </w:rPr>
        <w:t>документами-основаниями,</w:t>
      </w:r>
      <w:r w:rsidRPr="007C1E96">
        <w:rPr>
          <w:spacing w:val="80"/>
          <w:sz w:val="28"/>
        </w:rPr>
        <w:t xml:space="preserve"> </w:t>
      </w:r>
      <w:r w:rsidRPr="007C1E96">
        <w:rPr>
          <w:sz w:val="28"/>
        </w:rPr>
        <w:t>предусмотренными</w:t>
      </w:r>
      <w:r w:rsidRPr="007C1E96">
        <w:rPr>
          <w:spacing w:val="80"/>
          <w:sz w:val="28"/>
        </w:rPr>
        <w:t xml:space="preserve"> </w:t>
      </w:r>
      <w:r w:rsidRPr="007C1E96">
        <w:rPr>
          <w:sz w:val="28"/>
        </w:rPr>
        <w:t>пунктами</w:t>
      </w:r>
      <w:r w:rsidRPr="007C1E96">
        <w:rPr>
          <w:spacing w:val="80"/>
          <w:sz w:val="28"/>
        </w:rPr>
        <w:t xml:space="preserve"> </w:t>
      </w:r>
      <w:r w:rsidRPr="007C1E96">
        <w:rPr>
          <w:sz w:val="28"/>
        </w:rPr>
        <w:t>1.12</w:t>
      </w:r>
      <w:r w:rsidRPr="007C1E96">
        <w:rPr>
          <w:spacing w:val="80"/>
          <w:sz w:val="28"/>
        </w:rPr>
        <w:t xml:space="preserve"> </w:t>
      </w:r>
      <w:r w:rsidRPr="007C1E96">
        <w:rPr>
          <w:sz w:val="28"/>
        </w:rPr>
        <w:t>и</w:t>
      </w:r>
      <w:r w:rsidRPr="007C1E96">
        <w:rPr>
          <w:spacing w:val="80"/>
          <w:sz w:val="28"/>
        </w:rPr>
        <w:t xml:space="preserve"> </w:t>
      </w:r>
      <w:r w:rsidRPr="007C1E96">
        <w:rPr>
          <w:sz w:val="28"/>
        </w:rPr>
        <w:t>1.13 графы 1 Перечня документов-оснований, формируются получателем средств бюджета поселения</w:t>
      </w:r>
      <w:r w:rsidRPr="007C1E96">
        <w:rPr>
          <w:spacing w:val="59"/>
          <w:w w:val="150"/>
          <w:sz w:val="28"/>
        </w:rPr>
        <w:t xml:space="preserve"> </w:t>
      </w:r>
      <w:r w:rsidRPr="007C1E96">
        <w:rPr>
          <w:sz w:val="28"/>
        </w:rPr>
        <w:t>в</w:t>
      </w:r>
      <w:r w:rsidRPr="007C1E96">
        <w:rPr>
          <w:spacing w:val="58"/>
          <w:w w:val="150"/>
          <w:sz w:val="28"/>
        </w:rPr>
        <w:t xml:space="preserve"> </w:t>
      </w:r>
      <w:r w:rsidRPr="007C1E96">
        <w:rPr>
          <w:sz w:val="28"/>
        </w:rPr>
        <w:t>срок,</w:t>
      </w:r>
      <w:r w:rsidRPr="007C1E96">
        <w:rPr>
          <w:spacing w:val="56"/>
          <w:w w:val="150"/>
          <w:sz w:val="28"/>
        </w:rPr>
        <w:t xml:space="preserve"> </w:t>
      </w:r>
      <w:r w:rsidRPr="007C1E96">
        <w:rPr>
          <w:sz w:val="28"/>
        </w:rPr>
        <w:t>установленный</w:t>
      </w:r>
      <w:r w:rsidRPr="007C1E96">
        <w:rPr>
          <w:spacing w:val="59"/>
          <w:w w:val="150"/>
          <w:sz w:val="28"/>
        </w:rPr>
        <w:t xml:space="preserve"> </w:t>
      </w:r>
      <w:r w:rsidRPr="007C1E96">
        <w:rPr>
          <w:sz w:val="28"/>
        </w:rPr>
        <w:t>бюджетным</w:t>
      </w:r>
      <w:r w:rsidRPr="007C1E96">
        <w:rPr>
          <w:spacing w:val="57"/>
          <w:w w:val="150"/>
          <w:sz w:val="28"/>
        </w:rPr>
        <w:t xml:space="preserve"> </w:t>
      </w:r>
      <w:r w:rsidRPr="007C1E96">
        <w:rPr>
          <w:spacing w:val="-2"/>
          <w:sz w:val="28"/>
        </w:rPr>
        <w:t>законодательством</w:t>
      </w:r>
      <w:r w:rsidRPr="007C1E96">
        <w:rPr>
          <w:spacing w:val="-2"/>
          <w:sz w:val="28"/>
          <w:szCs w:val="28"/>
        </w:rPr>
        <w:t xml:space="preserve"> </w:t>
      </w:r>
      <w:r w:rsidRPr="007C1E96">
        <w:rPr>
          <w:sz w:val="28"/>
          <w:szCs w:val="28"/>
        </w:rPr>
        <w:t>Российской Федерации для представления в установленном порядке получателем</w:t>
      </w:r>
      <w:r w:rsidRPr="007C1E96">
        <w:rPr>
          <w:spacing w:val="80"/>
          <w:sz w:val="28"/>
          <w:szCs w:val="28"/>
        </w:rPr>
        <w:t xml:space="preserve"> </w:t>
      </w:r>
      <w:r w:rsidRPr="007C1E96">
        <w:rPr>
          <w:sz w:val="28"/>
          <w:szCs w:val="28"/>
        </w:rPr>
        <w:t>средств</w:t>
      </w:r>
      <w:r w:rsidRPr="007C1E96">
        <w:rPr>
          <w:spacing w:val="80"/>
          <w:sz w:val="28"/>
          <w:szCs w:val="28"/>
        </w:rPr>
        <w:t xml:space="preserve"> </w:t>
      </w:r>
      <w:r w:rsidRPr="007C1E96">
        <w:rPr>
          <w:sz w:val="28"/>
          <w:szCs w:val="28"/>
        </w:rPr>
        <w:t>бюджета поселения</w:t>
      </w:r>
      <w:r w:rsidRPr="007C1E96">
        <w:rPr>
          <w:spacing w:val="80"/>
          <w:sz w:val="28"/>
          <w:szCs w:val="28"/>
        </w:rPr>
        <w:t xml:space="preserve"> </w:t>
      </w:r>
      <w:r w:rsidRPr="007C1E96">
        <w:rPr>
          <w:sz w:val="28"/>
          <w:szCs w:val="28"/>
        </w:rPr>
        <w:t>-</w:t>
      </w:r>
      <w:r w:rsidRPr="007C1E96">
        <w:rPr>
          <w:spacing w:val="80"/>
          <w:sz w:val="28"/>
          <w:szCs w:val="28"/>
        </w:rPr>
        <w:t xml:space="preserve"> </w:t>
      </w:r>
      <w:r w:rsidRPr="007C1E96">
        <w:rPr>
          <w:sz w:val="28"/>
          <w:szCs w:val="28"/>
        </w:rPr>
        <w:t>должником</w:t>
      </w:r>
      <w:r w:rsidRPr="007C1E96">
        <w:rPr>
          <w:spacing w:val="80"/>
          <w:sz w:val="28"/>
          <w:szCs w:val="28"/>
        </w:rPr>
        <w:t xml:space="preserve"> </w:t>
      </w:r>
      <w:r w:rsidRPr="007C1E96">
        <w:rPr>
          <w:sz w:val="28"/>
          <w:szCs w:val="28"/>
        </w:rPr>
        <w:t>информации об источнике образования задолженности и кодах бюджетной классификации Российской Федерации, по которым должны быть произведены расходы   бюджета поселения по исполнению исполнительного документа, решения налогового органа.</w:t>
      </w:r>
    </w:p>
    <w:p w14:paraId="57E71B37" w14:textId="77777777" w:rsidR="007C1E96" w:rsidRPr="007C1E96" w:rsidRDefault="007C1E96" w:rsidP="007C1E96">
      <w:pPr>
        <w:ind w:left="143" w:firstLine="566"/>
        <w:jc w:val="both"/>
        <w:rPr>
          <w:spacing w:val="-2"/>
          <w:sz w:val="28"/>
        </w:rPr>
      </w:pPr>
      <w:r w:rsidRPr="007C1E96">
        <w:rPr>
          <w:spacing w:val="-2"/>
          <w:sz w:val="28"/>
        </w:rPr>
        <w:t xml:space="preserve">3.2. </w:t>
      </w:r>
      <w:r w:rsidRPr="007C1E96">
        <w:rPr>
          <w:sz w:val="28"/>
        </w:rPr>
        <w:t>В случае если в Управлении  ранее было учтено бюджетное обязательство, по которому представлен исполнительный документ, решение налогового органа, то одновременно со Сведениями о бюджетном обязательстве, сформированными в соответствии с исполнительным документом,</w:t>
      </w:r>
      <w:r w:rsidRPr="007C1E96">
        <w:rPr>
          <w:spacing w:val="80"/>
          <w:w w:val="150"/>
          <w:sz w:val="28"/>
        </w:rPr>
        <w:t xml:space="preserve"> </w:t>
      </w:r>
      <w:r w:rsidRPr="007C1E96">
        <w:rPr>
          <w:sz w:val="28"/>
        </w:rPr>
        <w:t>решением</w:t>
      </w:r>
      <w:r w:rsidRPr="007C1E96">
        <w:rPr>
          <w:spacing w:val="80"/>
          <w:w w:val="150"/>
          <w:sz w:val="28"/>
        </w:rPr>
        <w:t xml:space="preserve"> </w:t>
      </w:r>
      <w:r w:rsidRPr="007C1E96">
        <w:rPr>
          <w:sz w:val="28"/>
        </w:rPr>
        <w:t>налогового</w:t>
      </w:r>
      <w:r w:rsidRPr="007C1E96">
        <w:rPr>
          <w:spacing w:val="80"/>
          <w:w w:val="150"/>
          <w:sz w:val="28"/>
        </w:rPr>
        <w:t xml:space="preserve"> </w:t>
      </w:r>
      <w:r w:rsidRPr="007C1E96">
        <w:rPr>
          <w:sz w:val="28"/>
        </w:rPr>
        <w:t>органа,</w:t>
      </w:r>
      <w:r w:rsidRPr="007C1E96">
        <w:rPr>
          <w:spacing w:val="80"/>
          <w:w w:val="150"/>
          <w:sz w:val="28"/>
        </w:rPr>
        <w:t xml:space="preserve"> </w:t>
      </w:r>
      <w:r w:rsidRPr="007C1E96">
        <w:rPr>
          <w:sz w:val="28"/>
        </w:rPr>
        <w:t>формируются</w:t>
      </w:r>
      <w:r w:rsidRPr="007C1E96">
        <w:rPr>
          <w:spacing w:val="80"/>
          <w:w w:val="150"/>
          <w:sz w:val="28"/>
        </w:rPr>
        <w:t xml:space="preserve"> </w:t>
      </w:r>
      <w:r w:rsidRPr="007C1E96">
        <w:rPr>
          <w:sz w:val="28"/>
        </w:rPr>
        <w:t>Сведения о бюджетном обязательстве, содержащие уточненную информацию о ранее учтенном</w:t>
      </w:r>
      <w:r w:rsidRPr="007C1E96">
        <w:rPr>
          <w:spacing w:val="80"/>
          <w:w w:val="150"/>
          <w:sz w:val="28"/>
        </w:rPr>
        <w:t xml:space="preserve"> </w:t>
      </w:r>
      <w:r w:rsidRPr="007C1E96">
        <w:rPr>
          <w:sz w:val="28"/>
        </w:rPr>
        <w:t>бюджетном</w:t>
      </w:r>
      <w:r w:rsidRPr="007C1E96">
        <w:rPr>
          <w:spacing w:val="80"/>
          <w:w w:val="150"/>
          <w:sz w:val="28"/>
        </w:rPr>
        <w:t xml:space="preserve"> </w:t>
      </w:r>
      <w:r w:rsidRPr="007C1E96">
        <w:rPr>
          <w:sz w:val="28"/>
        </w:rPr>
        <w:t>обязательстве,</w:t>
      </w:r>
      <w:r w:rsidRPr="007C1E96">
        <w:rPr>
          <w:spacing w:val="80"/>
          <w:w w:val="150"/>
          <w:sz w:val="28"/>
        </w:rPr>
        <w:t xml:space="preserve"> </w:t>
      </w:r>
      <w:r w:rsidRPr="007C1E96">
        <w:rPr>
          <w:sz w:val="28"/>
        </w:rPr>
        <w:t>уменьшенном</w:t>
      </w:r>
      <w:r w:rsidRPr="007C1E96">
        <w:rPr>
          <w:spacing w:val="80"/>
          <w:w w:val="150"/>
          <w:sz w:val="28"/>
        </w:rPr>
        <w:t xml:space="preserve"> </w:t>
      </w:r>
      <w:r w:rsidRPr="007C1E96">
        <w:rPr>
          <w:sz w:val="28"/>
        </w:rPr>
        <w:t>на</w:t>
      </w:r>
      <w:r w:rsidRPr="007C1E96">
        <w:rPr>
          <w:spacing w:val="80"/>
          <w:w w:val="150"/>
          <w:sz w:val="28"/>
        </w:rPr>
        <w:t xml:space="preserve"> </w:t>
      </w:r>
      <w:r w:rsidRPr="007C1E96">
        <w:rPr>
          <w:sz w:val="28"/>
        </w:rPr>
        <w:t>сумму,</w:t>
      </w:r>
      <w:r w:rsidRPr="007C1E96">
        <w:rPr>
          <w:spacing w:val="80"/>
          <w:w w:val="150"/>
          <w:sz w:val="28"/>
        </w:rPr>
        <w:t xml:space="preserve"> </w:t>
      </w:r>
      <w:r w:rsidRPr="007C1E96">
        <w:rPr>
          <w:sz w:val="28"/>
        </w:rPr>
        <w:t>указанную</w:t>
      </w:r>
      <w:r w:rsidRPr="007C1E96">
        <w:rPr>
          <w:spacing w:val="40"/>
          <w:sz w:val="28"/>
        </w:rPr>
        <w:t xml:space="preserve"> </w:t>
      </w:r>
      <w:r w:rsidRPr="007C1E96">
        <w:rPr>
          <w:sz w:val="28"/>
        </w:rPr>
        <w:t>в исполнительном документе, решении налогового органа.</w:t>
      </w:r>
    </w:p>
    <w:p w14:paraId="580BFAF9" w14:textId="77777777" w:rsidR="007C1E96" w:rsidRPr="007C1E96" w:rsidRDefault="007C1E96" w:rsidP="007C1E96">
      <w:pPr>
        <w:ind w:left="143" w:firstLine="566"/>
        <w:jc w:val="both"/>
        <w:rPr>
          <w:spacing w:val="-2"/>
          <w:sz w:val="28"/>
        </w:rPr>
      </w:pPr>
      <w:r w:rsidRPr="007C1E96">
        <w:rPr>
          <w:spacing w:val="-2"/>
          <w:sz w:val="28"/>
        </w:rPr>
        <w:t xml:space="preserve">3.3. </w:t>
      </w:r>
      <w:r w:rsidRPr="007C1E96">
        <w:rPr>
          <w:sz w:val="28"/>
        </w:rPr>
        <w:t>Основанием для внесения изменений в ранее поставленное на учет бюджетное обязательство по исполнительному документу, решению</w:t>
      </w:r>
      <w:r w:rsidRPr="007C1E96">
        <w:rPr>
          <w:spacing w:val="40"/>
          <w:sz w:val="28"/>
        </w:rPr>
        <w:t xml:space="preserve"> </w:t>
      </w:r>
      <w:r w:rsidRPr="007C1E96">
        <w:rPr>
          <w:sz w:val="28"/>
        </w:rPr>
        <w:t>налогового органа являются Сведения о бюджетном обязательстве,</w:t>
      </w:r>
      <w:r w:rsidRPr="007C1E96">
        <w:rPr>
          <w:spacing w:val="80"/>
          <w:sz w:val="28"/>
        </w:rPr>
        <w:t xml:space="preserve"> </w:t>
      </w:r>
      <w:r w:rsidRPr="007C1E96">
        <w:rPr>
          <w:sz w:val="28"/>
        </w:rPr>
        <w:t>содержащие уточненную информацию о кодах бюджетной классификации Российской Федерации, по которым должен быть исполнен исполнительный документ, решение налогового органа, или информацию о документе, подтверждающем исполнение исполнительного документа, решения</w:t>
      </w:r>
      <w:r w:rsidRPr="007C1E96">
        <w:rPr>
          <w:spacing w:val="40"/>
          <w:sz w:val="28"/>
        </w:rPr>
        <w:t xml:space="preserve"> </w:t>
      </w:r>
      <w:r w:rsidRPr="007C1E96">
        <w:rPr>
          <w:sz w:val="28"/>
        </w:rPr>
        <w:t>налогового органа, документе об отсрочке, о рассрочке или об отложении исполнения</w:t>
      </w:r>
      <w:r w:rsidRPr="007C1E96">
        <w:rPr>
          <w:spacing w:val="80"/>
          <w:w w:val="150"/>
          <w:sz w:val="28"/>
        </w:rPr>
        <w:t xml:space="preserve"> </w:t>
      </w:r>
      <w:r w:rsidRPr="007C1E96">
        <w:rPr>
          <w:sz w:val="28"/>
        </w:rPr>
        <w:t>судебных</w:t>
      </w:r>
      <w:r w:rsidRPr="007C1E96">
        <w:rPr>
          <w:spacing w:val="80"/>
          <w:w w:val="150"/>
          <w:sz w:val="28"/>
        </w:rPr>
        <w:t xml:space="preserve"> </w:t>
      </w:r>
      <w:r w:rsidRPr="007C1E96">
        <w:rPr>
          <w:sz w:val="28"/>
        </w:rPr>
        <w:t>актов</w:t>
      </w:r>
      <w:r w:rsidRPr="007C1E96">
        <w:rPr>
          <w:spacing w:val="80"/>
          <w:w w:val="150"/>
          <w:sz w:val="28"/>
        </w:rPr>
        <w:t xml:space="preserve"> </w:t>
      </w:r>
      <w:r w:rsidRPr="007C1E96">
        <w:rPr>
          <w:sz w:val="28"/>
        </w:rPr>
        <w:t>либо</w:t>
      </w:r>
      <w:r w:rsidRPr="007C1E96">
        <w:rPr>
          <w:spacing w:val="80"/>
          <w:w w:val="150"/>
          <w:sz w:val="28"/>
        </w:rPr>
        <w:t xml:space="preserve"> </w:t>
      </w:r>
      <w:r w:rsidRPr="007C1E96">
        <w:rPr>
          <w:sz w:val="28"/>
        </w:rPr>
        <w:t>документе,</w:t>
      </w:r>
      <w:r w:rsidRPr="007C1E96">
        <w:rPr>
          <w:spacing w:val="80"/>
          <w:w w:val="150"/>
          <w:sz w:val="28"/>
        </w:rPr>
        <w:t xml:space="preserve"> </w:t>
      </w:r>
      <w:r w:rsidRPr="007C1E96">
        <w:rPr>
          <w:sz w:val="28"/>
        </w:rPr>
        <w:lastRenderedPageBreak/>
        <w:t>отменяющем или</w:t>
      </w:r>
      <w:r w:rsidRPr="007C1E96">
        <w:rPr>
          <w:spacing w:val="40"/>
          <w:sz w:val="28"/>
        </w:rPr>
        <w:t xml:space="preserve"> </w:t>
      </w:r>
      <w:r w:rsidRPr="007C1E96">
        <w:rPr>
          <w:sz w:val="28"/>
        </w:rPr>
        <w:t>приостанавливающем</w:t>
      </w:r>
      <w:r w:rsidRPr="007C1E96">
        <w:rPr>
          <w:spacing w:val="40"/>
          <w:sz w:val="28"/>
        </w:rPr>
        <w:t xml:space="preserve"> </w:t>
      </w:r>
      <w:r w:rsidRPr="007C1E96">
        <w:rPr>
          <w:sz w:val="28"/>
        </w:rPr>
        <w:t>исполнение</w:t>
      </w:r>
      <w:r w:rsidRPr="007C1E96">
        <w:rPr>
          <w:spacing w:val="40"/>
          <w:sz w:val="28"/>
        </w:rPr>
        <w:t xml:space="preserve"> </w:t>
      </w:r>
      <w:r w:rsidRPr="007C1E96">
        <w:rPr>
          <w:sz w:val="28"/>
        </w:rPr>
        <w:t>судебного</w:t>
      </w:r>
      <w:r w:rsidRPr="007C1E96">
        <w:rPr>
          <w:spacing w:val="40"/>
          <w:sz w:val="28"/>
        </w:rPr>
        <w:t xml:space="preserve"> </w:t>
      </w:r>
      <w:r w:rsidRPr="007C1E96">
        <w:rPr>
          <w:sz w:val="28"/>
        </w:rPr>
        <w:t>акта,</w:t>
      </w:r>
      <w:r w:rsidRPr="007C1E96">
        <w:rPr>
          <w:spacing w:val="40"/>
          <w:sz w:val="28"/>
        </w:rPr>
        <w:t xml:space="preserve"> </w:t>
      </w:r>
      <w:r w:rsidRPr="007C1E96">
        <w:rPr>
          <w:sz w:val="28"/>
        </w:rPr>
        <w:t>на</w:t>
      </w:r>
      <w:r w:rsidRPr="007C1E96">
        <w:rPr>
          <w:spacing w:val="40"/>
          <w:sz w:val="28"/>
        </w:rPr>
        <w:t xml:space="preserve"> </w:t>
      </w:r>
      <w:r w:rsidRPr="007C1E96">
        <w:rPr>
          <w:sz w:val="28"/>
        </w:rPr>
        <w:t>основании</w:t>
      </w:r>
      <w:r w:rsidRPr="007C1E96">
        <w:rPr>
          <w:spacing w:val="80"/>
          <w:w w:val="150"/>
          <w:sz w:val="28"/>
        </w:rPr>
        <w:t xml:space="preserve"> </w:t>
      </w:r>
      <w:r w:rsidRPr="007C1E96">
        <w:rPr>
          <w:sz w:val="28"/>
        </w:rPr>
        <w:t>которого</w:t>
      </w:r>
      <w:r w:rsidRPr="007C1E96">
        <w:rPr>
          <w:spacing w:val="80"/>
          <w:sz w:val="28"/>
        </w:rPr>
        <w:t xml:space="preserve"> </w:t>
      </w:r>
      <w:r w:rsidRPr="007C1E96">
        <w:rPr>
          <w:sz w:val="28"/>
        </w:rPr>
        <w:t>выдан</w:t>
      </w:r>
      <w:r w:rsidRPr="007C1E96">
        <w:rPr>
          <w:spacing w:val="80"/>
          <w:sz w:val="28"/>
        </w:rPr>
        <w:t xml:space="preserve"> </w:t>
      </w:r>
      <w:r w:rsidRPr="007C1E96">
        <w:rPr>
          <w:sz w:val="28"/>
        </w:rPr>
        <w:t>исполнительный</w:t>
      </w:r>
      <w:r w:rsidRPr="007C1E96">
        <w:rPr>
          <w:spacing w:val="80"/>
          <w:sz w:val="28"/>
        </w:rPr>
        <w:t xml:space="preserve"> </w:t>
      </w:r>
      <w:r w:rsidRPr="007C1E96">
        <w:rPr>
          <w:sz w:val="28"/>
        </w:rPr>
        <w:t>документ,</w:t>
      </w:r>
      <w:r w:rsidRPr="007C1E96">
        <w:rPr>
          <w:spacing w:val="80"/>
          <w:sz w:val="28"/>
        </w:rPr>
        <w:t xml:space="preserve"> </w:t>
      </w:r>
      <w:r w:rsidRPr="007C1E96">
        <w:rPr>
          <w:sz w:val="28"/>
        </w:rPr>
        <w:t>документе</w:t>
      </w:r>
      <w:r w:rsidRPr="007C1E96">
        <w:rPr>
          <w:spacing w:val="80"/>
          <w:sz w:val="28"/>
        </w:rPr>
        <w:t xml:space="preserve"> </w:t>
      </w:r>
      <w:r w:rsidRPr="007C1E96">
        <w:rPr>
          <w:sz w:val="28"/>
        </w:rPr>
        <w:t>об</w:t>
      </w:r>
      <w:r w:rsidRPr="007C1E96">
        <w:rPr>
          <w:spacing w:val="80"/>
          <w:sz w:val="28"/>
        </w:rPr>
        <w:t xml:space="preserve"> </w:t>
      </w:r>
      <w:r w:rsidRPr="007C1E96">
        <w:rPr>
          <w:sz w:val="28"/>
        </w:rPr>
        <w:t>отсрочке или</w:t>
      </w:r>
      <w:r w:rsidRPr="007C1E96">
        <w:rPr>
          <w:spacing w:val="74"/>
          <w:sz w:val="28"/>
        </w:rPr>
        <w:t xml:space="preserve"> </w:t>
      </w:r>
      <w:r w:rsidRPr="007C1E96">
        <w:rPr>
          <w:sz w:val="28"/>
        </w:rPr>
        <w:t>рассрочке</w:t>
      </w:r>
      <w:r w:rsidRPr="007C1E96">
        <w:rPr>
          <w:spacing w:val="74"/>
          <w:sz w:val="28"/>
        </w:rPr>
        <w:t xml:space="preserve"> </w:t>
      </w:r>
      <w:r w:rsidRPr="007C1E96">
        <w:rPr>
          <w:sz w:val="28"/>
        </w:rPr>
        <w:t>уплаты</w:t>
      </w:r>
      <w:r w:rsidRPr="007C1E96">
        <w:rPr>
          <w:spacing w:val="74"/>
          <w:sz w:val="28"/>
        </w:rPr>
        <w:t xml:space="preserve"> </w:t>
      </w:r>
      <w:r w:rsidRPr="007C1E96">
        <w:rPr>
          <w:sz w:val="28"/>
        </w:rPr>
        <w:t>налога,</w:t>
      </w:r>
      <w:r w:rsidRPr="007C1E96">
        <w:rPr>
          <w:spacing w:val="73"/>
          <w:sz w:val="28"/>
        </w:rPr>
        <w:t xml:space="preserve"> </w:t>
      </w:r>
      <w:r w:rsidRPr="007C1E96">
        <w:rPr>
          <w:sz w:val="28"/>
        </w:rPr>
        <w:t>сбора,</w:t>
      </w:r>
      <w:r w:rsidRPr="007C1E96">
        <w:rPr>
          <w:spacing w:val="73"/>
          <w:sz w:val="28"/>
        </w:rPr>
        <w:t xml:space="preserve"> </w:t>
      </w:r>
      <w:r w:rsidRPr="007C1E96">
        <w:rPr>
          <w:sz w:val="28"/>
        </w:rPr>
        <w:t>пеней,</w:t>
      </w:r>
      <w:r w:rsidRPr="007C1E96">
        <w:rPr>
          <w:spacing w:val="73"/>
          <w:sz w:val="28"/>
        </w:rPr>
        <w:t xml:space="preserve"> </w:t>
      </w:r>
      <w:r w:rsidRPr="007C1E96">
        <w:rPr>
          <w:sz w:val="28"/>
        </w:rPr>
        <w:t>штрафов,</w:t>
      </w:r>
      <w:r w:rsidRPr="007C1E96">
        <w:rPr>
          <w:spacing w:val="72"/>
          <w:sz w:val="28"/>
        </w:rPr>
        <w:t xml:space="preserve"> </w:t>
      </w:r>
      <w:r w:rsidRPr="007C1E96">
        <w:rPr>
          <w:sz w:val="28"/>
        </w:rPr>
        <w:t>или</w:t>
      </w:r>
      <w:r w:rsidRPr="007C1E96">
        <w:rPr>
          <w:spacing w:val="74"/>
          <w:sz w:val="28"/>
        </w:rPr>
        <w:t xml:space="preserve"> </w:t>
      </w:r>
      <w:r w:rsidRPr="007C1E96">
        <w:rPr>
          <w:sz w:val="28"/>
        </w:rPr>
        <w:t>ином</w:t>
      </w:r>
      <w:r w:rsidRPr="007C1E96">
        <w:rPr>
          <w:spacing w:val="74"/>
          <w:sz w:val="28"/>
        </w:rPr>
        <w:t xml:space="preserve"> </w:t>
      </w:r>
      <w:r w:rsidRPr="007C1E96">
        <w:rPr>
          <w:sz w:val="28"/>
        </w:rPr>
        <w:t>документе с</w:t>
      </w:r>
      <w:r w:rsidRPr="007C1E96">
        <w:rPr>
          <w:spacing w:val="80"/>
          <w:w w:val="150"/>
          <w:sz w:val="28"/>
        </w:rPr>
        <w:t xml:space="preserve"> </w:t>
      </w:r>
      <w:r w:rsidRPr="007C1E96">
        <w:rPr>
          <w:sz w:val="28"/>
        </w:rPr>
        <w:t>приложением</w:t>
      </w:r>
      <w:r w:rsidRPr="007C1E96">
        <w:rPr>
          <w:spacing w:val="80"/>
          <w:w w:val="150"/>
          <w:sz w:val="28"/>
        </w:rPr>
        <w:t xml:space="preserve"> </w:t>
      </w:r>
      <w:r w:rsidRPr="007C1E96">
        <w:rPr>
          <w:sz w:val="28"/>
        </w:rPr>
        <w:t>копий</w:t>
      </w:r>
      <w:r w:rsidRPr="007C1E96">
        <w:rPr>
          <w:spacing w:val="80"/>
          <w:w w:val="150"/>
          <w:sz w:val="28"/>
        </w:rPr>
        <w:t xml:space="preserve"> </w:t>
      </w:r>
      <w:r w:rsidRPr="007C1E96">
        <w:rPr>
          <w:sz w:val="28"/>
        </w:rPr>
        <w:t>предусмотренных</w:t>
      </w:r>
      <w:r w:rsidRPr="007C1E96">
        <w:rPr>
          <w:spacing w:val="80"/>
          <w:w w:val="150"/>
          <w:sz w:val="28"/>
        </w:rPr>
        <w:t xml:space="preserve"> </w:t>
      </w:r>
      <w:r w:rsidRPr="007C1E96">
        <w:rPr>
          <w:sz w:val="28"/>
        </w:rPr>
        <w:t>настоящим</w:t>
      </w:r>
      <w:r w:rsidRPr="007C1E96">
        <w:rPr>
          <w:spacing w:val="80"/>
          <w:w w:val="150"/>
          <w:sz w:val="28"/>
        </w:rPr>
        <w:t xml:space="preserve"> </w:t>
      </w:r>
      <w:r w:rsidRPr="007C1E96">
        <w:rPr>
          <w:sz w:val="28"/>
        </w:rPr>
        <w:t>пунктом</w:t>
      </w:r>
      <w:r w:rsidRPr="007C1E96">
        <w:rPr>
          <w:spacing w:val="80"/>
          <w:w w:val="150"/>
          <w:sz w:val="28"/>
        </w:rPr>
        <w:t xml:space="preserve"> </w:t>
      </w:r>
      <w:r w:rsidRPr="007C1E96">
        <w:rPr>
          <w:sz w:val="28"/>
        </w:rPr>
        <w:t>документов в форме электронной копии документа на бумажном носителе, созданной посредством его сканирования, или копии электронного документа, подтвержденной электронной подписью лица, имеющего право действовать от имени получателя средств бюджета поселения.</w:t>
      </w:r>
    </w:p>
    <w:p w14:paraId="5EA8152C" w14:textId="77777777" w:rsidR="007C1E96" w:rsidRPr="007C1E96" w:rsidRDefault="007C1E96" w:rsidP="007C1E96">
      <w:pPr>
        <w:ind w:left="143" w:firstLine="566"/>
        <w:jc w:val="both"/>
        <w:rPr>
          <w:spacing w:val="-2"/>
          <w:sz w:val="28"/>
          <w:szCs w:val="28"/>
        </w:rPr>
      </w:pPr>
      <w:r w:rsidRPr="007C1E96">
        <w:rPr>
          <w:spacing w:val="-2"/>
          <w:sz w:val="28"/>
        </w:rPr>
        <w:t xml:space="preserve">3.4. </w:t>
      </w:r>
      <w:r w:rsidRPr="007C1E96">
        <w:rPr>
          <w:sz w:val="28"/>
        </w:rPr>
        <w:t>В</w:t>
      </w:r>
      <w:r w:rsidRPr="007C1E96">
        <w:rPr>
          <w:spacing w:val="80"/>
          <w:w w:val="150"/>
          <w:sz w:val="28"/>
        </w:rPr>
        <w:t xml:space="preserve"> </w:t>
      </w:r>
      <w:r w:rsidRPr="007C1E96">
        <w:rPr>
          <w:sz w:val="28"/>
        </w:rPr>
        <w:t>случае</w:t>
      </w:r>
      <w:r w:rsidRPr="007C1E96">
        <w:rPr>
          <w:spacing w:val="80"/>
          <w:w w:val="150"/>
          <w:sz w:val="28"/>
        </w:rPr>
        <w:t xml:space="preserve"> </w:t>
      </w:r>
      <w:r w:rsidRPr="007C1E96">
        <w:rPr>
          <w:sz w:val="28"/>
        </w:rPr>
        <w:t>ликвидации</w:t>
      </w:r>
      <w:r w:rsidRPr="007C1E96">
        <w:rPr>
          <w:spacing w:val="80"/>
          <w:w w:val="150"/>
          <w:sz w:val="28"/>
        </w:rPr>
        <w:t xml:space="preserve"> </w:t>
      </w:r>
      <w:r w:rsidRPr="007C1E96">
        <w:rPr>
          <w:sz w:val="28"/>
        </w:rPr>
        <w:t>получателя</w:t>
      </w:r>
      <w:r w:rsidRPr="007C1E96">
        <w:rPr>
          <w:spacing w:val="80"/>
          <w:w w:val="150"/>
          <w:sz w:val="28"/>
        </w:rPr>
        <w:t xml:space="preserve"> </w:t>
      </w:r>
      <w:r w:rsidRPr="007C1E96">
        <w:rPr>
          <w:sz w:val="28"/>
        </w:rPr>
        <w:t>средств</w:t>
      </w:r>
      <w:r w:rsidRPr="007C1E96">
        <w:rPr>
          <w:spacing w:val="80"/>
          <w:w w:val="150"/>
          <w:sz w:val="28"/>
        </w:rPr>
        <w:t xml:space="preserve"> </w:t>
      </w:r>
      <w:r w:rsidRPr="007C1E96">
        <w:rPr>
          <w:sz w:val="28"/>
        </w:rPr>
        <w:t>бюджета поселения</w:t>
      </w:r>
      <w:r w:rsidRPr="007C1E96">
        <w:rPr>
          <w:spacing w:val="80"/>
          <w:sz w:val="28"/>
        </w:rPr>
        <w:t xml:space="preserve"> </w:t>
      </w:r>
      <w:r w:rsidRPr="007C1E96">
        <w:rPr>
          <w:sz w:val="28"/>
        </w:rPr>
        <w:t>не позднее пяти рабочих дней со дня отзыва с соответствующего лицевого</w:t>
      </w:r>
      <w:r w:rsidRPr="007C1E96">
        <w:rPr>
          <w:spacing w:val="40"/>
          <w:sz w:val="28"/>
        </w:rPr>
        <w:t xml:space="preserve"> </w:t>
      </w:r>
      <w:r w:rsidRPr="007C1E96">
        <w:rPr>
          <w:sz w:val="28"/>
        </w:rPr>
        <w:t>счета получателя бюджетных средств неиспользованных лимитов бюджетных обязательств в ранее учтенное бюджетное обязательство, возникшее на основании</w:t>
      </w:r>
      <w:r w:rsidRPr="007C1E96">
        <w:rPr>
          <w:spacing w:val="40"/>
          <w:sz w:val="28"/>
        </w:rPr>
        <w:t xml:space="preserve"> </w:t>
      </w:r>
      <w:r w:rsidRPr="007C1E96">
        <w:rPr>
          <w:sz w:val="28"/>
        </w:rPr>
        <w:t>исполнительного</w:t>
      </w:r>
      <w:r w:rsidRPr="007C1E96">
        <w:rPr>
          <w:spacing w:val="40"/>
          <w:sz w:val="28"/>
        </w:rPr>
        <w:t xml:space="preserve"> </w:t>
      </w:r>
      <w:r w:rsidRPr="007C1E96">
        <w:rPr>
          <w:sz w:val="28"/>
        </w:rPr>
        <w:t>документа,</w:t>
      </w:r>
      <w:r w:rsidRPr="007C1E96">
        <w:rPr>
          <w:spacing w:val="40"/>
          <w:sz w:val="28"/>
        </w:rPr>
        <w:t xml:space="preserve"> </w:t>
      </w:r>
      <w:r w:rsidRPr="007C1E96">
        <w:rPr>
          <w:sz w:val="28"/>
        </w:rPr>
        <w:t>решения</w:t>
      </w:r>
      <w:r w:rsidRPr="007C1E96">
        <w:rPr>
          <w:spacing w:val="39"/>
          <w:sz w:val="28"/>
        </w:rPr>
        <w:t xml:space="preserve"> </w:t>
      </w:r>
      <w:r w:rsidRPr="007C1E96">
        <w:rPr>
          <w:sz w:val="28"/>
        </w:rPr>
        <w:t>налогового</w:t>
      </w:r>
      <w:r w:rsidRPr="007C1E96">
        <w:rPr>
          <w:spacing w:val="40"/>
          <w:sz w:val="28"/>
        </w:rPr>
        <w:t xml:space="preserve"> </w:t>
      </w:r>
      <w:r w:rsidRPr="007C1E96">
        <w:rPr>
          <w:sz w:val="28"/>
        </w:rPr>
        <w:t>органа,</w:t>
      </w:r>
      <w:r w:rsidRPr="007C1E96">
        <w:rPr>
          <w:spacing w:val="40"/>
          <w:sz w:val="28"/>
        </w:rPr>
        <w:t xml:space="preserve"> </w:t>
      </w:r>
      <w:r w:rsidRPr="007C1E96">
        <w:rPr>
          <w:sz w:val="28"/>
        </w:rPr>
        <w:t>Управлением</w:t>
      </w:r>
      <w:r w:rsidRPr="007C1E96">
        <w:t xml:space="preserve"> </w:t>
      </w:r>
      <w:r w:rsidRPr="007C1E96">
        <w:rPr>
          <w:sz w:val="28"/>
          <w:szCs w:val="28"/>
        </w:rPr>
        <w:t xml:space="preserve">вносятся изменения в части аннулирования неисполненного бюджетного </w:t>
      </w:r>
      <w:r w:rsidRPr="007C1E96">
        <w:rPr>
          <w:spacing w:val="-2"/>
          <w:sz w:val="28"/>
          <w:szCs w:val="28"/>
        </w:rPr>
        <w:t>обязательства.</w:t>
      </w:r>
    </w:p>
    <w:p w14:paraId="71411658" w14:textId="77777777" w:rsidR="007C1E96" w:rsidRPr="007C1E96" w:rsidRDefault="007C1E96" w:rsidP="007C1E96">
      <w:pPr>
        <w:ind w:left="143" w:firstLine="566"/>
        <w:jc w:val="both"/>
        <w:rPr>
          <w:spacing w:val="-2"/>
          <w:sz w:val="28"/>
          <w:szCs w:val="28"/>
        </w:rPr>
      </w:pPr>
    </w:p>
    <w:p w14:paraId="6903143E" w14:textId="77777777" w:rsidR="007C1E96" w:rsidRPr="007C1E96" w:rsidRDefault="007C1E96" w:rsidP="007C1E96">
      <w:pPr>
        <w:pStyle w:val="a5"/>
        <w:keepNext/>
        <w:keepLines/>
        <w:widowControl/>
        <w:numPr>
          <w:ilvl w:val="0"/>
          <w:numId w:val="4"/>
        </w:numPr>
        <w:tabs>
          <w:tab w:val="left" w:pos="2562"/>
        </w:tabs>
        <w:suppressAutoHyphens/>
        <w:ind w:left="2562" w:hanging="432"/>
        <w:jc w:val="left"/>
        <w:rPr>
          <w:sz w:val="28"/>
        </w:rPr>
      </w:pPr>
      <w:r w:rsidRPr="007C1E96">
        <w:rPr>
          <w:sz w:val="28"/>
        </w:rPr>
        <w:t>Постановка</w:t>
      </w:r>
      <w:r w:rsidRPr="007C1E96">
        <w:rPr>
          <w:spacing w:val="-5"/>
          <w:sz w:val="28"/>
        </w:rPr>
        <w:t xml:space="preserve"> </w:t>
      </w:r>
      <w:r w:rsidRPr="007C1E96">
        <w:rPr>
          <w:sz w:val="28"/>
        </w:rPr>
        <w:t>на</w:t>
      </w:r>
      <w:r w:rsidRPr="007C1E96">
        <w:rPr>
          <w:spacing w:val="-5"/>
          <w:sz w:val="28"/>
        </w:rPr>
        <w:t xml:space="preserve"> </w:t>
      </w:r>
      <w:r w:rsidRPr="007C1E96">
        <w:rPr>
          <w:sz w:val="28"/>
        </w:rPr>
        <w:t>учет</w:t>
      </w:r>
      <w:r w:rsidRPr="007C1E96">
        <w:rPr>
          <w:spacing w:val="-4"/>
          <w:sz w:val="28"/>
        </w:rPr>
        <w:t xml:space="preserve"> </w:t>
      </w:r>
      <w:r w:rsidRPr="007C1E96">
        <w:rPr>
          <w:sz w:val="28"/>
        </w:rPr>
        <w:t>денежных</w:t>
      </w:r>
      <w:r w:rsidRPr="007C1E96">
        <w:rPr>
          <w:spacing w:val="-7"/>
          <w:sz w:val="28"/>
        </w:rPr>
        <w:t xml:space="preserve"> </w:t>
      </w:r>
      <w:r w:rsidRPr="007C1E96">
        <w:rPr>
          <w:spacing w:val="-2"/>
          <w:sz w:val="28"/>
        </w:rPr>
        <w:t>обязательств</w:t>
      </w:r>
    </w:p>
    <w:p w14:paraId="362C8C7B" w14:textId="7F5B4AFA" w:rsidR="007C1E96" w:rsidRPr="00745224" w:rsidRDefault="007C1E96" w:rsidP="00745224">
      <w:pPr>
        <w:pStyle w:val="a5"/>
        <w:keepNext/>
        <w:keepLines/>
        <w:widowControl/>
        <w:numPr>
          <w:ilvl w:val="1"/>
          <w:numId w:val="12"/>
        </w:numPr>
        <w:tabs>
          <w:tab w:val="left" w:pos="1340"/>
        </w:tabs>
        <w:suppressAutoHyphens/>
        <w:spacing w:before="321"/>
        <w:ind w:right="137" w:firstLine="116"/>
        <w:rPr>
          <w:sz w:val="28"/>
        </w:rPr>
      </w:pPr>
      <w:r w:rsidRPr="00745224">
        <w:rPr>
          <w:sz w:val="28"/>
        </w:rPr>
        <w:t>Постановка на учет денежного обязательства и внесение изменений в поставленное</w:t>
      </w:r>
      <w:r w:rsidRPr="00745224">
        <w:rPr>
          <w:spacing w:val="80"/>
          <w:sz w:val="28"/>
        </w:rPr>
        <w:t xml:space="preserve"> </w:t>
      </w:r>
      <w:r w:rsidRPr="00745224">
        <w:rPr>
          <w:sz w:val="28"/>
        </w:rPr>
        <w:t>на</w:t>
      </w:r>
      <w:r w:rsidRPr="00745224">
        <w:rPr>
          <w:spacing w:val="80"/>
          <w:sz w:val="28"/>
        </w:rPr>
        <w:t xml:space="preserve"> </w:t>
      </w:r>
      <w:r w:rsidRPr="00745224">
        <w:rPr>
          <w:sz w:val="28"/>
        </w:rPr>
        <w:t>учет</w:t>
      </w:r>
      <w:r w:rsidRPr="00745224">
        <w:rPr>
          <w:spacing w:val="80"/>
          <w:sz w:val="28"/>
        </w:rPr>
        <w:t xml:space="preserve"> </w:t>
      </w:r>
      <w:r w:rsidRPr="00745224">
        <w:rPr>
          <w:sz w:val="28"/>
        </w:rPr>
        <w:t>денежное</w:t>
      </w:r>
      <w:r w:rsidRPr="00745224">
        <w:rPr>
          <w:spacing w:val="80"/>
          <w:sz w:val="28"/>
        </w:rPr>
        <w:t xml:space="preserve"> </w:t>
      </w:r>
      <w:r w:rsidRPr="00745224">
        <w:rPr>
          <w:sz w:val="28"/>
        </w:rPr>
        <w:t>обязательство</w:t>
      </w:r>
      <w:r w:rsidRPr="00745224">
        <w:rPr>
          <w:spacing w:val="80"/>
          <w:sz w:val="28"/>
        </w:rPr>
        <w:t xml:space="preserve"> </w:t>
      </w:r>
      <w:r w:rsidRPr="00745224">
        <w:rPr>
          <w:sz w:val="28"/>
        </w:rPr>
        <w:t>осуществляется</w:t>
      </w:r>
      <w:r w:rsidRPr="00745224">
        <w:rPr>
          <w:spacing w:val="80"/>
          <w:w w:val="150"/>
          <w:sz w:val="28"/>
        </w:rPr>
        <w:t xml:space="preserve"> </w:t>
      </w:r>
      <w:r w:rsidRPr="00745224">
        <w:rPr>
          <w:sz w:val="28"/>
        </w:rPr>
        <w:t>в</w:t>
      </w:r>
      <w:r w:rsidRPr="00745224">
        <w:rPr>
          <w:spacing w:val="-2"/>
          <w:sz w:val="28"/>
        </w:rPr>
        <w:t xml:space="preserve"> </w:t>
      </w:r>
      <w:r w:rsidRPr="00745224">
        <w:rPr>
          <w:sz w:val="28"/>
        </w:rPr>
        <w:t>соответствии</w:t>
      </w:r>
      <w:r w:rsidRPr="00745224">
        <w:rPr>
          <w:spacing w:val="-1"/>
          <w:sz w:val="28"/>
        </w:rPr>
        <w:t xml:space="preserve"> </w:t>
      </w:r>
      <w:r w:rsidRPr="00745224">
        <w:rPr>
          <w:sz w:val="28"/>
        </w:rPr>
        <w:t>со</w:t>
      </w:r>
      <w:r w:rsidRPr="00745224">
        <w:rPr>
          <w:spacing w:val="-1"/>
          <w:sz w:val="28"/>
        </w:rPr>
        <w:t xml:space="preserve"> </w:t>
      </w:r>
      <w:r w:rsidRPr="00745224">
        <w:rPr>
          <w:sz w:val="28"/>
        </w:rPr>
        <w:t>Сведениями</w:t>
      </w:r>
      <w:r w:rsidRPr="00745224">
        <w:rPr>
          <w:spacing w:val="-3"/>
          <w:sz w:val="28"/>
        </w:rPr>
        <w:t xml:space="preserve"> </w:t>
      </w:r>
      <w:r w:rsidRPr="00745224">
        <w:rPr>
          <w:sz w:val="28"/>
        </w:rPr>
        <w:t>о</w:t>
      </w:r>
      <w:r w:rsidRPr="00745224">
        <w:rPr>
          <w:spacing w:val="-1"/>
          <w:sz w:val="28"/>
        </w:rPr>
        <w:t xml:space="preserve"> </w:t>
      </w:r>
      <w:r w:rsidRPr="00745224">
        <w:rPr>
          <w:sz w:val="28"/>
        </w:rPr>
        <w:t>денежном</w:t>
      </w:r>
      <w:r w:rsidRPr="00745224">
        <w:rPr>
          <w:spacing w:val="-2"/>
          <w:sz w:val="28"/>
        </w:rPr>
        <w:t xml:space="preserve"> </w:t>
      </w:r>
      <w:r w:rsidRPr="00745224">
        <w:rPr>
          <w:sz w:val="28"/>
        </w:rPr>
        <w:t>обязательстве,</w:t>
      </w:r>
      <w:r w:rsidRPr="00745224">
        <w:rPr>
          <w:spacing w:val="-3"/>
          <w:sz w:val="28"/>
        </w:rPr>
        <w:t xml:space="preserve"> </w:t>
      </w:r>
      <w:r w:rsidRPr="00745224">
        <w:rPr>
          <w:sz w:val="28"/>
        </w:rPr>
        <w:t>сформированными</w:t>
      </w:r>
      <w:r w:rsidRPr="00745224">
        <w:rPr>
          <w:spacing w:val="-3"/>
          <w:sz w:val="28"/>
        </w:rPr>
        <w:t xml:space="preserve"> </w:t>
      </w:r>
      <w:r w:rsidRPr="00745224">
        <w:rPr>
          <w:sz w:val="28"/>
          <w:szCs w:val="28"/>
        </w:rPr>
        <w:t xml:space="preserve">на основании документов, предусмотренных </w:t>
      </w:r>
      <w:hyperlink w:anchor="_bookmark13" w:history="1">
        <w:r w:rsidRPr="00745224">
          <w:rPr>
            <w:sz w:val="28"/>
            <w:szCs w:val="28"/>
          </w:rPr>
          <w:t>графой 2</w:t>
        </w:r>
      </w:hyperlink>
      <w:r w:rsidRPr="00745224">
        <w:rPr>
          <w:sz w:val="28"/>
          <w:szCs w:val="28"/>
        </w:rPr>
        <w:t xml:space="preserve"> Перечня документов-</w:t>
      </w:r>
      <w:r w:rsidRPr="00745224">
        <w:rPr>
          <w:spacing w:val="-2"/>
          <w:sz w:val="28"/>
          <w:szCs w:val="28"/>
        </w:rPr>
        <w:t>оснований.</w:t>
      </w:r>
    </w:p>
    <w:p w14:paraId="66160B1F" w14:textId="0C43886A" w:rsidR="007C1E96" w:rsidRPr="00745224" w:rsidRDefault="007C1E96" w:rsidP="00745224">
      <w:pPr>
        <w:pStyle w:val="a5"/>
        <w:keepNext/>
        <w:keepLines/>
        <w:widowControl/>
        <w:numPr>
          <w:ilvl w:val="1"/>
          <w:numId w:val="12"/>
        </w:numPr>
        <w:tabs>
          <w:tab w:val="left" w:pos="1340"/>
        </w:tabs>
        <w:suppressAutoHyphens/>
        <w:ind w:right="132" w:hanging="26"/>
        <w:rPr>
          <w:sz w:val="28"/>
        </w:rPr>
      </w:pPr>
      <w:r w:rsidRPr="00745224">
        <w:rPr>
          <w:sz w:val="28"/>
        </w:rPr>
        <w:t>Сведения о денежных обязательствах по принятым бюджетным обязательствам</w:t>
      </w:r>
      <w:r w:rsidRPr="00745224">
        <w:rPr>
          <w:spacing w:val="77"/>
          <w:sz w:val="28"/>
        </w:rPr>
        <w:t xml:space="preserve"> </w:t>
      </w:r>
      <w:r w:rsidRPr="00745224">
        <w:rPr>
          <w:sz w:val="28"/>
        </w:rPr>
        <w:t>формируются</w:t>
      </w:r>
      <w:r w:rsidRPr="00745224">
        <w:rPr>
          <w:spacing w:val="80"/>
          <w:sz w:val="28"/>
        </w:rPr>
        <w:t xml:space="preserve"> </w:t>
      </w:r>
      <w:r w:rsidRPr="00745224">
        <w:rPr>
          <w:sz w:val="28"/>
        </w:rPr>
        <w:t>Управлением</w:t>
      </w:r>
      <w:r w:rsidRPr="00745224">
        <w:rPr>
          <w:spacing w:val="80"/>
          <w:sz w:val="28"/>
        </w:rPr>
        <w:t xml:space="preserve"> </w:t>
      </w:r>
      <w:r w:rsidRPr="00745224">
        <w:rPr>
          <w:sz w:val="28"/>
        </w:rPr>
        <w:t>в</w:t>
      </w:r>
      <w:r w:rsidRPr="00745224">
        <w:rPr>
          <w:spacing w:val="78"/>
          <w:sz w:val="28"/>
        </w:rPr>
        <w:t xml:space="preserve"> </w:t>
      </w:r>
      <w:r w:rsidRPr="00745224">
        <w:rPr>
          <w:sz w:val="28"/>
        </w:rPr>
        <w:t>срок,</w:t>
      </w:r>
      <w:r w:rsidRPr="00745224">
        <w:rPr>
          <w:spacing w:val="78"/>
          <w:sz w:val="28"/>
        </w:rPr>
        <w:t xml:space="preserve"> </w:t>
      </w:r>
      <w:r w:rsidRPr="00745224">
        <w:rPr>
          <w:sz w:val="28"/>
        </w:rPr>
        <w:t>установленный для оплаты денежного обязательства в соответствии с Порядком санкционирования оплаты денежных обязательств получателей средств бюджета поселения и администраторов источников финансирования дефицита бюджета поселения, за исключением случаев, указанных в абзацах третьем - пятом настоящего пункта.</w:t>
      </w:r>
    </w:p>
    <w:p w14:paraId="76B58631" w14:textId="77777777" w:rsidR="007C1E96" w:rsidRPr="007C1E96" w:rsidRDefault="007C1E96" w:rsidP="007C1E96">
      <w:pPr>
        <w:pStyle w:val="a3"/>
        <w:keepNext/>
        <w:keepLines/>
        <w:widowControl/>
        <w:suppressAutoHyphens/>
        <w:ind w:right="143"/>
      </w:pPr>
      <w:r w:rsidRPr="007C1E96">
        <w:t>Сведения о денежных обязательствах формируются получателем средств бюджета поселения в течение трех рабочих дней со дня, следующего за днем возникновения денежного обязательства в случае:</w:t>
      </w:r>
    </w:p>
    <w:p w14:paraId="2CE9EF27" w14:textId="77777777" w:rsidR="007C1E96" w:rsidRPr="007C1E96" w:rsidRDefault="007C1E96" w:rsidP="007C1E96">
      <w:pPr>
        <w:pStyle w:val="a3"/>
        <w:keepNext/>
        <w:keepLines/>
        <w:widowControl/>
        <w:suppressAutoHyphens/>
        <w:spacing w:before="1"/>
        <w:ind w:right="138" w:firstLine="556"/>
      </w:pPr>
      <w:r w:rsidRPr="007C1E96">
        <w:t>исполнения</w:t>
      </w:r>
      <w:r w:rsidRPr="007C1E96">
        <w:rPr>
          <w:spacing w:val="72"/>
        </w:rPr>
        <w:t xml:space="preserve"> </w:t>
      </w:r>
      <w:r w:rsidRPr="007C1E96">
        <w:t>денежного</w:t>
      </w:r>
      <w:r w:rsidRPr="007C1E96">
        <w:rPr>
          <w:spacing w:val="71"/>
        </w:rPr>
        <w:t xml:space="preserve"> </w:t>
      </w:r>
      <w:r w:rsidRPr="007C1E96">
        <w:t>обязательства</w:t>
      </w:r>
      <w:r w:rsidRPr="007C1E96">
        <w:rPr>
          <w:spacing w:val="71"/>
        </w:rPr>
        <w:t xml:space="preserve"> </w:t>
      </w:r>
      <w:r w:rsidRPr="007C1E96">
        <w:t>неоднократно</w:t>
      </w:r>
      <w:r w:rsidRPr="007C1E96">
        <w:rPr>
          <w:spacing w:val="72"/>
        </w:rPr>
        <w:t xml:space="preserve"> </w:t>
      </w:r>
      <w:r w:rsidRPr="007C1E96">
        <w:t>(в</w:t>
      </w:r>
      <w:r w:rsidRPr="007C1E96">
        <w:rPr>
          <w:spacing w:val="71"/>
        </w:rPr>
        <w:t xml:space="preserve"> </w:t>
      </w:r>
      <w:r w:rsidRPr="007C1E96">
        <w:t>том</w:t>
      </w:r>
      <w:r w:rsidRPr="007C1E96">
        <w:rPr>
          <w:spacing w:val="70"/>
        </w:rPr>
        <w:t xml:space="preserve"> </w:t>
      </w:r>
      <w:r w:rsidRPr="007C1E96">
        <w:t>числе с</w:t>
      </w:r>
      <w:r w:rsidRPr="007C1E96">
        <w:rPr>
          <w:spacing w:val="40"/>
        </w:rPr>
        <w:t xml:space="preserve"> </w:t>
      </w:r>
      <w:r w:rsidRPr="007C1E96">
        <w:t>учетом</w:t>
      </w:r>
      <w:r w:rsidRPr="007C1E96">
        <w:rPr>
          <w:spacing w:val="40"/>
        </w:rPr>
        <w:t xml:space="preserve"> </w:t>
      </w:r>
      <w:r w:rsidRPr="007C1E96">
        <w:t>ранее</w:t>
      </w:r>
      <w:r w:rsidRPr="007C1E96">
        <w:rPr>
          <w:spacing w:val="40"/>
        </w:rPr>
        <w:t xml:space="preserve"> </w:t>
      </w:r>
      <w:r w:rsidRPr="007C1E96">
        <w:t>произведенных</w:t>
      </w:r>
      <w:r w:rsidRPr="007C1E96">
        <w:rPr>
          <w:spacing w:val="40"/>
        </w:rPr>
        <w:t xml:space="preserve"> </w:t>
      </w:r>
      <w:r w:rsidRPr="007C1E96">
        <w:t>платежей,</w:t>
      </w:r>
      <w:r w:rsidRPr="007C1E96">
        <w:rPr>
          <w:spacing w:val="40"/>
        </w:rPr>
        <w:t xml:space="preserve"> </w:t>
      </w:r>
      <w:r w:rsidRPr="007C1E96">
        <w:t>требующих</w:t>
      </w:r>
      <w:r w:rsidRPr="007C1E96">
        <w:rPr>
          <w:spacing w:val="40"/>
        </w:rPr>
        <w:t xml:space="preserve"> </w:t>
      </w:r>
      <w:r w:rsidRPr="007C1E96">
        <w:t>подтверждения),</w:t>
      </w:r>
      <w:r w:rsidRPr="007C1E96">
        <w:rPr>
          <w:spacing w:val="40"/>
        </w:rPr>
        <w:t xml:space="preserve"> </w:t>
      </w:r>
      <w:r w:rsidRPr="007C1E96">
        <w:t>за</w:t>
      </w:r>
      <w:r w:rsidRPr="007C1E96">
        <w:rPr>
          <w:spacing w:val="80"/>
          <w:w w:val="150"/>
        </w:rPr>
        <w:t xml:space="preserve"> </w:t>
      </w:r>
      <w:r w:rsidRPr="007C1E96">
        <w:t>исключением</w:t>
      </w:r>
      <w:r w:rsidRPr="007C1E96">
        <w:rPr>
          <w:spacing w:val="80"/>
          <w:w w:val="150"/>
        </w:rPr>
        <w:t xml:space="preserve"> </w:t>
      </w:r>
      <w:r w:rsidRPr="007C1E96">
        <w:t>случаев</w:t>
      </w:r>
      <w:r w:rsidRPr="007C1E96">
        <w:rPr>
          <w:spacing w:val="80"/>
          <w:w w:val="150"/>
        </w:rPr>
        <w:t xml:space="preserve"> </w:t>
      </w:r>
      <w:r w:rsidRPr="007C1E96">
        <w:t>возникновения</w:t>
      </w:r>
      <w:r w:rsidRPr="007C1E96">
        <w:rPr>
          <w:spacing w:val="80"/>
          <w:w w:val="150"/>
        </w:rPr>
        <w:t xml:space="preserve"> </w:t>
      </w:r>
      <w:r w:rsidRPr="007C1E96">
        <w:t>денежного</w:t>
      </w:r>
      <w:r w:rsidRPr="007C1E96">
        <w:rPr>
          <w:spacing w:val="80"/>
          <w:w w:val="150"/>
        </w:rPr>
        <w:t xml:space="preserve"> </w:t>
      </w:r>
      <w:r w:rsidRPr="007C1E96">
        <w:t xml:space="preserve">обязательства на основании казначейского обеспечения обязательств (за исключением предоставления субсидии бюджетному или автономному </w:t>
      </w:r>
      <w:r w:rsidRPr="007C1E96">
        <w:rPr>
          <w:spacing w:val="-2"/>
        </w:rPr>
        <w:t>учреждению);</w:t>
      </w:r>
    </w:p>
    <w:p w14:paraId="25886DA2" w14:textId="77777777" w:rsidR="007C1E96" w:rsidRPr="007C1E96" w:rsidRDefault="007C1E96" w:rsidP="007C1E96">
      <w:pPr>
        <w:pStyle w:val="a3"/>
        <w:keepNext/>
        <w:keepLines/>
        <w:widowControl/>
        <w:suppressAutoHyphens/>
        <w:ind w:right="142"/>
      </w:pPr>
      <w:r w:rsidRPr="007C1E96">
        <w:t>подтверждения</w:t>
      </w:r>
      <w:r w:rsidRPr="007C1E96">
        <w:rPr>
          <w:spacing w:val="80"/>
        </w:rPr>
        <w:t xml:space="preserve"> </w:t>
      </w:r>
      <w:r w:rsidRPr="007C1E96">
        <w:t>поставки</w:t>
      </w:r>
      <w:r w:rsidRPr="007C1E96">
        <w:rPr>
          <w:spacing w:val="80"/>
        </w:rPr>
        <w:t xml:space="preserve"> </w:t>
      </w:r>
      <w:r w:rsidRPr="007C1E96">
        <w:t>товаров,</w:t>
      </w:r>
      <w:r w:rsidRPr="007C1E96">
        <w:rPr>
          <w:spacing w:val="80"/>
        </w:rPr>
        <w:t xml:space="preserve"> </w:t>
      </w:r>
      <w:r w:rsidRPr="007C1E96">
        <w:t>выполнения</w:t>
      </w:r>
      <w:r w:rsidRPr="007C1E96">
        <w:rPr>
          <w:spacing w:val="80"/>
        </w:rPr>
        <w:t xml:space="preserve"> </w:t>
      </w:r>
      <w:r w:rsidRPr="007C1E96">
        <w:t>работ,</w:t>
      </w:r>
      <w:r w:rsidRPr="007C1E96">
        <w:rPr>
          <w:spacing w:val="80"/>
        </w:rPr>
        <w:t xml:space="preserve"> </w:t>
      </w:r>
      <w:r w:rsidRPr="007C1E96">
        <w:t>оказания</w:t>
      </w:r>
      <w:r w:rsidRPr="007C1E96">
        <w:rPr>
          <w:spacing w:val="80"/>
        </w:rPr>
        <w:t xml:space="preserve"> </w:t>
      </w:r>
      <w:r w:rsidRPr="007C1E96">
        <w:t>услуг по ранее произведенным платежам, требующим подтверждения, в том числе по платежам,</w:t>
      </w:r>
      <w:r w:rsidRPr="007C1E96">
        <w:rPr>
          <w:spacing w:val="80"/>
          <w:w w:val="150"/>
        </w:rPr>
        <w:t xml:space="preserve"> </w:t>
      </w:r>
      <w:r w:rsidRPr="007C1E96">
        <w:t>требующим</w:t>
      </w:r>
      <w:r w:rsidRPr="007C1E96">
        <w:rPr>
          <w:spacing w:val="80"/>
          <w:w w:val="150"/>
        </w:rPr>
        <w:t xml:space="preserve"> </w:t>
      </w:r>
      <w:r w:rsidRPr="007C1E96">
        <w:t>подтверждения,</w:t>
      </w:r>
      <w:r w:rsidRPr="007C1E96">
        <w:rPr>
          <w:spacing w:val="80"/>
          <w:w w:val="150"/>
        </w:rPr>
        <w:t xml:space="preserve"> </w:t>
      </w:r>
      <w:r w:rsidRPr="007C1E96">
        <w:t>произведенным</w:t>
      </w:r>
      <w:r w:rsidRPr="007C1E96">
        <w:rPr>
          <w:spacing w:val="80"/>
          <w:w w:val="150"/>
        </w:rPr>
        <w:t xml:space="preserve"> </w:t>
      </w:r>
      <w:r w:rsidRPr="007C1E96">
        <w:t>в</w:t>
      </w:r>
      <w:r w:rsidRPr="007C1E96">
        <w:rPr>
          <w:spacing w:val="80"/>
          <w:w w:val="150"/>
        </w:rPr>
        <w:t xml:space="preserve"> </w:t>
      </w:r>
      <w:r w:rsidRPr="007C1E96">
        <w:t>размере 100 процентов от суммы бюджетного обязательства;</w:t>
      </w:r>
    </w:p>
    <w:p w14:paraId="7DE297BF" w14:textId="77777777" w:rsidR="007C1E96" w:rsidRPr="007C1E96" w:rsidRDefault="007C1E96" w:rsidP="007C1E96">
      <w:pPr>
        <w:ind w:left="143" w:firstLine="566"/>
        <w:jc w:val="both"/>
        <w:rPr>
          <w:spacing w:val="-2"/>
          <w:sz w:val="28"/>
          <w:szCs w:val="28"/>
        </w:rPr>
      </w:pPr>
      <w:r w:rsidRPr="007C1E96">
        <w:rPr>
          <w:sz w:val="28"/>
          <w:szCs w:val="28"/>
        </w:rPr>
        <w:t>исполнения денежного обязательства, возникшего на основании документа</w:t>
      </w:r>
      <w:r w:rsidRPr="007C1E96">
        <w:rPr>
          <w:spacing w:val="80"/>
          <w:sz w:val="28"/>
          <w:szCs w:val="28"/>
        </w:rPr>
        <w:t xml:space="preserve"> </w:t>
      </w:r>
      <w:r w:rsidRPr="007C1E96">
        <w:rPr>
          <w:sz w:val="28"/>
          <w:szCs w:val="28"/>
        </w:rPr>
        <w:t>о</w:t>
      </w:r>
      <w:r w:rsidRPr="007C1E96">
        <w:rPr>
          <w:spacing w:val="80"/>
          <w:sz w:val="28"/>
          <w:szCs w:val="28"/>
        </w:rPr>
        <w:t xml:space="preserve"> </w:t>
      </w:r>
      <w:r w:rsidRPr="007C1E96">
        <w:rPr>
          <w:sz w:val="28"/>
          <w:szCs w:val="28"/>
        </w:rPr>
        <w:t>приемке</w:t>
      </w:r>
      <w:r w:rsidRPr="007C1E96">
        <w:rPr>
          <w:spacing w:val="80"/>
          <w:sz w:val="28"/>
          <w:szCs w:val="28"/>
        </w:rPr>
        <w:t xml:space="preserve"> </w:t>
      </w:r>
      <w:r w:rsidRPr="007C1E96">
        <w:rPr>
          <w:sz w:val="28"/>
          <w:szCs w:val="28"/>
        </w:rPr>
        <w:t>поставленного</w:t>
      </w:r>
      <w:r w:rsidRPr="007C1E96">
        <w:rPr>
          <w:spacing w:val="80"/>
          <w:sz w:val="28"/>
          <w:szCs w:val="28"/>
        </w:rPr>
        <w:t xml:space="preserve"> </w:t>
      </w:r>
      <w:r w:rsidRPr="007C1E96">
        <w:rPr>
          <w:sz w:val="28"/>
          <w:szCs w:val="28"/>
        </w:rPr>
        <w:t>товара,</w:t>
      </w:r>
      <w:r w:rsidRPr="007C1E96">
        <w:rPr>
          <w:spacing w:val="80"/>
          <w:sz w:val="28"/>
          <w:szCs w:val="28"/>
        </w:rPr>
        <w:t xml:space="preserve"> </w:t>
      </w:r>
      <w:r w:rsidRPr="007C1E96">
        <w:rPr>
          <w:sz w:val="28"/>
          <w:szCs w:val="28"/>
        </w:rPr>
        <w:t>выполненной</w:t>
      </w:r>
      <w:r w:rsidRPr="007C1E96">
        <w:rPr>
          <w:spacing w:val="80"/>
          <w:sz w:val="28"/>
          <w:szCs w:val="28"/>
        </w:rPr>
        <w:t xml:space="preserve"> </w:t>
      </w:r>
      <w:r w:rsidRPr="007C1E96">
        <w:rPr>
          <w:sz w:val="28"/>
          <w:szCs w:val="28"/>
        </w:rPr>
        <w:t>работы</w:t>
      </w:r>
      <w:r w:rsidRPr="007C1E96">
        <w:rPr>
          <w:spacing w:val="40"/>
          <w:sz w:val="28"/>
          <w:szCs w:val="28"/>
        </w:rPr>
        <w:t xml:space="preserve"> </w:t>
      </w:r>
      <w:r w:rsidRPr="007C1E96">
        <w:rPr>
          <w:sz w:val="28"/>
          <w:szCs w:val="28"/>
        </w:rPr>
        <w:t>(ее</w:t>
      </w:r>
      <w:r w:rsidRPr="007C1E96">
        <w:rPr>
          <w:spacing w:val="80"/>
          <w:sz w:val="28"/>
          <w:szCs w:val="28"/>
        </w:rPr>
        <w:t xml:space="preserve"> </w:t>
      </w:r>
      <w:r w:rsidRPr="007C1E96">
        <w:rPr>
          <w:sz w:val="28"/>
          <w:szCs w:val="28"/>
        </w:rPr>
        <w:t>результатов,</w:t>
      </w:r>
      <w:r w:rsidRPr="007C1E96">
        <w:rPr>
          <w:spacing w:val="80"/>
          <w:sz w:val="28"/>
          <w:szCs w:val="28"/>
        </w:rPr>
        <w:t xml:space="preserve"> </w:t>
      </w:r>
      <w:r w:rsidRPr="007C1E96">
        <w:rPr>
          <w:sz w:val="28"/>
          <w:szCs w:val="28"/>
        </w:rPr>
        <w:t>в</w:t>
      </w:r>
      <w:r w:rsidRPr="007C1E96">
        <w:rPr>
          <w:spacing w:val="80"/>
          <w:sz w:val="28"/>
          <w:szCs w:val="28"/>
        </w:rPr>
        <w:t xml:space="preserve"> </w:t>
      </w:r>
      <w:r w:rsidRPr="007C1E96">
        <w:rPr>
          <w:sz w:val="28"/>
          <w:szCs w:val="28"/>
        </w:rPr>
        <w:t>том</w:t>
      </w:r>
      <w:r w:rsidRPr="007C1E96">
        <w:rPr>
          <w:spacing w:val="80"/>
          <w:sz w:val="28"/>
          <w:szCs w:val="28"/>
        </w:rPr>
        <w:t xml:space="preserve"> </w:t>
      </w:r>
      <w:r w:rsidRPr="007C1E96">
        <w:rPr>
          <w:sz w:val="28"/>
          <w:szCs w:val="28"/>
        </w:rPr>
        <w:t>числе</w:t>
      </w:r>
      <w:r w:rsidRPr="007C1E96">
        <w:rPr>
          <w:spacing w:val="80"/>
          <w:sz w:val="28"/>
          <w:szCs w:val="28"/>
        </w:rPr>
        <w:t xml:space="preserve"> </w:t>
      </w:r>
      <w:r w:rsidRPr="007C1E96">
        <w:rPr>
          <w:sz w:val="28"/>
          <w:szCs w:val="28"/>
        </w:rPr>
        <w:t>этапа),</w:t>
      </w:r>
      <w:r w:rsidRPr="007C1E96">
        <w:rPr>
          <w:spacing w:val="80"/>
          <w:sz w:val="28"/>
          <w:szCs w:val="28"/>
        </w:rPr>
        <w:t xml:space="preserve"> </w:t>
      </w:r>
      <w:r w:rsidRPr="007C1E96">
        <w:rPr>
          <w:sz w:val="28"/>
          <w:szCs w:val="28"/>
        </w:rPr>
        <w:t>оказанной</w:t>
      </w:r>
      <w:r w:rsidRPr="007C1E96">
        <w:rPr>
          <w:spacing w:val="80"/>
          <w:sz w:val="28"/>
          <w:szCs w:val="28"/>
        </w:rPr>
        <w:t xml:space="preserve"> </w:t>
      </w:r>
      <w:r w:rsidRPr="007C1E96">
        <w:rPr>
          <w:sz w:val="28"/>
          <w:szCs w:val="28"/>
        </w:rPr>
        <w:t>услуги</w:t>
      </w:r>
      <w:r w:rsidRPr="007C1E96">
        <w:rPr>
          <w:spacing w:val="80"/>
          <w:sz w:val="28"/>
          <w:szCs w:val="28"/>
        </w:rPr>
        <w:t xml:space="preserve"> </w:t>
      </w:r>
      <w:r w:rsidRPr="007C1E96">
        <w:rPr>
          <w:sz w:val="28"/>
          <w:szCs w:val="28"/>
        </w:rPr>
        <w:t>(далее</w:t>
      </w:r>
      <w:r w:rsidRPr="007C1E96">
        <w:rPr>
          <w:spacing w:val="80"/>
          <w:sz w:val="28"/>
          <w:szCs w:val="28"/>
        </w:rPr>
        <w:t xml:space="preserve"> </w:t>
      </w:r>
      <w:r w:rsidRPr="007C1E96">
        <w:rPr>
          <w:sz w:val="28"/>
          <w:szCs w:val="28"/>
        </w:rPr>
        <w:t>–</w:t>
      </w:r>
      <w:r w:rsidRPr="007C1E96">
        <w:rPr>
          <w:spacing w:val="80"/>
          <w:sz w:val="28"/>
          <w:szCs w:val="28"/>
        </w:rPr>
        <w:t xml:space="preserve"> </w:t>
      </w:r>
      <w:r w:rsidRPr="007C1E96">
        <w:rPr>
          <w:sz w:val="28"/>
          <w:szCs w:val="28"/>
        </w:rPr>
        <w:t>документ</w:t>
      </w:r>
      <w:r w:rsidRPr="007C1E96">
        <w:rPr>
          <w:spacing w:val="40"/>
          <w:sz w:val="28"/>
          <w:szCs w:val="28"/>
        </w:rPr>
        <w:t xml:space="preserve"> </w:t>
      </w:r>
      <w:r w:rsidRPr="007C1E96">
        <w:rPr>
          <w:sz w:val="28"/>
          <w:szCs w:val="28"/>
        </w:rPr>
        <w:t>о приемке) из ЕИС, одним распоряжением, сумма которого равна сумме денежного обязательства, подлежащего постановке на учет (за исключением случая</w:t>
      </w:r>
      <w:r w:rsidRPr="007C1E96">
        <w:rPr>
          <w:spacing w:val="80"/>
          <w:w w:val="150"/>
          <w:sz w:val="28"/>
          <w:szCs w:val="28"/>
        </w:rPr>
        <w:t xml:space="preserve"> </w:t>
      </w:r>
      <w:r w:rsidRPr="007C1E96">
        <w:rPr>
          <w:sz w:val="28"/>
          <w:szCs w:val="28"/>
        </w:rPr>
        <w:t>возникновения</w:t>
      </w:r>
    </w:p>
    <w:p w14:paraId="78E4678E" w14:textId="77777777" w:rsidR="007C1E96" w:rsidRPr="007C1E96" w:rsidRDefault="007C1E96" w:rsidP="007C1E96">
      <w:pPr>
        <w:pStyle w:val="a3"/>
        <w:keepNext/>
        <w:keepLines/>
        <w:widowControl/>
        <w:suppressAutoHyphens/>
        <w:ind w:right="134"/>
      </w:pPr>
      <w:bookmarkStart w:id="9" w:name="_bookmark6"/>
      <w:bookmarkEnd w:id="9"/>
      <w:r w:rsidRPr="007C1E96">
        <w:lastRenderedPageBreak/>
        <w:t>денежного</w:t>
      </w:r>
      <w:r w:rsidRPr="007C1E96">
        <w:rPr>
          <w:spacing w:val="80"/>
          <w:w w:val="150"/>
        </w:rPr>
        <w:t xml:space="preserve"> </w:t>
      </w:r>
      <w:r w:rsidRPr="007C1E96">
        <w:t>обязательства</w:t>
      </w:r>
      <w:r w:rsidRPr="007C1E96">
        <w:rPr>
          <w:spacing w:val="80"/>
          <w:w w:val="150"/>
        </w:rPr>
        <w:t xml:space="preserve"> </w:t>
      </w:r>
      <w:r w:rsidRPr="007C1E96">
        <w:t>на</w:t>
      </w:r>
      <w:r w:rsidRPr="007C1E96">
        <w:rPr>
          <w:spacing w:val="80"/>
          <w:w w:val="150"/>
        </w:rPr>
        <w:t xml:space="preserve"> </w:t>
      </w:r>
      <w:r w:rsidRPr="007C1E96">
        <w:t>основании</w:t>
      </w:r>
      <w:r w:rsidRPr="007C1E96">
        <w:rPr>
          <w:spacing w:val="80"/>
          <w:w w:val="150"/>
        </w:rPr>
        <w:t xml:space="preserve"> </w:t>
      </w:r>
      <w:r w:rsidRPr="007C1E96">
        <w:t>документа</w:t>
      </w:r>
      <w:r w:rsidRPr="007C1E96">
        <w:rPr>
          <w:spacing w:val="80"/>
        </w:rPr>
        <w:t xml:space="preserve"> </w:t>
      </w:r>
      <w:r w:rsidRPr="007C1E96">
        <w:t>о приемке по соответствующему муниципальному контракту,</w:t>
      </w:r>
      <w:r w:rsidRPr="007C1E96">
        <w:rPr>
          <w:spacing w:val="80"/>
        </w:rPr>
        <w:t xml:space="preserve"> </w:t>
      </w:r>
      <w:r w:rsidRPr="007C1E96">
        <w:t xml:space="preserve">сформированного и подписанного без использования ЕИС, формирование Сведений </w:t>
      </w:r>
      <w:proofErr w:type="gramStart"/>
      <w:r w:rsidRPr="007C1E96">
        <w:t>о денежном обязательстве</w:t>
      </w:r>
      <w:proofErr w:type="gramEnd"/>
      <w:r w:rsidRPr="007C1E96">
        <w:t xml:space="preserve"> по которому осуществляется не позднее рабочего дня, следующего за днем проведения проверки на соответствие информации,</w:t>
      </w:r>
      <w:r w:rsidRPr="007C1E96">
        <w:rPr>
          <w:spacing w:val="40"/>
        </w:rPr>
        <w:t xml:space="preserve"> </w:t>
      </w:r>
      <w:r w:rsidRPr="007C1E96">
        <w:t>включаемой</w:t>
      </w:r>
      <w:r w:rsidRPr="007C1E96">
        <w:rPr>
          <w:spacing w:val="40"/>
        </w:rPr>
        <w:t xml:space="preserve"> </w:t>
      </w:r>
      <w:r w:rsidRPr="007C1E96">
        <w:t>в</w:t>
      </w:r>
      <w:r w:rsidRPr="007C1E96">
        <w:rPr>
          <w:spacing w:val="40"/>
        </w:rPr>
        <w:t xml:space="preserve"> </w:t>
      </w:r>
      <w:r w:rsidRPr="007C1E96">
        <w:t>Сведения</w:t>
      </w:r>
      <w:r w:rsidRPr="007C1E96">
        <w:rPr>
          <w:spacing w:val="40"/>
        </w:rPr>
        <w:t xml:space="preserve"> </w:t>
      </w:r>
      <w:r w:rsidRPr="007C1E96">
        <w:t>о</w:t>
      </w:r>
      <w:r w:rsidRPr="007C1E96">
        <w:rPr>
          <w:spacing w:val="40"/>
        </w:rPr>
        <w:t xml:space="preserve"> </w:t>
      </w:r>
      <w:r w:rsidRPr="007C1E96">
        <w:t>денежном</w:t>
      </w:r>
      <w:r w:rsidRPr="007C1E96">
        <w:rPr>
          <w:spacing w:val="40"/>
        </w:rPr>
        <w:t xml:space="preserve"> </w:t>
      </w:r>
      <w:r w:rsidRPr="007C1E96">
        <w:t>обязательстве,</w:t>
      </w:r>
      <w:r w:rsidRPr="007C1E96">
        <w:rPr>
          <w:spacing w:val="40"/>
        </w:rPr>
        <w:t xml:space="preserve"> </w:t>
      </w:r>
      <w:r w:rsidRPr="007C1E96">
        <w:t>аналогичной информации в реестре контрактов).</w:t>
      </w:r>
    </w:p>
    <w:p w14:paraId="6D65A573" w14:textId="77777777" w:rsidR="007C1E96" w:rsidRPr="007C1E96" w:rsidRDefault="007C1E96" w:rsidP="00745224">
      <w:pPr>
        <w:pStyle w:val="a5"/>
        <w:keepNext/>
        <w:keepLines/>
        <w:widowControl/>
        <w:numPr>
          <w:ilvl w:val="1"/>
          <w:numId w:val="12"/>
        </w:numPr>
        <w:tabs>
          <w:tab w:val="left" w:pos="1340"/>
        </w:tabs>
        <w:suppressAutoHyphens/>
        <w:ind w:right="136" w:firstLine="707"/>
        <w:rPr>
          <w:sz w:val="28"/>
        </w:rPr>
      </w:pPr>
      <w:r w:rsidRPr="007C1E96">
        <w:rPr>
          <w:sz w:val="28"/>
        </w:rPr>
        <w:t>В случае если в рамках принятых бюджетных обязательств ранее поставлены на учет денежные обязательства по платежам, требующим подтверждения (с признаком платежа, требующего подтверждения – «Да»), поставка</w:t>
      </w:r>
      <w:r w:rsidRPr="007C1E96">
        <w:rPr>
          <w:spacing w:val="80"/>
          <w:sz w:val="28"/>
        </w:rPr>
        <w:t xml:space="preserve"> </w:t>
      </w:r>
      <w:r w:rsidRPr="007C1E96">
        <w:rPr>
          <w:sz w:val="28"/>
        </w:rPr>
        <w:t>товаров,</w:t>
      </w:r>
      <w:r w:rsidRPr="007C1E96">
        <w:rPr>
          <w:spacing w:val="80"/>
          <w:sz w:val="28"/>
        </w:rPr>
        <w:t xml:space="preserve"> </w:t>
      </w:r>
      <w:r w:rsidRPr="007C1E96">
        <w:rPr>
          <w:sz w:val="28"/>
        </w:rPr>
        <w:t>выполнение</w:t>
      </w:r>
      <w:r w:rsidRPr="007C1E96">
        <w:rPr>
          <w:spacing w:val="80"/>
          <w:sz w:val="28"/>
        </w:rPr>
        <w:t xml:space="preserve"> </w:t>
      </w:r>
      <w:r w:rsidRPr="007C1E96">
        <w:rPr>
          <w:sz w:val="28"/>
        </w:rPr>
        <w:t>работ,</w:t>
      </w:r>
      <w:r w:rsidRPr="007C1E96">
        <w:rPr>
          <w:spacing w:val="80"/>
          <w:sz w:val="28"/>
        </w:rPr>
        <w:t xml:space="preserve"> </w:t>
      </w:r>
      <w:r w:rsidRPr="007C1E96">
        <w:rPr>
          <w:sz w:val="28"/>
        </w:rPr>
        <w:t>оказание</w:t>
      </w:r>
      <w:r w:rsidRPr="007C1E96">
        <w:rPr>
          <w:spacing w:val="80"/>
          <w:sz w:val="28"/>
        </w:rPr>
        <w:t xml:space="preserve"> </w:t>
      </w:r>
      <w:r w:rsidRPr="007C1E96">
        <w:rPr>
          <w:sz w:val="28"/>
        </w:rPr>
        <w:t>услуг</w:t>
      </w:r>
      <w:r w:rsidRPr="007C1E96">
        <w:rPr>
          <w:spacing w:val="80"/>
          <w:sz w:val="28"/>
        </w:rPr>
        <w:t xml:space="preserve"> </w:t>
      </w:r>
      <w:r w:rsidRPr="007C1E96">
        <w:rPr>
          <w:sz w:val="28"/>
        </w:rPr>
        <w:t>по</w:t>
      </w:r>
      <w:r w:rsidRPr="007C1E96">
        <w:rPr>
          <w:spacing w:val="80"/>
          <w:sz w:val="28"/>
        </w:rPr>
        <w:t xml:space="preserve"> </w:t>
      </w:r>
      <w:r w:rsidRPr="007C1E96">
        <w:rPr>
          <w:sz w:val="28"/>
        </w:rPr>
        <w:t>которым не</w:t>
      </w:r>
      <w:r w:rsidRPr="007C1E96">
        <w:rPr>
          <w:spacing w:val="79"/>
          <w:sz w:val="28"/>
        </w:rPr>
        <w:t xml:space="preserve"> </w:t>
      </w:r>
      <w:r w:rsidRPr="007C1E96">
        <w:rPr>
          <w:sz w:val="28"/>
        </w:rPr>
        <w:t>подтверждена,</w:t>
      </w:r>
      <w:r w:rsidRPr="007C1E96">
        <w:rPr>
          <w:spacing w:val="78"/>
          <w:sz w:val="28"/>
        </w:rPr>
        <w:t xml:space="preserve"> </w:t>
      </w:r>
      <w:r w:rsidRPr="007C1E96">
        <w:rPr>
          <w:sz w:val="28"/>
        </w:rPr>
        <w:t>постановка</w:t>
      </w:r>
      <w:r w:rsidRPr="007C1E96">
        <w:rPr>
          <w:spacing w:val="79"/>
          <w:sz w:val="28"/>
        </w:rPr>
        <w:t xml:space="preserve"> </w:t>
      </w:r>
      <w:r w:rsidRPr="007C1E96">
        <w:rPr>
          <w:sz w:val="28"/>
        </w:rPr>
        <w:t>на</w:t>
      </w:r>
      <w:r w:rsidRPr="007C1E96">
        <w:rPr>
          <w:spacing w:val="79"/>
          <w:sz w:val="28"/>
        </w:rPr>
        <w:t xml:space="preserve"> </w:t>
      </w:r>
      <w:r w:rsidRPr="007C1E96">
        <w:rPr>
          <w:sz w:val="28"/>
        </w:rPr>
        <w:t>учет</w:t>
      </w:r>
      <w:r w:rsidRPr="007C1E96">
        <w:rPr>
          <w:spacing w:val="78"/>
          <w:sz w:val="28"/>
        </w:rPr>
        <w:t xml:space="preserve"> </w:t>
      </w:r>
      <w:r w:rsidRPr="007C1E96">
        <w:rPr>
          <w:sz w:val="28"/>
        </w:rPr>
        <w:t>денежных</w:t>
      </w:r>
      <w:r w:rsidRPr="007C1E96">
        <w:rPr>
          <w:spacing w:val="79"/>
          <w:sz w:val="28"/>
        </w:rPr>
        <w:t xml:space="preserve"> </w:t>
      </w:r>
      <w:r w:rsidRPr="007C1E96">
        <w:rPr>
          <w:sz w:val="28"/>
        </w:rPr>
        <w:t>обязательств на</w:t>
      </w:r>
      <w:r w:rsidRPr="007C1E96">
        <w:rPr>
          <w:spacing w:val="40"/>
          <w:sz w:val="28"/>
        </w:rPr>
        <w:t xml:space="preserve"> </w:t>
      </w:r>
      <w:r w:rsidRPr="007C1E96">
        <w:rPr>
          <w:sz w:val="28"/>
        </w:rPr>
        <w:t>перечисление</w:t>
      </w:r>
      <w:r w:rsidRPr="007C1E96">
        <w:rPr>
          <w:spacing w:val="40"/>
          <w:sz w:val="28"/>
        </w:rPr>
        <w:t xml:space="preserve"> </w:t>
      </w:r>
      <w:r w:rsidRPr="007C1E96">
        <w:rPr>
          <w:sz w:val="28"/>
        </w:rPr>
        <w:t>последующих</w:t>
      </w:r>
      <w:r w:rsidRPr="007C1E96">
        <w:rPr>
          <w:spacing w:val="40"/>
          <w:sz w:val="28"/>
        </w:rPr>
        <w:t xml:space="preserve"> </w:t>
      </w:r>
      <w:r w:rsidRPr="007C1E96">
        <w:rPr>
          <w:sz w:val="28"/>
        </w:rPr>
        <w:t>платежей</w:t>
      </w:r>
      <w:r w:rsidRPr="007C1E96">
        <w:rPr>
          <w:spacing w:val="40"/>
          <w:sz w:val="28"/>
        </w:rPr>
        <w:t xml:space="preserve"> </w:t>
      </w:r>
      <w:r w:rsidRPr="007C1E96">
        <w:rPr>
          <w:sz w:val="28"/>
        </w:rPr>
        <w:t>по</w:t>
      </w:r>
      <w:r w:rsidRPr="007C1E96">
        <w:rPr>
          <w:spacing w:val="40"/>
          <w:sz w:val="28"/>
        </w:rPr>
        <w:t xml:space="preserve"> </w:t>
      </w:r>
      <w:r w:rsidRPr="007C1E96">
        <w:rPr>
          <w:sz w:val="28"/>
        </w:rPr>
        <w:t>таким</w:t>
      </w:r>
      <w:r w:rsidRPr="007C1E96">
        <w:rPr>
          <w:spacing w:val="40"/>
          <w:sz w:val="28"/>
        </w:rPr>
        <w:t xml:space="preserve"> </w:t>
      </w:r>
      <w:r w:rsidRPr="007C1E96">
        <w:rPr>
          <w:sz w:val="28"/>
        </w:rPr>
        <w:t xml:space="preserve">бюджетным обязательствам не осуществляется, если иной порядок расчетов по такому денежному обязательству не предусмотрен законодательством Российской </w:t>
      </w:r>
      <w:r w:rsidRPr="007C1E96">
        <w:rPr>
          <w:spacing w:val="-2"/>
          <w:sz w:val="28"/>
        </w:rPr>
        <w:t>Федерации.</w:t>
      </w:r>
    </w:p>
    <w:p w14:paraId="6F891826" w14:textId="77777777" w:rsidR="007C1E96" w:rsidRPr="007C1E96" w:rsidRDefault="007C1E96" w:rsidP="00745224">
      <w:pPr>
        <w:pStyle w:val="a5"/>
        <w:keepNext/>
        <w:keepLines/>
        <w:widowControl/>
        <w:numPr>
          <w:ilvl w:val="1"/>
          <w:numId w:val="12"/>
        </w:numPr>
        <w:tabs>
          <w:tab w:val="left" w:pos="1340"/>
        </w:tabs>
        <w:suppressAutoHyphens/>
        <w:spacing w:line="242" w:lineRule="auto"/>
        <w:ind w:right="140" w:firstLine="707"/>
        <w:rPr>
          <w:sz w:val="28"/>
        </w:rPr>
      </w:pPr>
      <w:r w:rsidRPr="007C1E96">
        <w:rPr>
          <w:sz w:val="28"/>
        </w:rPr>
        <w:t>Управление не позднее следующего рабочего дня со дня</w:t>
      </w:r>
      <w:r w:rsidRPr="007C1E96">
        <w:rPr>
          <w:spacing w:val="40"/>
          <w:sz w:val="28"/>
        </w:rPr>
        <w:t xml:space="preserve"> </w:t>
      </w:r>
      <w:r w:rsidRPr="007C1E96">
        <w:rPr>
          <w:sz w:val="28"/>
        </w:rPr>
        <w:t xml:space="preserve">представления получателем средств бюджета поселения Сведений о денежном </w:t>
      </w:r>
      <w:r w:rsidRPr="007C1E96">
        <w:rPr>
          <w:sz w:val="28"/>
          <w:szCs w:val="28"/>
        </w:rPr>
        <w:t>обязательстве осуществляет их проверку на соответствие информации, указанной в Сведениях о денежном обязательстве:</w:t>
      </w:r>
    </w:p>
    <w:p w14:paraId="79704EE1" w14:textId="77777777" w:rsidR="007C1E96" w:rsidRPr="007C1E96" w:rsidRDefault="007C1E96" w:rsidP="007C1E96">
      <w:pPr>
        <w:pStyle w:val="a3"/>
        <w:keepNext/>
        <w:keepLines/>
        <w:widowControl/>
        <w:tabs>
          <w:tab w:val="left" w:pos="2030"/>
          <w:tab w:val="left" w:pos="2750"/>
          <w:tab w:val="left" w:pos="3424"/>
          <w:tab w:val="left" w:pos="3841"/>
          <w:tab w:val="left" w:pos="5537"/>
          <w:tab w:val="left" w:pos="5976"/>
          <w:tab w:val="left" w:pos="6101"/>
          <w:tab w:val="left" w:pos="7420"/>
          <w:tab w:val="left" w:pos="7866"/>
          <w:tab w:val="left" w:pos="8024"/>
        </w:tabs>
        <w:suppressAutoHyphens/>
        <w:ind w:right="142"/>
        <w:jc w:val="right"/>
      </w:pPr>
      <w:r w:rsidRPr="007C1E96">
        <w:rPr>
          <w:spacing w:val="-2"/>
        </w:rPr>
        <w:t>информации</w:t>
      </w:r>
      <w:r w:rsidRPr="007C1E96">
        <w:tab/>
      </w:r>
      <w:r w:rsidRPr="007C1E96">
        <w:rPr>
          <w:spacing w:val="-6"/>
        </w:rPr>
        <w:t>по</w:t>
      </w:r>
      <w:r w:rsidRPr="007C1E96">
        <w:tab/>
      </w:r>
      <w:r w:rsidRPr="007C1E96">
        <w:rPr>
          <w:spacing w:val="-2"/>
        </w:rPr>
        <w:t>соответствующему</w:t>
      </w:r>
      <w:r w:rsidRPr="007C1E96">
        <w:tab/>
      </w:r>
      <w:r w:rsidRPr="007C1E96">
        <w:tab/>
      </w:r>
      <w:r w:rsidRPr="007C1E96">
        <w:rPr>
          <w:spacing w:val="-2"/>
        </w:rPr>
        <w:t>бюджетному</w:t>
      </w:r>
      <w:r w:rsidRPr="007C1E96">
        <w:tab/>
      </w:r>
      <w:r w:rsidRPr="007C1E96">
        <w:tab/>
      </w:r>
      <w:r w:rsidRPr="007C1E96">
        <w:rPr>
          <w:spacing w:val="-2"/>
        </w:rPr>
        <w:t xml:space="preserve">обязательству, </w:t>
      </w:r>
      <w:r w:rsidRPr="007C1E96">
        <w:t>учтенному на соответствующем лицевом счете</w:t>
      </w:r>
      <w:r w:rsidRPr="007C1E96">
        <w:rPr>
          <w:spacing w:val="-1"/>
        </w:rPr>
        <w:t xml:space="preserve"> </w:t>
      </w:r>
      <w:r w:rsidRPr="007C1E96">
        <w:t>получателя</w:t>
      </w:r>
      <w:r w:rsidRPr="007C1E96">
        <w:rPr>
          <w:spacing w:val="-3"/>
        </w:rPr>
        <w:t xml:space="preserve"> </w:t>
      </w:r>
      <w:r w:rsidRPr="007C1E96">
        <w:t xml:space="preserve">бюджетных средств; </w:t>
      </w:r>
      <w:r w:rsidRPr="007C1E96">
        <w:rPr>
          <w:spacing w:val="-2"/>
        </w:rPr>
        <w:t xml:space="preserve">информации, </w:t>
      </w:r>
      <w:r w:rsidRPr="007C1E96">
        <w:tab/>
      </w:r>
      <w:r w:rsidRPr="007C1E96">
        <w:rPr>
          <w:spacing w:val="-2"/>
        </w:rPr>
        <w:t>подлежащей</w:t>
      </w:r>
      <w:r w:rsidRPr="007C1E96">
        <w:tab/>
      </w:r>
      <w:r w:rsidRPr="007C1E96">
        <w:rPr>
          <w:spacing w:val="-2"/>
        </w:rPr>
        <w:t>включению</w:t>
      </w:r>
      <w:r w:rsidRPr="007C1E96">
        <w:tab/>
      </w:r>
      <w:r w:rsidRPr="007C1E96">
        <w:rPr>
          <w:spacing w:val="-10"/>
        </w:rPr>
        <w:t>в</w:t>
      </w:r>
      <w:r w:rsidRPr="007C1E96">
        <w:tab/>
      </w:r>
      <w:r w:rsidRPr="007C1E96">
        <w:rPr>
          <w:spacing w:val="-2"/>
        </w:rPr>
        <w:t>Сведения</w:t>
      </w:r>
      <w:r w:rsidRPr="007C1E96">
        <w:tab/>
      </w:r>
      <w:r w:rsidRPr="007C1E96">
        <w:rPr>
          <w:spacing w:val="-10"/>
        </w:rPr>
        <w:t>о</w:t>
      </w:r>
      <w:r w:rsidRPr="007C1E96">
        <w:tab/>
      </w:r>
      <w:r w:rsidRPr="007C1E96">
        <w:rPr>
          <w:spacing w:val="-2"/>
        </w:rPr>
        <w:t>денежном</w:t>
      </w:r>
    </w:p>
    <w:p w14:paraId="648F0F4A" w14:textId="77777777" w:rsidR="007C1E96" w:rsidRPr="007C1E96" w:rsidRDefault="007C1E96" w:rsidP="007C1E96">
      <w:pPr>
        <w:pStyle w:val="a3"/>
        <w:keepNext/>
        <w:keepLines/>
        <w:widowControl/>
        <w:suppressAutoHyphens/>
        <w:spacing w:before="1"/>
        <w:ind w:left="850" w:hanging="708"/>
        <w:jc w:val="left"/>
      </w:pPr>
      <w:r w:rsidRPr="007C1E96">
        <w:t xml:space="preserve">обязательстве в соответствии с </w:t>
      </w:r>
      <w:hyperlink w:anchor="_bookmark10" w:history="1">
        <w:r w:rsidRPr="007C1E96">
          <w:t>приложением 2</w:t>
        </w:r>
      </w:hyperlink>
      <w:r w:rsidRPr="007C1E96">
        <w:t xml:space="preserve"> к настоящему Порядку; информации</w:t>
      </w:r>
      <w:r w:rsidRPr="007C1E96">
        <w:rPr>
          <w:spacing w:val="69"/>
          <w:w w:val="150"/>
        </w:rPr>
        <w:t xml:space="preserve"> </w:t>
      </w:r>
      <w:r w:rsidRPr="007C1E96">
        <w:t>по</w:t>
      </w:r>
      <w:r w:rsidRPr="007C1E96">
        <w:rPr>
          <w:spacing w:val="69"/>
          <w:w w:val="150"/>
        </w:rPr>
        <w:t xml:space="preserve"> </w:t>
      </w:r>
      <w:r w:rsidRPr="007C1E96">
        <w:t>соответствующему</w:t>
      </w:r>
      <w:r w:rsidRPr="007C1E96">
        <w:rPr>
          <w:spacing w:val="70"/>
          <w:w w:val="150"/>
        </w:rPr>
        <w:t xml:space="preserve"> </w:t>
      </w:r>
      <w:r w:rsidRPr="007C1E96">
        <w:t>документу-основанию,</w:t>
      </w:r>
      <w:r w:rsidRPr="007C1E96">
        <w:rPr>
          <w:spacing w:val="68"/>
          <w:w w:val="150"/>
        </w:rPr>
        <w:t xml:space="preserve"> </w:t>
      </w:r>
      <w:r w:rsidRPr="007C1E96">
        <w:rPr>
          <w:spacing w:val="-2"/>
        </w:rPr>
        <w:t>документу,</w:t>
      </w:r>
    </w:p>
    <w:p w14:paraId="5F4A65F8" w14:textId="77777777" w:rsidR="007C1E96" w:rsidRPr="007C1E96" w:rsidRDefault="007C1E96" w:rsidP="007C1E96">
      <w:pPr>
        <w:pStyle w:val="a3"/>
        <w:keepNext/>
        <w:keepLines/>
        <w:widowControl/>
        <w:suppressAutoHyphens/>
        <w:ind w:right="137" w:firstLine="0"/>
      </w:pPr>
      <w:r w:rsidRPr="007C1E96">
        <w:t>подтверждающему возникновение денежного обязательства, подлежащим представлению</w:t>
      </w:r>
      <w:r w:rsidRPr="007C1E96">
        <w:rPr>
          <w:spacing w:val="80"/>
        </w:rPr>
        <w:t xml:space="preserve"> </w:t>
      </w:r>
      <w:r w:rsidRPr="007C1E96">
        <w:t>получателями</w:t>
      </w:r>
      <w:r w:rsidRPr="007C1E96">
        <w:rPr>
          <w:spacing w:val="80"/>
        </w:rPr>
        <w:t xml:space="preserve"> </w:t>
      </w:r>
      <w:r w:rsidRPr="007C1E96">
        <w:t>средств</w:t>
      </w:r>
      <w:r w:rsidRPr="007C1E96">
        <w:rPr>
          <w:spacing w:val="80"/>
        </w:rPr>
        <w:t xml:space="preserve"> </w:t>
      </w:r>
      <w:r w:rsidRPr="007C1E96">
        <w:t>бюджета поселения</w:t>
      </w:r>
      <w:r w:rsidRPr="007C1E96">
        <w:rPr>
          <w:spacing w:val="80"/>
        </w:rPr>
        <w:t xml:space="preserve"> </w:t>
      </w:r>
      <w:r w:rsidRPr="007C1E96">
        <w:t>в</w:t>
      </w:r>
      <w:r w:rsidRPr="007C1E96">
        <w:rPr>
          <w:spacing w:val="80"/>
        </w:rPr>
        <w:t xml:space="preserve"> </w:t>
      </w:r>
      <w:r w:rsidRPr="007C1E96">
        <w:t xml:space="preserve">Управление  </w:t>
      </w:r>
      <w:r w:rsidRPr="007C1E96">
        <w:rPr>
          <w:spacing w:val="40"/>
        </w:rPr>
        <w:t xml:space="preserve"> </w:t>
      </w:r>
      <w:r w:rsidRPr="007C1E96">
        <w:t xml:space="preserve">для постановки на учет денежных обязательств в соответствии с настоящим </w:t>
      </w:r>
      <w:r w:rsidRPr="007C1E96">
        <w:rPr>
          <w:spacing w:val="-2"/>
        </w:rPr>
        <w:t>Порядком.</w:t>
      </w:r>
    </w:p>
    <w:p w14:paraId="4436BE00" w14:textId="77777777" w:rsidR="007C1E96" w:rsidRPr="007C1E96" w:rsidRDefault="007C1E96" w:rsidP="007C1E96">
      <w:pPr>
        <w:pStyle w:val="a3"/>
        <w:keepNext/>
        <w:keepLines/>
        <w:widowControl/>
        <w:suppressAutoHyphens/>
        <w:ind w:right="138"/>
      </w:pPr>
      <w:r w:rsidRPr="007C1E96">
        <w:t>В случае исполнения бюджетного обязательства, содержащего более одного</w:t>
      </w:r>
      <w:r w:rsidRPr="007C1E96">
        <w:rPr>
          <w:spacing w:val="40"/>
        </w:rPr>
        <w:t xml:space="preserve"> </w:t>
      </w:r>
      <w:r w:rsidRPr="007C1E96">
        <w:t>кода</w:t>
      </w:r>
      <w:r w:rsidRPr="007C1E96">
        <w:rPr>
          <w:spacing w:val="40"/>
        </w:rPr>
        <w:t xml:space="preserve"> </w:t>
      </w:r>
      <w:r w:rsidRPr="007C1E96">
        <w:t>классификации</w:t>
      </w:r>
      <w:r w:rsidRPr="007C1E96">
        <w:rPr>
          <w:spacing w:val="40"/>
        </w:rPr>
        <w:t xml:space="preserve"> </w:t>
      </w:r>
      <w:r w:rsidRPr="007C1E96">
        <w:t>расходов</w:t>
      </w:r>
      <w:r w:rsidRPr="007C1E96">
        <w:rPr>
          <w:spacing w:val="40"/>
        </w:rPr>
        <w:t xml:space="preserve"> </w:t>
      </w:r>
      <w:r w:rsidRPr="007C1E96">
        <w:t>бюджета поселения,</w:t>
      </w:r>
      <w:r w:rsidRPr="007C1E96">
        <w:rPr>
          <w:spacing w:val="40"/>
        </w:rPr>
        <w:t xml:space="preserve"> </w:t>
      </w:r>
      <w:r w:rsidRPr="007C1E96">
        <w:t>Управление   проводит проверку соответствия предмета документа, подтверждающего возникновение</w:t>
      </w:r>
      <w:r w:rsidRPr="007C1E96">
        <w:rPr>
          <w:spacing w:val="80"/>
          <w:w w:val="150"/>
        </w:rPr>
        <w:t xml:space="preserve"> </w:t>
      </w:r>
      <w:r w:rsidRPr="007C1E96">
        <w:t>денежного</w:t>
      </w:r>
      <w:r w:rsidRPr="007C1E96">
        <w:rPr>
          <w:spacing w:val="80"/>
          <w:w w:val="150"/>
        </w:rPr>
        <w:t xml:space="preserve"> </w:t>
      </w:r>
      <w:r w:rsidRPr="007C1E96">
        <w:t>обязательства,</w:t>
      </w:r>
      <w:r w:rsidRPr="007C1E96">
        <w:rPr>
          <w:spacing w:val="80"/>
          <w:w w:val="150"/>
        </w:rPr>
        <w:t xml:space="preserve"> </w:t>
      </w:r>
      <w:r w:rsidRPr="007C1E96">
        <w:t>указанного</w:t>
      </w:r>
      <w:r w:rsidRPr="007C1E96">
        <w:rPr>
          <w:spacing w:val="80"/>
          <w:w w:val="150"/>
        </w:rPr>
        <w:t xml:space="preserve"> </w:t>
      </w:r>
      <w:r w:rsidRPr="007C1E96">
        <w:t>в</w:t>
      </w:r>
      <w:r w:rsidRPr="007C1E96">
        <w:rPr>
          <w:spacing w:val="80"/>
          <w:w w:val="150"/>
        </w:rPr>
        <w:t xml:space="preserve"> </w:t>
      </w:r>
      <w:r w:rsidRPr="007C1E96">
        <w:t>Сведениях</w:t>
      </w:r>
      <w:r w:rsidRPr="007C1E96">
        <w:rPr>
          <w:spacing w:val="80"/>
          <w:w w:val="150"/>
        </w:rPr>
        <w:t xml:space="preserve"> </w:t>
      </w:r>
      <w:r w:rsidRPr="007C1E96">
        <w:t>о денежном обязательстве, и документе, подтверждающем возникновение денежного обязательства, коду вида (кодам видов) расходов классификации расходов бюджета поселения.</w:t>
      </w:r>
    </w:p>
    <w:p w14:paraId="0323D6DA" w14:textId="77777777" w:rsidR="007C1E96" w:rsidRPr="007C1E96" w:rsidRDefault="007C1E96" w:rsidP="007C1E96">
      <w:pPr>
        <w:pStyle w:val="a3"/>
        <w:keepNext/>
        <w:keepLines/>
        <w:widowControl/>
        <w:suppressAutoHyphens/>
        <w:ind w:right="133"/>
      </w:pPr>
      <w:r w:rsidRPr="007C1E96">
        <w:t>При формировании Сведений о денежном обязательстве на основании документа, подтверждающего возникновение денежного обязательства, предусмотренного пунктом 1.5 графы 2 Перечня документов-оснований, сформированного и подписанного без использования ЕИС, проверка, предусмотренная абзацем четвертым настоящего пункта, осуществляется одновременно</w:t>
      </w:r>
      <w:r w:rsidRPr="007C1E96">
        <w:rPr>
          <w:spacing w:val="80"/>
          <w:w w:val="150"/>
        </w:rPr>
        <w:t xml:space="preserve"> </w:t>
      </w:r>
      <w:r w:rsidRPr="007C1E96">
        <w:t>с</w:t>
      </w:r>
      <w:r w:rsidRPr="007C1E96">
        <w:rPr>
          <w:spacing w:val="80"/>
          <w:w w:val="150"/>
        </w:rPr>
        <w:t xml:space="preserve"> </w:t>
      </w:r>
      <w:r w:rsidRPr="007C1E96">
        <w:t>проверкой</w:t>
      </w:r>
      <w:r w:rsidRPr="007C1E96">
        <w:rPr>
          <w:spacing w:val="80"/>
          <w:w w:val="150"/>
        </w:rPr>
        <w:t xml:space="preserve"> </w:t>
      </w:r>
      <w:r w:rsidRPr="007C1E96">
        <w:t>соответствия</w:t>
      </w:r>
      <w:r w:rsidRPr="007C1E96">
        <w:rPr>
          <w:spacing w:val="80"/>
          <w:w w:val="150"/>
        </w:rPr>
        <w:t xml:space="preserve"> </w:t>
      </w:r>
      <w:r w:rsidRPr="007C1E96">
        <w:t>информации,</w:t>
      </w:r>
      <w:r w:rsidRPr="007C1E96">
        <w:rPr>
          <w:spacing w:val="80"/>
          <w:w w:val="150"/>
        </w:rPr>
        <w:t xml:space="preserve"> </w:t>
      </w:r>
      <w:r w:rsidRPr="007C1E96">
        <w:t xml:space="preserve">включаемой в Сведения о денежном обязательстве, аналогичной информации в реестре </w:t>
      </w:r>
      <w:r w:rsidRPr="007C1E96">
        <w:rPr>
          <w:spacing w:val="-2"/>
        </w:rPr>
        <w:t>контрактов.</w:t>
      </w:r>
    </w:p>
    <w:p w14:paraId="10F61C4D" w14:textId="77777777" w:rsidR="007C1E96" w:rsidRPr="007C1E96" w:rsidRDefault="007C1E96" w:rsidP="007C1E96">
      <w:pPr>
        <w:pStyle w:val="a3"/>
        <w:keepNext/>
        <w:keepLines/>
        <w:widowControl/>
        <w:suppressAutoHyphens/>
        <w:ind w:right="143"/>
      </w:pPr>
      <w:r w:rsidRPr="007C1E96">
        <w:lastRenderedPageBreak/>
        <w:t>При</w:t>
      </w:r>
      <w:r w:rsidRPr="007C1E96">
        <w:rPr>
          <w:spacing w:val="80"/>
        </w:rPr>
        <w:t xml:space="preserve"> </w:t>
      </w:r>
      <w:r w:rsidRPr="007C1E96">
        <w:t>формировании</w:t>
      </w:r>
      <w:r w:rsidRPr="007C1E96">
        <w:rPr>
          <w:spacing w:val="80"/>
        </w:rPr>
        <w:t xml:space="preserve"> </w:t>
      </w:r>
      <w:r w:rsidRPr="007C1E96">
        <w:t>Сведений</w:t>
      </w:r>
      <w:r w:rsidRPr="007C1E96">
        <w:rPr>
          <w:spacing w:val="80"/>
        </w:rPr>
        <w:t xml:space="preserve"> </w:t>
      </w:r>
      <w:r w:rsidRPr="007C1E96">
        <w:t>о</w:t>
      </w:r>
      <w:r w:rsidRPr="007C1E96">
        <w:rPr>
          <w:spacing w:val="80"/>
        </w:rPr>
        <w:t xml:space="preserve"> </w:t>
      </w:r>
      <w:r w:rsidRPr="007C1E96">
        <w:t>денежном</w:t>
      </w:r>
      <w:r w:rsidRPr="007C1E96">
        <w:rPr>
          <w:spacing w:val="80"/>
        </w:rPr>
        <w:t xml:space="preserve"> </w:t>
      </w:r>
      <w:r w:rsidRPr="007C1E96">
        <w:t>обязательстве</w:t>
      </w:r>
      <w:r w:rsidRPr="007C1E96">
        <w:rPr>
          <w:spacing w:val="80"/>
          <w:w w:val="150"/>
        </w:rPr>
        <w:t xml:space="preserve"> </w:t>
      </w:r>
      <w:r w:rsidRPr="007C1E96">
        <w:t>с использованием ЕИС проверка, предусмотренная настоящим пунктом, осуществляется в ЕИС.</w:t>
      </w:r>
    </w:p>
    <w:p w14:paraId="4CA864CE" w14:textId="77777777" w:rsidR="007C1E96" w:rsidRPr="007C1E96" w:rsidRDefault="007C1E96" w:rsidP="007C1E96">
      <w:pPr>
        <w:pStyle w:val="a3"/>
        <w:keepNext/>
        <w:keepLines/>
        <w:widowControl/>
        <w:suppressAutoHyphens/>
        <w:ind w:right="136"/>
      </w:pPr>
      <w:r w:rsidRPr="007C1E96">
        <w:t>В случае положительного результата проверки, предусмотренной настоящим</w:t>
      </w:r>
      <w:r w:rsidRPr="007C1E96">
        <w:rPr>
          <w:spacing w:val="40"/>
        </w:rPr>
        <w:t xml:space="preserve"> </w:t>
      </w:r>
      <w:r w:rsidRPr="007C1E96">
        <w:t>пунктом,</w:t>
      </w:r>
      <w:r w:rsidRPr="007C1E96">
        <w:rPr>
          <w:spacing w:val="40"/>
        </w:rPr>
        <w:t xml:space="preserve"> </w:t>
      </w:r>
      <w:r w:rsidRPr="007C1E96">
        <w:t>осуществляемой</w:t>
      </w:r>
      <w:r w:rsidRPr="007C1E96">
        <w:rPr>
          <w:spacing w:val="40"/>
        </w:rPr>
        <w:t xml:space="preserve"> </w:t>
      </w:r>
      <w:r w:rsidRPr="007C1E96">
        <w:t>с</w:t>
      </w:r>
      <w:r w:rsidRPr="007C1E96">
        <w:rPr>
          <w:spacing w:val="40"/>
        </w:rPr>
        <w:t xml:space="preserve"> </w:t>
      </w:r>
      <w:r w:rsidRPr="007C1E96">
        <w:t>использованием</w:t>
      </w:r>
      <w:r w:rsidRPr="007C1E96">
        <w:rPr>
          <w:spacing w:val="40"/>
        </w:rPr>
        <w:t xml:space="preserve"> </w:t>
      </w:r>
      <w:r w:rsidRPr="007C1E96">
        <w:t>ЕИС,</w:t>
      </w:r>
      <w:r w:rsidRPr="007C1E96">
        <w:rPr>
          <w:spacing w:val="40"/>
        </w:rPr>
        <w:t xml:space="preserve"> </w:t>
      </w:r>
      <w:r w:rsidRPr="007C1E96">
        <w:t>Сведения о денежных обязательствах и информация о положительном результате проверки</w:t>
      </w:r>
      <w:r w:rsidRPr="007C1E96">
        <w:rPr>
          <w:spacing w:val="80"/>
        </w:rPr>
        <w:t xml:space="preserve"> </w:t>
      </w:r>
      <w:r w:rsidRPr="007C1E96">
        <w:t>в</w:t>
      </w:r>
      <w:r w:rsidRPr="007C1E96">
        <w:rPr>
          <w:spacing w:val="80"/>
        </w:rPr>
        <w:t xml:space="preserve"> </w:t>
      </w:r>
      <w:r w:rsidRPr="007C1E96">
        <w:t>день</w:t>
      </w:r>
      <w:r w:rsidRPr="007C1E96">
        <w:rPr>
          <w:spacing w:val="80"/>
        </w:rPr>
        <w:t xml:space="preserve"> </w:t>
      </w:r>
      <w:r w:rsidRPr="007C1E96">
        <w:t>осуществления</w:t>
      </w:r>
      <w:r w:rsidRPr="007C1E96">
        <w:rPr>
          <w:spacing w:val="80"/>
        </w:rPr>
        <w:t xml:space="preserve"> </w:t>
      </w:r>
      <w:r w:rsidRPr="007C1E96">
        <w:t>указанной</w:t>
      </w:r>
      <w:r w:rsidRPr="007C1E96">
        <w:rPr>
          <w:spacing w:val="80"/>
        </w:rPr>
        <w:t xml:space="preserve"> </w:t>
      </w:r>
      <w:r w:rsidRPr="007C1E96">
        <w:t>проверки</w:t>
      </w:r>
      <w:r w:rsidRPr="007C1E96">
        <w:rPr>
          <w:spacing w:val="80"/>
        </w:rPr>
        <w:t xml:space="preserve"> </w:t>
      </w:r>
      <w:r w:rsidRPr="007C1E96">
        <w:t>направляются</w:t>
      </w:r>
      <w:r w:rsidRPr="007C1E96">
        <w:rPr>
          <w:spacing w:val="80"/>
        </w:rPr>
        <w:t xml:space="preserve"> </w:t>
      </w:r>
      <w:r w:rsidRPr="007C1E96">
        <w:t>в информационную систему Федерального казначейства для автоматической постановки на учет денежного обязательства (внесения в него изменений).</w:t>
      </w:r>
    </w:p>
    <w:p w14:paraId="73301178" w14:textId="77777777" w:rsidR="007C1E96" w:rsidRPr="007C1E96" w:rsidRDefault="007C1E96" w:rsidP="00745224">
      <w:pPr>
        <w:pStyle w:val="a5"/>
        <w:keepNext/>
        <w:keepLines/>
        <w:widowControl/>
        <w:numPr>
          <w:ilvl w:val="1"/>
          <w:numId w:val="12"/>
        </w:numPr>
        <w:tabs>
          <w:tab w:val="left" w:pos="1340"/>
        </w:tabs>
        <w:suppressAutoHyphens/>
        <w:ind w:right="135" w:firstLine="707"/>
        <w:rPr>
          <w:sz w:val="28"/>
        </w:rPr>
      </w:pPr>
      <w:r w:rsidRPr="007C1E96">
        <w:rPr>
          <w:sz w:val="28"/>
        </w:rPr>
        <w:t>В</w:t>
      </w:r>
      <w:r w:rsidRPr="007C1E96">
        <w:rPr>
          <w:spacing w:val="80"/>
          <w:w w:val="150"/>
          <w:sz w:val="28"/>
        </w:rPr>
        <w:t xml:space="preserve"> </w:t>
      </w:r>
      <w:r w:rsidRPr="007C1E96">
        <w:rPr>
          <w:sz w:val="28"/>
        </w:rPr>
        <w:t>случае</w:t>
      </w:r>
      <w:r w:rsidRPr="007C1E96">
        <w:rPr>
          <w:spacing w:val="80"/>
          <w:w w:val="150"/>
          <w:sz w:val="28"/>
        </w:rPr>
        <w:t xml:space="preserve"> </w:t>
      </w:r>
      <w:r w:rsidRPr="007C1E96">
        <w:rPr>
          <w:sz w:val="28"/>
        </w:rPr>
        <w:t>положительного</w:t>
      </w:r>
      <w:r w:rsidRPr="007C1E96">
        <w:rPr>
          <w:spacing w:val="80"/>
          <w:w w:val="150"/>
          <w:sz w:val="28"/>
        </w:rPr>
        <w:t xml:space="preserve"> </w:t>
      </w:r>
      <w:r w:rsidRPr="007C1E96">
        <w:rPr>
          <w:sz w:val="28"/>
        </w:rPr>
        <w:t>результата</w:t>
      </w:r>
      <w:r w:rsidRPr="007C1E96">
        <w:rPr>
          <w:spacing w:val="80"/>
          <w:w w:val="150"/>
          <w:sz w:val="28"/>
        </w:rPr>
        <w:t xml:space="preserve"> </w:t>
      </w:r>
      <w:r w:rsidRPr="007C1E96">
        <w:rPr>
          <w:sz w:val="28"/>
        </w:rPr>
        <w:t>проверки</w:t>
      </w:r>
      <w:r w:rsidRPr="007C1E96">
        <w:rPr>
          <w:spacing w:val="80"/>
          <w:w w:val="150"/>
          <w:sz w:val="28"/>
        </w:rPr>
        <w:t xml:space="preserve"> </w:t>
      </w:r>
      <w:r w:rsidRPr="007C1E96">
        <w:rPr>
          <w:sz w:val="28"/>
        </w:rPr>
        <w:t>Сведений о</w:t>
      </w:r>
      <w:r w:rsidRPr="007C1E96">
        <w:rPr>
          <w:spacing w:val="40"/>
          <w:sz w:val="28"/>
        </w:rPr>
        <w:t xml:space="preserve"> </w:t>
      </w:r>
      <w:r w:rsidRPr="007C1E96">
        <w:rPr>
          <w:sz w:val="28"/>
        </w:rPr>
        <w:t>денежном</w:t>
      </w:r>
      <w:r w:rsidRPr="007C1E96">
        <w:rPr>
          <w:spacing w:val="40"/>
          <w:sz w:val="28"/>
        </w:rPr>
        <w:t xml:space="preserve"> </w:t>
      </w:r>
      <w:r w:rsidRPr="007C1E96">
        <w:rPr>
          <w:sz w:val="28"/>
        </w:rPr>
        <w:t>обязательстве</w:t>
      </w:r>
      <w:r w:rsidRPr="007C1E96">
        <w:rPr>
          <w:spacing w:val="40"/>
          <w:sz w:val="28"/>
        </w:rPr>
        <w:t xml:space="preserve"> </w:t>
      </w:r>
      <w:r w:rsidRPr="007C1E96">
        <w:rPr>
          <w:sz w:val="28"/>
          <w:szCs w:val="28"/>
        </w:rPr>
        <w:t>Управление</w:t>
      </w:r>
      <w:r w:rsidRPr="007C1E96">
        <w:rPr>
          <w:spacing w:val="40"/>
          <w:sz w:val="28"/>
        </w:rPr>
        <w:t xml:space="preserve"> </w:t>
      </w:r>
      <w:r w:rsidRPr="007C1E96">
        <w:rPr>
          <w:sz w:val="28"/>
        </w:rPr>
        <w:t>присваивает</w:t>
      </w:r>
      <w:r w:rsidRPr="007C1E96">
        <w:rPr>
          <w:spacing w:val="40"/>
          <w:sz w:val="28"/>
        </w:rPr>
        <w:t xml:space="preserve"> </w:t>
      </w:r>
      <w:r w:rsidRPr="007C1E96">
        <w:rPr>
          <w:sz w:val="28"/>
        </w:rPr>
        <w:t>учетный</w:t>
      </w:r>
      <w:r w:rsidRPr="007C1E96">
        <w:rPr>
          <w:spacing w:val="40"/>
          <w:sz w:val="28"/>
        </w:rPr>
        <w:t xml:space="preserve"> </w:t>
      </w:r>
      <w:r w:rsidRPr="007C1E96">
        <w:rPr>
          <w:sz w:val="28"/>
        </w:rPr>
        <w:t>номер</w:t>
      </w:r>
      <w:r w:rsidRPr="007C1E96">
        <w:rPr>
          <w:spacing w:val="40"/>
          <w:sz w:val="28"/>
        </w:rPr>
        <w:t xml:space="preserve"> </w:t>
      </w:r>
      <w:r w:rsidRPr="007C1E96">
        <w:rPr>
          <w:sz w:val="28"/>
        </w:rPr>
        <w:t xml:space="preserve">денежному обязательству (вносит в него изменения) и в срок, установленный абзацем вторым пункта 4.2 настоящего Порядка, направляет получателю средств бюджета поселения извещение о постановке на учет (изменении) денежного обязательства в Управление , </w:t>
      </w:r>
      <w:hyperlink r:id="rId33">
        <w:r w:rsidRPr="007C1E96">
          <w:rPr>
            <w:sz w:val="28"/>
          </w:rPr>
          <w:t>реквизиты</w:t>
        </w:r>
      </w:hyperlink>
      <w:r w:rsidRPr="007C1E96">
        <w:rPr>
          <w:sz w:val="28"/>
        </w:rPr>
        <w:t xml:space="preserve"> которого установлены приложением 13 к Порядку Минфина России (далее – Извещение о денежном </w:t>
      </w:r>
      <w:r w:rsidRPr="007C1E96">
        <w:rPr>
          <w:spacing w:val="-2"/>
          <w:sz w:val="28"/>
        </w:rPr>
        <w:t>обязательстве).</w:t>
      </w:r>
    </w:p>
    <w:p w14:paraId="161B123F" w14:textId="77777777" w:rsidR="007C1E96" w:rsidRPr="007C1E96" w:rsidRDefault="007C1E96" w:rsidP="007C1E96">
      <w:pPr>
        <w:pStyle w:val="a3"/>
        <w:keepNext/>
        <w:keepLines/>
        <w:widowControl/>
        <w:suppressAutoHyphens/>
        <w:spacing w:line="242" w:lineRule="auto"/>
        <w:ind w:right="143"/>
      </w:pPr>
      <w:r w:rsidRPr="007C1E96">
        <w:t>Извещение о денежном обязательстве направляется получателю средств бюджета:</w:t>
      </w:r>
    </w:p>
    <w:p w14:paraId="2797B2DC" w14:textId="77777777" w:rsidR="007C1E96" w:rsidRPr="007C1E96" w:rsidRDefault="007C1E96" w:rsidP="007C1E96">
      <w:pPr>
        <w:pStyle w:val="a3"/>
        <w:keepNext/>
        <w:keepLines/>
        <w:widowControl/>
        <w:suppressAutoHyphens/>
        <w:spacing w:before="68"/>
        <w:ind w:right="141"/>
      </w:pPr>
      <w:r w:rsidRPr="007C1E96">
        <w:t>в форме электронного документа, подписанного электронной подписью уполномоченного лица Управления, – в отношении Сведений о денежном обязательстве, представленных в форме электронного документа;</w:t>
      </w:r>
    </w:p>
    <w:p w14:paraId="01B56FB4" w14:textId="77777777" w:rsidR="007C1E96" w:rsidRPr="007C1E96" w:rsidRDefault="007C1E96" w:rsidP="007C1E96">
      <w:pPr>
        <w:pStyle w:val="a3"/>
        <w:keepNext/>
        <w:keepLines/>
        <w:widowControl/>
        <w:suppressAutoHyphens/>
        <w:ind w:right="144"/>
      </w:pPr>
      <w:r w:rsidRPr="007C1E96">
        <w:t>на</w:t>
      </w:r>
      <w:r w:rsidRPr="007C1E96">
        <w:rPr>
          <w:spacing w:val="80"/>
          <w:w w:val="150"/>
        </w:rPr>
        <w:t xml:space="preserve"> </w:t>
      </w:r>
      <w:r w:rsidRPr="007C1E96">
        <w:t>бумажном</w:t>
      </w:r>
      <w:r w:rsidRPr="007C1E96">
        <w:rPr>
          <w:spacing w:val="80"/>
          <w:w w:val="150"/>
        </w:rPr>
        <w:t xml:space="preserve"> </w:t>
      </w:r>
      <w:r w:rsidRPr="007C1E96">
        <w:t>носителе,</w:t>
      </w:r>
      <w:r w:rsidRPr="007C1E96">
        <w:rPr>
          <w:spacing w:val="80"/>
          <w:w w:val="150"/>
        </w:rPr>
        <w:t xml:space="preserve"> </w:t>
      </w:r>
      <w:r w:rsidRPr="007C1E96">
        <w:t>подписанном</w:t>
      </w:r>
      <w:r w:rsidRPr="007C1E96">
        <w:rPr>
          <w:spacing w:val="80"/>
          <w:w w:val="150"/>
        </w:rPr>
        <w:t xml:space="preserve"> </w:t>
      </w:r>
      <w:r w:rsidRPr="007C1E96">
        <w:t>уполномоченным</w:t>
      </w:r>
      <w:r w:rsidRPr="007C1E96">
        <w:rPr>
          <w:spacing w:val="80"/>
          <w:w w:val="150"/>
        </w:rPr>
        <w:t xml:space="preserve"> </w:t>
      </w:r>
      <w:r w:rsidRPr="007C1E96">
        <w:t>лицом Управления, – в отношении Сведений о денежном обязательстве, представленных на бумажном носителе.</w:t>
      </w:r>
    </w:p>
    <w:p w14:paraId="288AEE56" w14:textId="77777777" w:rsidR="007C1E96" w:rsidRPr="007C1E96" w:rsidRDefault="007C1E96" w:rsidP="007C1E96">
      <w:pPr>
        <w:pStyle w:val="a3"/>
        <w:keepNext/>
        <w:keepLines/>
        <w:widowControl/>
        <w:suppressAutoHyphens/>
        <w:ind w:right="137"/>
      </w:pPr>
      <w:r w:rsidRPr="007C1E96">
        <w:t>Извещение о денежном обязательстве, сформированное на бумажном носителе,</w:t>
      </w:r>
      <w:r w:rsidRPr="007C1E96">
        <w:rPr>
          <w:spacing w:val="4"/>
        </w:rPr>
        <w:t xml:space="preserve"> </w:t>
      </w:r>
      <w:r w:rsidRPr="007C1E96">
        <w:t>подписывается</w:t>
      </w:r>
      <w:r w:rsidRPr="007C1E96">
        <w:rPr>
          <w:spacing w:val="8"/>
        </w:rPr>
        <w:t xml:space="preserve"> </w:t>
      </w:r>
      <w:r w:rsidRPr="007C1E96">
        <w:t>лицом,</w:t>
      </w:r>
      <w:r w:rsidRPr="007C1E96">
        <w:rPr>
          <w:spacing w:val="5"/>
        </w:rPr>
        <w:t xml:space="preserve"> </w:t>
      </w:r>
      <w:r w:rsidRPr="007C1E96">
        <w:t>имеющим</w:t>
      </w:r>
      <w:r w:rsidRPr="007C1E96">
        <w:rPr>
          <w:spacing w:val="6"/>
        </w:rPr>
        <w:t xml:space="preserve"> </w:t>
      </w:r>
      <w:r w:rsidRPr="007C1E96">
        <w:t>право</w:t>
      </w:r>
      <w:r w:rsidRPr="007C1E96">
        <w:rPr>
          <w:spacing w:val="7"/>
        </w:rPr>
        <w:t xml:space="preserve"> </w:t>
      </w:r>
      <w:r w:rsidRPr="007C1E96">
        <w:t>действовать</w:t>
      </w:r>
      <w:r w:rsidRPr="007C1E96">
        <w:rPr>
          <w:spacing w:val="5"/>
        </w:rPr>
        <w:t xml:space="preserve"> </w:t>
      </w:r>
      <w:r w:rsidRPr="007C1E96">
        <w:t>от</w:t>
      </w:r>
      <w:r w:rsidRPr="007C1E96">
        <w:rPr>
          <w:spacing w:val="5"/>
        </w:rPr>
        <w:t xml:space="preserve"> </w:t>
      </w:r>
      <w:r w:rsidRPr="007C1E96">
        <w:t>имени</w:t>
      </w:r>
      <w:r w:rsidRPr="007C1E96">
        <w:rPr>
          <w:spacing w:val="16"/>
        </w:rPr>
        <w:t xml:space="preserve"> </w:t>
      </w:r>
      <w:r w:rsidRPr="007C1E96">
        <w:t>Управления</w:t>
      </w:r>
      <w:r w:rsidRPr="007C1E96">
        <w:rPr>
          <w:spacing w:val="-5"/>
        </w:rPr>
        <w:t>.</w:t>
      </w:r>
    </w:p>
    <w:p w14:paraId="74E61795" w14:textId="77777777" w:rsidR="007C1E96" w:rsidRPr="007C1E96" w:rsidRDefault="007C1E96" w:rsidP="007C1E96">
      <w:pPr>
        <w:pStyle w:val="a3"/>
        <w:keepNext/>
        <w:keepLines/>
        <w:widowControl/>
        <w:suppressAutoHyphens/>
        <w:ind w:right="140"/>
      </w:pPr>
      <w:r w:rsidRPr="007C1E96">
        <w:t>В</w:t>
      </w:r>
      <w:r w:rsidRPr="007C1E96">
        <w:rPr>
          <w:spacing w:val="80"/>
        </w:rPr>
        <w:t xml:space="preserve"> </w:t>
      </w:r>
      <w:r w:rsidRPr="007C1E96">
        <w:t>отношении</w:t>
      </w:r>
      <w:r w:rsidRPr="007C1E96">
        <w:rPr>
          <w:spacing w:val="80"/>
        </w:rPr>
        <w:t xml:space="preserve"> </w:t>
      </w:r>
      <w:r w:rsidRPr="007C1E96">
        <w:t>Сведений</w:t>
      </w:r>
      <w:r w:rsidRPr="007C1E96">
        <w:rPr>
          <w:spacing w:val="80"/>
        </w:rPr>
        <w:t xml:space="preserve"> </w:t>
      </w:r>
      <w:r w:rsidRPr="007C1E96">
        <w:t>о</w:t>
      </w:r>
      <w:r w:rsidRPr="007C1E96">
        <w:rPr>
          <w:spacing w:val="80"/>
        </w:rPr>
        <w:t xml:space="preserve"> </w:t>
      </w:r>
      <w:r w:rsidRPr="007C1E96">
        <w:t>денежном</w:t>
      </w:r>
      <w:r w:rsidRPr="007C1E96">
        <w:rPr>
          <w:spacing w:val="80"/>
        </w:rPr>
        <w:t xml:space="preserve"> </w:t>
      </w:r>
      <w:r w:rsidRPr="007C1E96">
        <w:t>обязательстве,</w:t>
      </w:r>
      <w:r w:rsidRPr="007C1E96">
        <w:rPr>
          <w:spacing w:val="80"/>
        </w:rPr>
        <w:t xml:space="preserve"> </w:t>
      </w:r>
      <w:r w:rsidRPr="007C1E96">
        <w:t>сформированных</w:t>
      </w:r>
      <w:r w:rsidRPr="007C1E96">
        <w:rPr>
          <w:spacing w:val="80"/>
        </w:rPr>
        <w:t xml:space="preserve"> </w:t>
      </w:r>
      <w:r w:rsidRPr="007C1E96">
        <w:t>с</w:t>
      </w:r>
      <w:r w:rsidRPr="007C1E96">
        <w:rPr>
          <w:spacing w:val="79"/>
        </w:rPr>
        <w:t xml:space="preserve"> </w:t>
      </w:r>
      <w:r w:rsidRPr="007C1E96">
        <w:t>использованием</w:t>
      </w:r>
      <w:r w:rsidRPr="007C1E96">
        <w:rPr>
          <w:spacing w:val="74"/>
        </w:rPr>
        <w:t xml:space="preserve"> </w:t>
      </w:r>
      <w:r w:rsidRPr="007C1E96">
        <w:t>ЕИС,</w:t>
      </w:r>
      <w:r w:rsidRPr="007C1E96">
        <w:rPr>
          <w:spacing w:val="78"/>
        </w:rPr>
        <w:t xml:space="preserve"> </w:t>
      </w:r>
      <w:r w:rsidRPr="007C1E96">
        <w:t>извещение</w:t>
      </w:r>
      <w:r w:rsidRPr="007C1E96">
        <w:rPr>
          <w:spacing w:val="77"/>
        </w:rPr>
        <w:t xml:space="preserve"> </w:t>
      </w:r>
      <w:r w:rsidRPr="007C1E96">
        <w:t>о</w:t>
      </w:r>
      <w:r w:rsidRPr="007C1E96">
        <w:rPr>
          <w:spacing w:val="78"/>
        </w:rPr>
        <w:t xml:space="preserve"> </w:t>
      </w:r>
      <w:r w:rsidRPr="007C1E96">
        <w:t>денежном</w:t>
      </w:r>
      <w:r w:rsidRPr="007C1E96">
        <w:rPr>
          <w:spacing w:val="76"/>
        </w:rPr>
        <w:t xml:space="preserve"> </w:t>
      </w:r>
      <w:r w:rsidRPr="007C1E96">
        <w:t>обязательстве</w:t>
      </w:r>
      <w:r w:rsidRPr="007C1E96">
        <w:rPr>
          <w:spacing w:val="78"/>
        </w:rPr>
        <w:t xml:space="preserve"> </w:t>
      </w:r>
      <w:r w:rsidRPr="007C1E96">
        <w:t>направляется с использованием ЕИС во взаимодействии с информационной системой Федерального казначейства.</w:t>
      </w:r>
    </w:p>
    <w:p w14:paraId="3A23A4C4" w14:textId="77777777" w:rsidR="007C1E96" w:rsidRPr="007C1E96" w:rsidRDefault="007C1E96" w:rsidP="007C1E96">
      <w:pPr>
        <w:pStyle w:val="a3"/>
        <w:keepNext/>
        <w:keepLines/>
        <w:widowControl/>
        <w:suppressAutoHyphens/>
        <w:spacing w:before="2"/>
        <w:ind w:right="143"/>
      </w:pPr>
      <w:r w:rsidRPr="007C1E96">
        <w:t>Учетный</w:t>
      </w:r>
      <w:r w:rsidRPr="007C1E96">
        <w:rPr>
          <w:spacing w:val="80"/>
        </w:rPr>
        <w:t xml:space="preserve"> </w:t>
      </w:r>
      <w:r w:rsidRPr="007C1E96">
        <w:t>номер</w:t>
      </w:r>
      <w:r w:rsidRPr="007C1E96">
        <w:rPr>
          <w:spacing w:val="80"/>
        </w:rPr>
        <w:t xml:space="preserve"> </w:t>
      </w:r>
      <w:r w:rsidRPr="007C1E96">
        <w:t>денежного</w:t>
      </w:r>
      <w:r w:rsidRPr="007C1E96">
        <w:rPr>
          <w:spacing w:val="80"/>
        </w:rPr>
        <w:t xml:space="preserve"> </w:t>
      </w:r>
      <w:r w:rsidRPr="007C1E96">
        <w:t>обязательства</w:t>
      </w:r>
      <w:r w:rsidRPr="007C1E96">
        <w:rPr>
          <w:spacing w:val="80"/>
        </w:rPr>
        <w:t xml:space="preserve"> </w:t>
      </w:r>
      <w:r w:rsidRPr="007C1E96">
        <w:t>является</w:t>
      </w:r>
      <w:r w:rsidRPr="007C1E96">
        <w:rPr>
          <w:spacing w:val="80"/>
        </w:rPr>
        <w:t xml:space="preserve"> </w:t>
      </w:r>
      <w:r w:rsidRPr="007C1E96">
        <w:t>уникальным и не подлежит изменению, в том числе при изменении отдельных реквизитов денежного обязательства.</w:t>
      </w:r>
    </w:p>
    <w:p w14:paraId="0474D3F1" w14:textId="77777777" w:rsidR="007C1E96" w:rsidRPr="007C1E96" w:rsidRDefault="007C1E96" w:rsidP="007C1E96">
      <w:pPr>
        <w:pStyle w:val="a3"/>
        <w:keepNext/>
        <w:keepLines/>
        <w:widowControl/>
        <w:suppressAutoHyphens/>
        <w:ind w:right="145"/>
      </w:pPr>
      <w:r w:rsidRPr="007C1E96">
        <w:t>Учетный номер денежного обязательства имеет следующую структуру, состоящую из двадцати пяти разрядов:</w:t>
      </w:r>
    </w:p>
    <w:p w14:paraId="10F364C6" w14:textId="77777777" w:rsidR="007C1E96" w:rsidRPr="007C1E96" w:rsidRDefault="007C1E96" w:rsidP="007C1E96">
      <w:pPr>
        <w:pStyle w:val="a3"/>
        <w:keepNext/>
        <w:keepLines/>
        <w:widowControl/>
        <w:suppressAutoHyphens/>
        <w:ind w:right="136"/>
      </w:pPr>
      <w:r w:rsidRPr="007C1E96">
        <w:t xml:space="preserve">с 1 по 19 разряд – учетный номер соответствующего бюджетного </w:t>
      </w:r>
      <w:r w:rsidRPr="007C1E96">
        <w:rPr>
          <w:spacing w:val="-2"/>
        </w:rPr>
        <w:t>обязательства;</w:t>
      </w:r>
    </w:p>
    <w:p w14:paraId="646DB773" w14:textId="77777777" w:rsidR="007C1E96" w:rsidRPr="007C1E96" w:rsidRDefault="007C1E96" w:rsidP="007C1E96">
      <w:pPr>
        <w:pStyle w:val="a3"/>
        <w:keepNext/>
        <w:keepLines/>
        <w:widowControl/>
        <w:suppressAutoHyphens/>
        <w:spacing w:line="321" w:lineRule="exact"/>
        <w:ind w:left="851" w:firstLine="0"/>
      </w:pPr>
      <w:r w:rsidRPr="007C1E96">
        <w:t>с</w:t>
      </w:r>
      <w:r w:rsidRPr="007C1E96">
        <w:rPr>
          <w:spacing w:val="-4"/>
        </w:rPr>
        <w:t xml:space="preserve"> </w:t>
      </w:r>
      <w:r w:rsidRPr="007C1E96">
        <w:t>20</w:t>
      </w:r>
      <w:r w:rsidRPr="007C1E96">
        <w:rPr>
          <w:spacing w:val="-5"/>
        </w:rPr>
        <w:t xml:space="preserve"> </w:t>
      </w:r>
      <w:r w:rsidRPr="007C1E96">
        <w:t>по</w:t>
      </w:r>
      <w:r w:rsidRPr="007C1E96">
        <w:rPr>
          <w:spacing w:val="-6"/>
        </w:rPr>
        <w:t xml:space="preserve"> </w:t>
      </w:r>
      <w:r w:rsidRPr="007C1E96">
        <w:t>25</w:t>
      </w:r>
      <w:r w:rsidRPr="007C1E96">
        <w:rPr>
          <w:spacing w:val="-2"/>
        </w:rPr>
        <w:t xml:space="preserve"> </w:t>
      </w:r>
      <w:r w:rsidRPr="007C1E96">
        <w:t>разряд</w:t>
      </w:r>
      <w:r w:rsidRPr="007C1E96">
        <w:rPr>
          <w:spacing w:val="-1"/>
        </w:rPr>
        <w:t xml:space="preserve"> </w:t>
      </w:r>
      <w:r w:rsidRPr="007C1E96">
        <w:t>–</w:t>
      </w:r>
      <w:r w:rsidRPr="007C1E96">
        <w:rPr>
          <w:spacing w:val="-5"/>
        </w:rPr>
        <w:t xml:space="preserve"> </w:t>
      </w:r>
      <w:r w:rsidRPr="007C1E96">
        <w:t>порядковый</w:t>
      </w:r>
      <w:r w:rsidRPr="007C1E96">
        <w:rPr>
          <w:spacing w:val="-3"/>
        </w:rPr>
        <w:t xml:space="preserve"> </w:t>
      </w:r>
      <w:r w:rsidRPr="007C1E96">
        <w:t>номер</w:t>
      </w:r>
      <w:r w:rsidRPr="007C1E96">
        <w:rPr>
          <w:spacing w:val="-6"/>
        </w:rPr>
        <w:t xml:space="preserve"> </w:t>
      </w:r>
      <w:r w:rsidRPr="007C1E96">
        <w:t>денежного</w:t>
      </w:r>
      <w:r w:rsidRPr="007C1E96">
        <w:rPr>
          <w:spacing w:val="-6"/>
        </w:rPr>
        <w:t xml:space="preserve"> </w:t>
      </w:r>
      <w:r w:rsidRPr="007C1E96">
        <w:rPr>
          <w:spacing w:val="-2"/>
        </w:rPr>
        <w:t>обязательства.</w:t>
      </w:r>
    </w:p>
    <w:p w14:paraId="6023A778" w14:textId="77777777" w:rsidR="007C1E96" w:rsidRPr="007C1E96" w:rsidRDefault="007C1E96" w:rsidP="00745224">
      <w:pPr>
        <w:pStyle w:val="a5"/>
        <w:keepNext/>
        <w:keepLines/>
        <w:widowControl/>
        <w:numPr>
          <w:ilvl w:val="1"/>
          <w:numId w:val="12"/>
        </w:numPr>
        <w:tabs>
          <w:tab w:val="left" w:pos="1340"/>
        </w:tabs>
        <w:suppressAutoHyphens/>
        <w:ind w:right="137" w:firstLine="707"/>
        <w:rPr>
          <w:sz w:val="28"/>
        </w:rPr>
      </w:pPr>
      <w:r w:rsidRPr="007C1E96">
        <w:rPr>
          <w:sz w:val="28"/>
        </w:rPr>
        <w:t>В</w:t>
      </w:r>
      <w:r w:rsidRPr="007C1E96">
        <w:rPr>
          <w:spacing w:val="80"/>
          <w:w w:val="150"/>
          <w:sz w:val="28"/>
        </w:rPr>
        <w:t xml:space="preserve"> </w:t>
      </w:r>
      <w:r w:rsidRPr="007C1E96">
        <w:rPr>
          <w:sz w:val="28"/>
        </w:rPr>
        <w:t>случае</w:t>
      </w:r>
      <w:r w:rsidRPr="007C1E96">
        <w:rPr>
          <w:spacing w:val="80"/>
          <w:w w:val="150"/>
          <w:sz w:val="28"/>
        </w:rPr>
        <w:t xml:space="preserve"> </w:t>
      </w:r>
      <w:r w:rsidRPr="007C1E96">
        <w:rPr>
          <w:sz w:val="28"/>
        </w:rPr>
        <w:t>отрицательного</w:t>
      </w:r>
      <w:r w:rsidRPr="007C1E96">
        <w:rPr>
          <w:spacing w:val="80"/>
          <w:w w:val="150"/>
          <w:sz w:val="28"/>
        </w:rPr>
        <w:t xml:space="preserve"> </w:t>
      </w:r>
      <w:r w:rsidRPr="007C1E96">
        <w:rPr>
          <w:sz w:val="28"/>
        </w:rPr>
        <w:t>результата</w:t>
      </w:r>
      <w:r w:rsidRPr="007C1E96">
        <w:rPr>
          <w:spacing w:val="80"/>
          <w:w w:val="150"/>
          <w:sz w:val="28"/>
        </w:rPr>
        <w:t xml:space="preserve"> </w:t>
      </w:r>
      <w:r w:rsidRPr="007C1E96">
        <w:rPr>
          <w:sz w:val="28"/>
        </w:rPr>
        <w:t>проверки</w:t>
      </w:r>
      <w:r w:rsidRPr="007C1E96">
        <w:rPr>
          <w:spacing w:val="80"/>
          <w:w w:val="150"/>
          <w:sz w:val="28"/>
        </w:rPr>
        <w:t xml:space="preserve"> </w:t>
      </w:r>
      <w:r w:rsidRPr="007C1E96">
        <w:rPr>
          <w:sz w:val="28"/>
        </w:rPr>
        <w:t>Сведений</w:t>
      </w:r>
      <w:r w:rsidRPr="007C1E96">
        <w:rPr>
          <w:spacing w:val="40"/>
          <w:sz w:val="28"/>
        </w:rPr>
        <w:t xml:space="preserve"> </w:t>
      </w:r>
      <w:r w:rsidRPr="007C1E96">
        <w:rPr>
          <w:sz w:val="28"/>
        </w:rPr>
        <w:t>о</w:t>
      </w:r>
      <w:r w:rsidRPr="007C1E96">
        <w:rPr>
          <w:spacing w:val="40"/>
          <w:sz w:val="28"/>
        </w:rPr>
        <w:t xml:space="preserve"> </w:t>
      </w:r>
      <w:r w:rsidRPr="007C1E96">
        <w:rPr>
          <w:sz w:val="28"/>
        </w:rPr>
        <w:t>денежном</w:t>
      </w:r>
      <w:r w:rsidRPr="007C1E96">
        <w:rPr>
          <w:spacing w:val="40"/>
          <w:sz w:val="28"/>
        </w:rPr>
        <w:t xml:space="preserve"> </w:t>
      </w:r>
      <w:r w:rsidRPr="007C1E96">
        <w:rPr>
          <w:sz w:val="28"/>
        </w:rPr>
        <w:t>обязательстве</w:t>
      </w:r>
      <w:r w:rsidRPr="007C1E96">
        <w:rPr>
          <w:spacing w:val="40"/>
          <w:sz w:val="28"/>
        </w:rPr>
        <w:t xml:space="preserve"> </w:t>
      </w:r>
      <w:r w:rsidRPr="007C1E96">
        <w:rPr>
          <w:sz w:val="28"/>
        </w:rPr>
        <w:t>Управление</w:t>
      </w:r>
      <w:r w:rsidRPr="007C1E96">
        <w:rPr>
          <w:spacing w:val="40"/>
          <w:sz w:val="28"/>
        </w:rPr>
        <w:t xml:space="preserve"> </w:t>
      </w:r>
      <w:r w:rsidRPr="007C1E96">
        <w:rPr>
          <w:sz w:val="28"/>
        </w:rPr>
        <w:t>в</w:t>
      </w:r>
      <w:r w:rsidRPr="007C1E96">
        <w:rPr>
          <w:spacing w:val="40"/>
          <w:sz w:val="28"/>
        </w:rPr>
        <w:t xml:space="preserve"> </w:t>
      </w:r>
      <w:r w:rsidRPr="007C1E96">
        <w:rPr>
          <w:sz w:val="28"/>
        </w:rPr>
        <w:t>срок,</w:t>
      </w:r>
      <w:r w:rsidRPr="007C1E96">
        <w:rPr>
          <w:spacing w:val="40"/>
          <w:sz w:val="28"/>
        </w:rPr>
        <w:t xml:space="preserve"> </w:t>
      </w:r>
      <w:r w:rsidRPr="007C1E96">
        <w:rPr>
          <w:sz w:val="28"/>
        </w:rPr>
        <w:t>установленный</w:t>
      </w:r>
      <w:r w:rsidRPr="007C1E96">
        <w:rPr>
          <w:spacing w:val="40"/>
          <w:sz w:val="28"/>
        </w:rPr>
        <w:t xml:space="preserve"> </w:t>
      </w:r>
      <w:r w:rsidRPr="007C1E96">
        <w:rPr>
          <w:sz w:val="28"/>
        </w:rPr>
        <w:t>в</w:t>
      </w:r>
      <w:r w:rsidRPr="007C1E96">
        <w:rPr>
          <w:spacing w:val="40"/>
          <w:sz w:val="28"/>
        </w:rPr>
        <w:t xml:space="preserve"> </w:t>
      </w:r>
      <w:hyperlink w:anchor="_bookmark6" w:history="1">
        <w:r w:rsidRPr="007C1E96">
          <w:rPr>
            <w:sz w:val="28"/>
          </w:rPr>
          <w:t>абзаце</w:t>
        </w:r>
      </w:hyperlink>
      <w:r w:rsidRPr="007C1E96">
        <w:rPr>
          <w:spacing w:val="40"/>
          <w:sz w:val="28"/>
        </w:rPr>
        <w:t xml:space="preserve"> </w:t>
      </w:r>
      <w:hyperlink w:anchor="_bookmark6" w:history="1">
        <w:r w:rsidRPr="007C1E96">
          <w:rPr>
            <w:sz w:val="28"/>
          </w:rPr>
          <w:t>втором пункта 4.2</w:t>
        </w:r>
      </w:hyperlink>
      <w:r w:rsidRPr="007C1E96">
        <w:rPr>
          <w:sz w:val="28"/>
        </w:rPr>
        <w:t xml:space="preserve"> настоящего Порядка:</w:t>
      </w:r>
    </w:p>
    <w:p w14:paraId="52DC87A0" w14:textId="77777777" w:rsidR="007C1E96" w:rsidRPr="007C1E96" w:rsidRDefault="007C1E96" w:rsidP="007C1E96">
      <w:pPr>
        <w:pStyle w:val="a3"/>
        <w:keepNext/>
        <w:keepLines/>
        <w:widowControl/>
        <w:suppressAutoHyphens/>
        <w:ind w:right="137"/>
      </w:pPr>
      <w:r w:rsidRPr="007C1E96">
        <w:lastRenderedPageBreak/>
        <w:t xml:space="preserve">в отношении Сведений о денежных обязательствах, сформированных получателем средств бюджета поселения, возвращает получателю </w:t>
      </w:r>
      <w:proofErr w:type="gramStart"/>
      <w:r w:rsidRPr="007C1E96">
        <w:t xml:space="preserve">средств </w:t>
      </w:r>
      <w:r w:rsidRPr="007C1E96">
        <w:rPr>
          <w:spacing w:val="40"/>
        </w:rPr>
        <w:t xml:space="preserve"> </w:t>
      </w:r>
      <w:r w:rsidRPr="007C1E96">
        <w:t>бюджета</w:t>
      </w:r>
      <w:proofErr w:type="gramEnd"/>
      <w:r w:rsidRPr="007C1E96">
        <w:t xml:space="preserve"> поселения</w:t>
      </w:r>
      <w:r w:rsidRPr="007C1E96">
        <w:rPr>
          <w:spacing w:val="40"/>
        </w:rPr>
        <w:t xml:space="preserve"> </w:t>
      </w:r>
      <w:r w:rsidRPr="007C1E96">
        <w:t>копию</w:t>
      </w:r>
      <w:r w:rsidRPr="007C1E96">
        <w:rPr>
          <w:spacing w:val="40"/>
        </w:rPr>
        <w:t xml:space="preserve"> </w:t>
      </w:r>
      <w:r w:rsidRPr="007C1E96">
        <w:t>представленных</w:t>
      </w:r>
      <w:r w:rsidRPr="007C1E96">
        <w:rPr>
          <w:spacing w:val="40"/>
        </w:rPr>
        <w:t xml:space="preserve"> </w:t>
      </w:r>
      <w:r w:rsidRPr="007C1E96">
        <w:t>на</w:t>
      </w:r>
      <w:r w:rsidRPr="007C1E96">
        <w:rPr>
          <w:spacing w:val="40"/>
        </w:rPr>
        <w:t xml:space="preserve"> </w:t>
      </w:r>
      <w:r w:rsidRPr="007C1E96">
        <w:t>бумажном</w:t>
      </w:r>
      <w:r w:rsidRPr="007C1E96">
        <w:rPr>
          <w:spacing w:val="40"/>
        </w:rPr>
        <w:t xml:space="preserve"> </w:t>
      </w:r>
      <w:r w:rsidRPr="007C1E96">
        <w:t>носителе</w:t>
      </w:r>
      <w:r w:rsidRPr="007C1E96">
        <w:rPr>
          <w:spacing w:val="40"/>
        </w:rPr>
        <w:t xml:space="preserve"> </w:t>
      </w:r>
      <w:r w:rsidRPr="007C1E96">
        <w:t>Сведений о</w:t>
      </w:r>
      <w:r w:rsidRPr="007C1E96">
        <w:rPr>
          <w:spacing w:val="40"/>
        </w:rPr>
        <w:t xml:space="preserve"> </w:t>
      </w:r>
      <w:r w:rsidRPr="007C1E96">
        <w:t>денежном</w:t>
      </w:r>
      <w:r w:rsidRPr="007C1E96">
        <w:rPr>
          <w:spacing w:val="40"/>
        </w:rPr>
        <w:t xml:space="preserve"> </w:t>
      </w:r>
      <w:r w:rsidRPr="007C1E96">
        <w:t>обязательстве</w:t>
      </w:r>
      <w:r w:rsidRPr="007C1E96">
        <w:rPr>
          <w:spacing w:val="40"/>
        </w:rPr>
        <w:t xml:space="preserve"> </w:t>
      </w:r>
      <w:r w:rsidRPr="007C1E96">
        <w:t>с</w:t>
      </w:r>
      <w:r w:rsidRPr="007C1E96">
        <w:rPr>
          <w:spacing w:val="40"/>
        </w:rPr>
        <w:t xml:space="preserve"> </w:t>
      </w:r>
      <w:r w:rsidRPr="007C1E96">
        <w:t>проставлением</w:t>
      </w:r>
      <w:r w:rsidRPr="007C1E96">
        <w:rPr>
          <w:spacing w:val="40"/>
        </w:rPr>
        <w:t xml:space="preserve"> </w:t>
      </w:r>
      <w:r w:rsidRPr="007C1E96">
        <w:t>даты</w:t>
      </w:r>
      <w:r w:rsidRPr="007C1E96">
        <w:rPr>
          <w:spacing w:val="40"/>
        </w:rPr>
        <w:t xml:space="preserve"> </w:t>
      </w:r>
      <w:r w:rsidRPr="007C1E96">
        <w:t>отказа,</w:t>
      </w:r>
      <w:r w:rsidRPr="007C1E96">
        <w:rPr>
          <w:spacing w:val="40"/>
        </w:rPr>
        <w:t xml:space="preserve"> </w:t>
      </w:r>
      <w:r w:rsidRPr="007C1E96">
        <w:t>должности сотрудника Управления, его подписи, расшифровки подписи с указанием инициалов и фамилии, причины отказа;</w:t>
      </w:r>
    </w:p>
    <w:p w14:paraId="714BE794" w14:textId="77777777" w:rsidR="007C1E96" w:rsidRPr="007C1E96" w:rsidRDefault="007C1E96" w:rsidP="007C1E96">
      <w:pPr>
        <w:pStyle w:val="a3"/>
        <w:keepNext/>
        <w:keepLines/>
        <w:widowControl/>
        <w:suppressAutoHyphens/>
        <w:ind w:right="139"/>
      </w:pPr>
      <w:r w:rsidRPr="007C1E96">
        <w:t>направляет</w:t>
      </w:r>
      <w:r w:rsidRPr="007C1E96">
        <w:rPr>
          <w:spacing w:val="66"/>
        </w:rPr>
        <w:t xml:space="preserve"> </w:t>
      </w:r>
      <w:r w:rsidRPr="007C1E96">
        <w:t>получателю</w:t>
      </w:r>
      <w:r w:rsidRPr="007C1E96">
        <w:rPr>
          <w:spacing w:val="66"/>
        </w:rPr>
        <w:t xml:space="preserve"> </w:t>
      </w:r>
      <w:r w:rsidRPr="007C1E96">
        <w:t>средств</w:t>
      </w:r>
      <w:r w:rsidRPr="007C1E96">
        <w:rPr>
          <w:spacing w:val="67"/>
        </w:rPr>
        <w:t xml:space="preserve"> </w:t>
      </w:r>
      <w:r w:rsidRPr="007C1E96">
        <w:t>бюджета поселения</w:t>
      </w:r>
      <w:r w:rsidRPr="007C1E96">
        <w:rPr>
          <w:spacing w:val="66"/>
        </w:rPr>
        <w:t xml:space="preserve"> </w:t>
      </w:r>
      <w:r w:rsidRPr="007C1E96">
        <w:t>уведомление в</w:t>
      </w:r>
      <w:r w:rsidRPr="007C1E96">
        <w:rPr>
          <w:spacing w:val="40"/>
        </w:rPr>
        <w:t xml:space="preserve"> </w:t>
      </w:r>
      <w:r w:rsidRPr="007C1E96">
        <w:t>электронном</w:t>
      </w:r>
      <w:r w:rsidRPr="007C1E96">
        <w:rPr>
          <w:spacing w:val="40"/>
        </w:rPr>
        <w:t xml:space="preserve"> </w:t>
      </w:r>
      <w:r w:rsidRPr="007C1E96">
        <w:t>виде,</w:t>
      </w:r>
      <w:r w:rsidRPr="007C1E96">
        <w:rPr>
          <w:spacing w:val="40"/>
        </w:rPr>
        <w:t xml:space="preserve"> </w:t>
      </w:r>
      <w:r w:rsidRPr="007C1E96">
        <w:t>если</w:t>
      </w:r>
      <w:r w:rsidRPr="007C1E96">
        <w:rPr>
          <w:spacing w:val="40"/>
        </w:rPr>
        <w:t xml:space="preserve"> </w:t>
      </w:r>
      <w:r w:rsidRPr="007C1E96">
        <w:t>Сведения</w:t>
      </w:r>
      <w:r w:rsidRPr="007C1E96">
        <w:rPr>
          <w:spacing w:val="40"/>
        </w:rPr>
        <w:t xml:space="preserve"> </w:t>
      </w:r>
      <w:r w:rsidRPr="007C1E96">
        <w:t>о</w:t>
      </w:r>
      <w:r w:rsidRPr="007C1E96">
        <w:rPr>
          <w:spacing w:val="40"/>
        </w:rPr>
        <w:t xml:space="preserve"> </w:t>
      </w:r>
      <w:r w:rsidRPr="007C1E96">
        <w:t>денежном</w:t>
      </w:r>
      <w:r w:rsidRPr="007C1E96">
        <w:rPr>
          <w:spacing w:val="40"/>
        </w:rPr>
        <w:t xml:space="preserve"> </w:t>
      </w:r>
      <w:r w:rsidRPr="007C1E96">
        <w:t>обязательстве</w:t>
      </w:r>
      <w:r w:rsidRPr="007C1E96">
        <w:rPr>
          <w:spacing w:val="40"/>
        </w:rPr>
        <w:t xml:space="preserve"> </w:t>
      </w:r>
      <w:r w:rsidRPr="007C1E96">
        <w:t>представлялись в форме электронного документа.</w:t>
      </w:r>
    </w:p>
    <w:p w14:paraId="08000C89" w14:textId="77777777" w:rsidR="007C1E96" w:rsidRPr="007C1E96" w:rsidRDefault="007C1E96" w:rsidP="007C1E96">
      <w:pPr>
        <w:pStyle w:val="a3"/>
        <w:keepNext/>
        <w:keepLines/>
        <w:widowControl/>
        <w:suppressAutoHyphens/>
        <w:spacing w:before="1"/>
        <w:ind w:right="144"/>
      </w:pPr>
      <w:r w:rsidRPr="007C1E96">
        <w:t>В</w:t>
      </w:r>
      <w:r w:rsidRPr="007C1E96">
        <w:rPr>
          <w:spacing w:val="80"/>
        </w:rPr>
        <w:t xml:space="preserve"> </w:t>
      </w:r>
      <w:r w:rsidRPr="007C1E96">
        <w:t>отношении</w:t>
      </w:r>
      <w:r w:rsidRPr="007C1E96">
        <w:rPr>
          <w:spacing w:val="80"/>
        </w:rPr>
        <w:t xml:space="preserve"> </w:t>
      </w:r>
      <w:r w:rsidRPr="007C1E96">
        <w:t>Сведений</w:t>
      </w:r>
      <w:r w:rsidRPr="007C1E96">
        <w:rPr>
          <w:spacing w:val="80"/>
        </w:rPr>
        <w:t xml:space="preserve"> </w:t>
      </w:r>
      <w:r w:rsidRPr="007C1E96">
        <w:t>о</w:t>
      </w:r>
      <w:r w:rsidRPr="007C1E96">
        <w:rPr>
          <w:spacing w:val="80"/>
        </w:rPr>
        <w:t xml:space="preserve"> </w:t>
      </w:r>
      <w:r w:rsidRPr="007C1E96">
        <w:t>денежном</w:t>
      </w:r>
      <w:r w:rsidRPr="007C1E96">
        <w:rPr>
          <w:spacing w:val="80"/>
        </w:rPr>
        <w:t xml:space="preserve"> </w:t>
      </w:r>
      <w:r w:rsidRPr="007C1E96">
        <w:t>обязательстве,</w:t>
      </w:r>
      <w:r w:rsidRPr="007C1E96">
        <w:rPr>
          <w:spacing w:val="80"/>
        </w:rPr>
        <w:t xml:space="preserve"> </w:t>
      </w:r>
      <w:r w:rsidRPr="007C1E96">
        <w:t>сформированных</w:t>
      </w:r>
      <w:r w:rsidRPr="007C1E96">
        <w:rPr>
          <w:spacing w:val="40"/>
        </w:rPr>
        <w:t xml:space="preserve"> </w:t>
      </w:r>
      <w:r w:rsidRPr="007C1E96">
        <w:t>с</w:t>
      </w:r>
      <w:r w:rsidRPr="007C1E96">
        <w:rPr>
          <w:spacing w:val="80"/>
        </w:rPr>
        <w:t xml:space="preserve"> </w:t>
      </w:r>
      <w:r w:rsidRPr="007C1E96">
        <w:t>использованием</w:t>
      </w:r>
      <w:r w:rsidRPr="007C1E96">
        <w:rPr>
          <w:spacing w:val="40"/>
        </w:rPr>
        <w:t xml:space="preserve"> </w:t>
      </w:r>
      <w:r w:rsidRPr="007C1E96">
        <w:t>ЕИС,</w:t>
      </w:r>
      <w:r w:rsidRPr="007C1E96">
        <w:rPr>
          <w:spacing w:val="80"/>
        </w:rPr>
        <w:t xml:space="preserve"> </w:t>
      </w:r>
      <w:r w:rsidRPr="007C1E96">
        <w:t>уведомление</w:t>
      </w:r>
      <w:r w:rsidRPr="007C1E96">
        <w:rPr>
          <w:spacing w:val="80"/>
        </w:rPr>
        <w:t xml:space="preserve"> </w:t>
      </w:r>
      <w:r w:rsidRPr="007C1E96">
        <w:t>направляется</w:t>
      </w:r>
      <w:r w:rsidRPr="007C1E96">
        <w:rPr>
          <w:spacing w:val="80"/>
        </w:rPr>
        <w:t xml:space="preserve"> </w:t>
      </w:r>
      <w:r w:rsidRPr="007C1E96">
        <w:t>с</w:t>
      </w:r>
      <w:r w:rsidRPr="007C1E96">
        <w:rPr>
          <w:spacing w:val="80"/>
        </w:rPr>
        <w:t xml:space="preserve"> </w:t>
      </w:r>
      <w:r w:rsidRPr="007C1E96">
        <w:t>использованием</w:t>
      </w:r>
      <w:r w:rsidRPr="007C1E96">
        <w:rPr>
          <w:spacing w:val="80"/>
        </w:rPr>
        <w:t xml:space="preserve"> </w:t>
      </w:r>
      <w:r w:rsidRPr="007C1E96">
        <w:t>ЕИС во взаимодействии с информационной системой Федерального казначейства.</w:t>
      </w:r>
    </w:p>
    <w:p w14:paraId="04ED8950" w14:textId="77777777" w:rsidR="007C1E96" w:rsidRPr="007C1E96" w:rsidRDefault="007C1E96" w:rsidP="007C1E96">
      <w:pPr>
        <w:pStyle w:val="a5"/>
        <w:keepNext/>
        <w:keepLines/>
        <w:widowControl/>
        <w:numPr>
          <w:ilvl w:val="0"/>
          <w:numId w:val="4"/>
        </w:numPr>
        <w:tabs>
          <w:tab w:val="left" w:pos="1839"/>
          <w:tab w:val="left" w:pos="2574"/>
        </w:tabs>
        <w:suppressAutoHyphens/>
        <w:spacing w:before="321" w:line="242" w:lineRule="auto"/>
        <w:ind w:left="2574" w:right="1502" w:hanging="1074"/>
        <w:jc w:val="left"/>
        <w:rPr>
          <w:sz w:val="28"/>
        </w:rPr>
      </w:pPr>
      <w:r w:rsidRPr="007C1E96">
        <w:rPr>
          <w:sz w:val="28"/>
        </w:rPr>
        <w:t>Представление</w:t>
      </w:r>
      <w:r w:rsidRPr="007C1E96">
        <w:rPr>
          <w:spacing w:val="-8"/>
          <w:sz w:val="28"/>
        </w:rPr>
        <w:t xml:space="preserve"> </w:t>
      </w:r>
      <w:r w:rsidRPr="007C1E96">
        <w:rPr>
          <w:sz w:val="28"/>
        </w:rPr>
        <w:t>информации</w:t>
      </w:r>
      <w:r w:rsidRPr="007C1E96">
        <w:rPr>
          <w:spacing w:val="-8"/>
          <w:sz w:val="28"/>
        </w:rPr>
        <w:t xml:space="preserve"> </w:t>
      </w:r>
      <w:r w:rsidRPr="007C1E96">
        <w:rPr>
          <w:sz w:val="28"/>
        </w:rPr>
        <w:t>о</w:t>
      </w:r>
      <w:r w:rsidRPr="007C1E96">
        <w:rPr>
          <w:spacing w:val="-4"/>
          <w:sz w:val="28"/>
        </w:rPr>
        <w:t xml:space="preserve"> </w:t>
      </w:r>
      <w:r w:rsidRPr="007C1E96">
        <w:rPr>
          <w:sz w:val="28"/>
        </w:rPr>
        <w:t>бюджетных</w:t>
      </w:r>
      <w:r w:rsidRPr="007C1E96">
        <w:rPr>
          <w:spacing w:val="-5"/>
          <w:sz w:val="28"/>
        </w:rPr>
        <w:t xml:space="preserve"> </w:t>
      </w:r>
      <w:r w:rsidRPr="007C1E96">
        <w:rPr>
          <w:sz w:val="28"/>
        </w:rPr>
        <w:t>и</w:t>
      </w:r>
      <w:r w:rsidRPr="007C1E96">
        <w:rPr>
          <w:spacing w:val="-8"/>
          <w:sz w:val="28"/>
        </w:rPr>
        <w:t xml:space="preserve"> </w:t>
      </w:r>
      <w:r w:rsidRPr="007C1E96">
        <w:rPr>
          <w:sz w:val="28"/>
        </w:rPr>
        <w:t>денежных обязательствах, учтенных в Управлении</w:t>
      </w:r>
    </w:p>
    <w:p w14:paraId="27B9759D" w14:textId="77777777" w:rsidR="007C1E96" w:rsidRPr="007C1E96" w:rsidRDefault="007C1E96" w:rsidP="007C1E96">
      <w:pPr>
        <w:pStyle w:val="a5"/>
        <w:keepNext/>
        <w:keepLines/>
        <w:widowControl/>
        <w:numPr>
          <w:ilvl w:val="1"/>
          <w:numId w:val="3"/>
        </w:numPr>
        <w:tabs>
          <w:tab w:val="left" w:pos="1340"/>
        </w:tabs>
        <w:suppressAutoHyphens/>
        <w:spacing w:before="316"/>
        <w:ind w:right="142" w:firstLine="707"/>
        <w:jc w:val="both"/>
        <w:rPr>
          <w:sz w:val="28"/>
        </w:rPr>
      </w:pPr>
      <w:r w:rsidRPr="007C1E96">
        <w:rPr>
          <w:sz w:val="28"/>
        </w:rPr>
        <w:t>Информация о бюджетных и денежных обязательствах предоставляется Управлением в электронном виде:</w:t>
      </w:r>
    </w:p>
    <w:p w14:paraId="10E1E0AE" w14:textId="77777777" w:rsidR="007C1E96" w:rsidRPr="007C1E96" w:rsidRDefault="007C1E96" w:rsidP="007C1E96">
      <w:pPr>
        <w:pStyle w:val="a3"/>
        <w:keepNext/>
        <w:keepLines/>
        <w:widowControl/>
        <w:suppressAutoHyphens/>
        <w:ind w:right="135"/>
      </w:pPr>
      <w:r w:rsidRPr="007C1E96">
        <w:t>Администрации Глубоковского сельсовета Завьяловского района Алтайского края – по всем бюджетным и денежным обязательствам;</w:t>
      </w:r>
    </w:p>
    <w:p w14:paraId="4475221E" w14:textId="77777777" w:rsidR="007C1E96" w:rsidRPr="007C1E96" w:rsidRDefault="007C1E96" w:rsidP="007C1E96">
      <w:pPr>
        <w:pStyle w:val="a3"/>
        <w:keepNext/>
        <w:keepLines/>
        <w:widowControl/>
        <w:suppressAutoHyphens/>
        <w:spacing w:before="68"/>
        <w:ind w:right="138"/>
      </w:pPr>
      <w:r w:rsidRPr="007C1E96">
        <w:t>главным распорядителям средств бюджета поселения – в части бюджетных и денежных обязательств подведомственных им получателей средств   бюджета поселения;</w:t>
      </w:r>
    </w:p>
    <w:p w14:paraId="5CAAA77F" w14:textId="77777777" w:rsidR="007C1E96" w:rsidRPr="007C1E96" w:rsidRDefault="007C1E96" w:rsidP="007C1E96">
      <w:pPr>
        <w:pStyle w:val="a3"/>
        <w:keepNext/>
        <w:keepLines/>
        <w:widowControl/>
        <w:suppressAutoHyphens/>
        <w:ind w:right="137"/>
      </w:pPr>
      <w:r w:rsidRPr="007C1E96">
        <w:t>получателям</w:t>
      </w:r>
      <w:r w:rsidRPr="007C1E96">
        <w:rPr>
          <w:spacing w:val="59"/>
        </w:rPr>
        <w:t xml:space="preserve"> </w:t>
      </w:r>
      <w:r w:rsidRPr="007C1E96">
        <w:t>средств</w:t>
      </w:r>
      <w:r w:rsidRPr="007C1E96">
        <w:rPr>
          <w:spacing w:val="59"/>
        </w:rPr>
        <w:t xml:space="preserve"> </w:t>
      </w:r>
      <w:r w:rsidRPr="007C1E96">
        <w:t>бюджета поселения</w:t>
      </w:r>
      <w:r w:rsidRPr="007C1E96">
        <w:rPr>
          <w:spacing w:val="58"/>
        </w:rPr>
        <w:t xml:space="preserve"> </w:t>
      </w:r>
      <w:r w:rsidRPr="007C1E96">
        <w:t>–</w:t>
      </w:r>
      <w:r w:rsidRPr="007C1E96">
        <w:rPr>
          <w:spacing w:val="59"/>
        </w:rPr>
        <w:t xml:space="preserve"> </w:t>
      </w:r>
      <w:r w:rsidRPr="007C1E96">
        <w:t>в</w:t>
      </w:r>
      <w:r w:rsidRPr="007C1E96">
        <w:rPr>
          <w:spacing w:val="58"/>
        </w:rPr>
        <w:t xml:space="preserve"> </w:t>
      </w:r>
      <w:r w:rsidRPr="007C1E96">
        <w:t>части</w:t>
      </w:r>
      <w:r w:rsidRPr="007C1E96">
        <w:rPr>
          <w:spacing w:val="58"/>
        </w:rPr>
        <w:t xml:space="preserve"> </w:t>
      </w:r>
      <w:r w:rsidRPr="007C1E96">
        <w:t xml:space="preserve">бюджетных и денежных обязательств соответствующего получателя средств </w:t>
      </w:r>
      <w:r w:rsidRPr="007C1E96">
        <w:rPr>
          <w:spacing w:val="-2"/>
        </w:rPr>
        <w:t>бюджета поселения;</w:t>
      </w:r>
    </w:p>
    <w:p w14:paraId="19E8A1BC" w14:textId="77777777" w:rsidR="007C1E96" w:rsidRPr="007C1E96" w:rsidRDefault="007C1E96" w:rsidP="007C1E96">
      <w:pPr>
        <w:pStyle w:val="a3"/>
        <w:keepNext/>
        <w:keepLines/>
        <w:widowControl/>
        <w:suppressAutoHyphens/>
        <w:ind w:right="136"/>
      </w:pPr>
      <w:r w:rsidRPr="007C1E96">
        <w:t>иным органам местного самоуправления Завьяловского района – в рамках</w:t>
      </w:r>
      <w:r w:rsidRPr="007C1E96">
        <w:rPr>
          <w:spacing w:val="80"/>
        </w:rPr>
        <w:t xml:space="preserve"> </w:t>
      </w:r>
      <w:r w:rsidRPr="007C1E96">
        <w:t xml:space="preserve">их полномочий, установленных нормативными правовыми актами Завьяловского </w:t>
      </w:r>
      <w:r w:rsidRPr="007C1E96">
        <w:rPr>
          <w:spacing w:val="-2"/>
        </w:rPr>
        <w:t>района.</w:t>
      </w:r>
    </w:p>
    <w:p w14:paraId="0C9160AC" w14:textId="77777777" w:rsidR="007C1E96" w:rsidRPr="007C1E96" w:rsidRDefault="007C1E96" w:rsidP="007C1E96">
      <w:pPr>
        <w:pStyle w:val="a5"/>
        <w:keepNext/>
        <w:keepLines/>
        <w:widowControl/>
        <w:numPr>
          <w:ilvl w:val="1"/>
          <w:numId w:val="3"/>
        </w:numPr>
        <w:tabs>
          <w:tab w:val="left" w:pos="1340"/>
        </w:tabs>
        <w:suppressAutoHyphens/>
        <w:ind w:right="142" w:firstLine="707"/>
        <w:jc w:val="both"/>
        <w:rPr>
          <w:sz w:val="28"/>
        </w:rPr>
      </w:pPr>
      <w:r w:rsidRPr="007C1E96">
        <w:rPr>
          <w:sz w:val="28"/>
        </w:rPr>
        <w:t>Информация о бюджетных и денежных обязательствах предоставляется в соответствии со следующими положениями:</w:t>
      </w:r>
    </w:p>
    <w:p w14:paraId="403662E0" w14:textId="77777777" w:rsidR="007C1E96" w:rsidRPr="007C1E96" w:rsidRDefault="007C1E96" w:rsidP="007C1E96">
      <w:pPr>
        <w:pStyle w:val="a5"/>
        <w:keepNext/>
        <w:keepLines/>
        <w:widowControl/>
        <w:numPr>
          <w:ilvl w:val="0"/>
          <w:numId w:val="2"/>
        </w:numPr>
        <w:tabs>
          <w:tab w:val="left" w:pos="1153"/>
        </w:tabs>
        <w:suppressAutoHyphens/>
        <w:ind w:right="133" w:firstLine="707"/>
        <w:jc w:val="both"/>
        <w:rPr>
          <w:sz w:val="28"/>
        </w:rPr>
      </w:pPr>
      <w:r w:rsidRPr="007C1E96">
        <w:rPr>
          <w:sz w:val="28"/>
        </w:rPr>
        <w:t>по</w:t>
      </w:r>
      <w:r w:rsidRPr="007C1E96">
        <w:rPr>
          <w:spacing w:val="80"/>
          <w:sz w:val="28"/>
        </w:rPr>
        <w:t xml:space="preserve"> </w:t>
      </w:r>
      <w:r w:rsidRPr="007C1E96">
        <w:rPr>
          <w:sz w:val="28"/>
        </w:rPr>
        <w:t>запросу</w:t>
      </w:r>
      <w:r w:rsidRPr="007C1E96">
        <w:rPr>
          <w:spacing w:val="80"/>
          <w:sz w:val="28"/>
        </w:rPr>
        <w:t xml:space="preserve"> </w:t>
      </w:r>
      <w:r w:rsidRPr="007C1E96">
        <w:rPr>
          <w:sz w:val="28"/>
          <w:szCs w:val="28"/>
        </w:rPr>
        <w:t>Администрации Глубоковского сельсовета Завьяловского района Алтайского края</w:t>
      </w:r>
      <w:r w:rsidRPr="007C1E96">
        <w:rPr>
          <w:sz w:val="28"/>
        </w:rPr>
        <w:t>,</w:t>
      </w:r>
      <w:r w:rsidRPr="007C1E96">
        <w:rPr>
          <w:spacing w:val="63"/>
          <w:sz w:val="28"/>
        </w:rPr>
        <w:t xml:space="preserve"> </w:t>
      </w:r>
      <w:r w:rsidRPr="007C1E96">
        <w:rPr>
          <w:sz w:val="28"/>
        </w:rPr>
        <w:t>уполномоченного в соответствии с нормативными правовыми актами на получение такой информации, Управление представляет с указанными в запросе детализацией и группировкой показателей:</w:t>
      </w:r>
    </w:p>
    <w:p w14:paraId="017C14A7" w14:textId="77777777" w:rsidR="007C1E96" w:rsidRPr="007C1E96" w:rsidRDefault="007C1E96" w:rsidP="007C1E96">
      <w:pPr>
        <w:keepNext/>
        <w:keepLines/>
        <w:widowControl/>
        <w:tabs>
          <w:tab w:val="left" w:pos="1153"/>
        </w:tabs>
        <w:suppressAutoHyphens/>
        <w:ind w:left="143" w:right="133" w:firstLine="708"/>
        <w:jc w:val="both"/>
        <w:rPr>
          <w:sz w:val="28"/>
          <w:szCs w:val="28"/>
        </w:rPr>
      </w:pPr>
      <w:r w:rsidRPr="007C1E96">
        <w:rPr>
          <w:sz w:val="28"/>
          <w:szCs w:val="28"/>
        </w:rPr>
        <w:t xml:space="preserve">информацию о принятых на учет бюджетных или денежных обязательствах, </w:t>
      </w:r>
      <w:hyperlink r:id="rId34">
        <w:r w:rsidRPr="007C1E96">
          <w:rPr>
            <w:sz w:val="28"/>
            <w:szCs w:val="28"/>
          </w:rPr>
          <w:t>реквизиты</w:t>
        </w:r>
      </w:hyperlink>
      <w:r w:rsidRPr="007C1E96">
        <w:rPr>
          <w:sz w:val="28"/>
          <w:szCs w:val="28"/>
        </w:rPr>
        <w:t xml:space="preserve"> которой установлены приложением 6 к Порядку</w:t>
      </w:r>
    </w:p>
    <w:p w14:paraId="10310604" w14:textId="77777777" w:rsidR="007C1E96" w:rsidRPr="007C1E96" w:rsidRDefault="007C1E96" w:rsidP="007C1E96">
      <w:pPr>
        <w:keepNext/>
        <w:keepLines/>
        <w:widowControl/>
        <w:tabs>
          <w:tab w:val="left" w:pos="1153"/>
        </w:tabs>
        <w:suppressAutoHyphens/>
        <w:ind w:left="143" w:right="133"/>
        <w:jc w:val="both"/>
        <w:rPr>
          <w:sz w:val="28"/>
          <w:szCs w:val="28"/>
        </w:rPr>
      </w:pPr>
      <w:r w:rsidRPr="007C1E96">
        <w:rPr>
          <w:sz w:val="28"/>
          <w:szCs w:val="28"/>
        </w:rPr>
        <w:t>Минфина России, сформированную по состоянию на соответствующую дату;</w:t>
      </w:r>
    </w:p>
    <w:p w14:paraId="43C07589" w14:textId="77777777" w:rsidR="007C1E96" w:rsidRPr="007C1E96" w:rsidRDefault="007C1E96" w:rsidP="007C1E96">
      <w:pPr>
        <w:pStyle w:val="a3"/>
        <w:keepNext/>
        <w:keepLines/>
        <w:widowControl/>
        <w:suppressAutoHyphens/>
        <w:spacing w:before="1"/>
        <w:ind w:right="144"/>
      </w:pPr>
      <w:r w:rsidRPr="007C1E96">
        <w:t xml:space="preserve">информацию об исполнении бюджетных и денежных обязательств, </w:t>
      </w:r>
      <w:hyperlink r:id="rId35">
        <w:r w:rsidRPr="007C1E96">
          <w:t>реквизиты</w:t>
        </w:r>
      </w:hyperlink>
      <w:r w:rsidRPr="007C1E96">
        <w:t xml:space="preserve"> которой установлены приложением 7 к Порядку Минфина России, сформированную на дату, указанную в запросе;</w:t>
      </w:r>
    </w:p>
    <w:p w14:paraId="4969E2F2" w14:textId="77777777" w:rsidR="007C1E96" w:rsidRPr="007C1E96" w:rsidRDefault="007C1E96" w:rsidP="007C1E96">
      <w:pPr>
        <w:pStyle w:val="a5"/>
        <w:keepNext/>
        <w:keepLines/>
        <w:widowControl/>
        <w:numPr>
          <w:ilvl w:val="0"/>
          <w:numId w:val="2"/>
        </w:numPr>
        <w:tabs>
          <w:tab w:val="left" w:pos="709"/>
        </w:tabs>
        <w:suppressAutoHyphens/>
        <w:spacing w:line="321" w:lineRule="exact"/>
        <w:ind w:left="0" w:right="136" w:firstLine="709"/>
        <w:jc w:val="both"/>
        <w:rPr>
          <w:sz w:val="28"/>
          <w:szCs w:val="28"/>
        </w:rPr>
      </w:pPr>
      <w:r w:rsidRPr="007C1E96">
        <w:rPr>
          <w:sz w:val="28"/>
        </w:rPr>
        <w:lastRenderedPageBreak/>
        <w:t>по</w:t>
      </w:r>
      <w:r w:rsidRPr="007C1E96">
        <w:rPr>
          <w:spacing w:val="15"/>
          <w:sz w:val="28"/>
        </w:rPr>
        <w:t xml:space="preserve"> </w:t>
      </w:r>
      <w:r w:rsidRPr="007C1E96">
        <w:rPr>
          <w:sz w:val="28"/>
        </w:rPr>
        <w:t>запросу</w:t>
      </w:r>
      <w:r w:rsidRPr="007C1E96">
        <w:rPr>
          <w:spacing w:val="15"/>
          <w:sz w:val="28"/>
        </w:rPr>
        <w:t xml:space="preserve"> </w:t>
      </w:r>
      <w:r w:rsidRPr="007C1E96">
        <w:rPr>
          <w:sz w:val="28"/>
        </w:rPr>
        <w:t>главного</w:t>
      </w:r>
      <w:r w:rsidRPr="007C1E96">
        <w:rPr>
          <w:spacing w:val="13"/>
          <w:sz w:val="28"/>
        </w:rPr>
        <w:t xml:space="preserve"> </w:t>
      </w:r>
      <w:r w:rsidRPr="007C1E96">
        <w:rPr>
          <w:sz w:val="28"/>
        </w:rPr>
        <w:t>распорядителя</w:t>
      </w:r>
      <w:r w:rsidRPr="007C1E96">
        <w:rPr>
          <w:spacing w:val="14"/>
          <w:sz w:val="28"/>
        </w:rPr>
        <w:t xml:space="preserve"> </w:t>
      </w:r>
      <w:r w:rsidRPr="007C1E96">
        <w:rPr>
          <w:sz w:val="28"/>
        </w:rPr>
        <w:t>средств</w:t>
      </w:r>
      <w:r w:rsidRPr="007C1E96">
        <w:rPr>
          <w:spacing w:val="21"/>
          <w:sz w:val="28"/>
        </w:rPr>
        <w:t xml:space="preserve"> </w:t>
      </w:r>
      <w:r w:rsidRPr="007C1E96">
        <w:rPr>
          <w:spacing w:val="18"/>
          <w:sz w:val="28"/>
        </w:rPr>
        <w:t xml:space="preserve"> </w:t>
      </w:r>
      <w:r w:rsidRPr="007C1E96">
        <w:rPr>
          <w:sz w:val="28"/>
        </w:rPr>
        <w:t>бюджета поселения</w:t>
      </w:r>
      <w:r w:rsidRPr="007C1E96">
        <w:rPr>
          <w:spacing w:val="16"/>
          <w:sz w:val="28"/>
        </w:rPr>
        <w:t xml:space="preserve"> </w:t>
      </w:r>
      <w:r w:rsidRPr="007C1E96">
        <w:rPr>
          <w:sz w:val="28"/>
        </w:rPr>
        <w:t>Управление</w:t>
      </w:r>
      <w:r w:rsidRPr="007C1E96">
        <w:rPr>
          <w:spacing w:val="-2"/>
          <w:sz w:val="28"/>
        </w:rPr>
        <w:t xml:space="preserve"> </w:t>
      </w:r>
      <w:r w:rsidRPr="007C1E96">
        <w:rPr>
          <w:spacing w:val="80"/>
        </w:rPr>
        <w:t xml:space="preserve"> </w:t>
      </w:r>
      <w:r w:rsidRPr="007C1E96">
        <w:rPr>
          <w:sz w:val="28"/>
          <w:szCs w:val="28"/>
        </w:rPr>
        <w:t>представляет</w:t>
      </w:r>
      <w:r w:rsidRPr="007C1E96">
        <w:rPr>
          <w:spacing w:val="80"/>
          <w:sz w:val="28"/>
          <w:szCs w:val="28"/>
        </w:rPr>
        <w:t xml:space="preserve"> </w:t>
      </w:r>
      <w:r w:rsidRPr="007C1E96">
        <w:rPr>
          <w:sz w:val="28"/>
          <w:szCs w:val="28"/>
        </w:rPr>
        <w:t>с</w:t>
      </w:r>
      <w:r w:rsidRPr="007C1E96">
        <w:rPr>
          <w:spacing w:val="80"/>
          <w:sz w:val="28"/>
          <w:szCs w:val="28"/>
        </w:rPr>
        <w:t xml:space="preserve"> </w:t>
      </w:r>
      <w:r w:rsidRPr="007C1E96">
        <w:rPr>
          <w:sz w:val="28"/>
          <w:szCs w:val="28"/>
        </w:rPr>
        <w:t>указанными</w:t>
      </w:r>
      <w:r w:rsidRPr="007C1E96">
        <w:rPr>
          <w:spacing w:val="80"/>
          <w:sz w:val="28"/>
          <w:szCs w:val="28"/>
        </w:rPr>
        <w:t xml:space="preserve"> </w:t>
      </w:r>
      <w:r w:rsidRPr="007C1E96">
        <w:rPr>
          <w:sz w:val="28"/>
          <w:szCs w:val="28"/>
        </w:rPr>
        <w:t>в</w:t>
      </w:r>
      <w:r w:rsidRPr="007C1E96">
        <w:rPr>
          <w:spacing w:val="80"/>
          <w:sz w:val="28"/>
          <w:szCs w:val="28"/>
        </w:rPr>
        <w:t xml:space="preserve"> </w:t>
      </w:r>
      <w:r w:rsidRPr="007C1E96">
        <w:rPr>
          <w:sz w:val="28"/>
          <w:szCs w:val="28"/>
        </w:rPr>
        <w:t>запросе</w:t>
      </w:r>
      <w:r w:rsidRPr="007C1E96">
        <w:rPr>
          <w:spacing w:val="80"/>
          <w:sz w:val="28"/>
          <w:szCs w:val="28"/>
        </w:rPr>
        <w:t xml:space="preserve"> </w:t>
      </w:r>
      <w:r w:rsidRPr="007C1E96">
        <w:rPr>
          <w:sz w:val="28"/>
          <w:szCs w:val="28"/>
        </w:rPr>
        <w:t>детализацией</w:t>
      </w:r>
      <w:r w:rsidRPr="007C1E96">
        <w:rPr>
          <w:spacing w:val="80"/>
          <w:w w:val="150"/>
          <w:sz w:val="28"/>
          <w:szCs w:val="28"/>
        </w:rPr>
        <w:t xml:space="preserve"> </w:t>
      </w:r>
      <w:r w:rsidRPr="007C1E96">
        <w:rPr>
          <w:sz w:val="28"/>
          <w:szCs w:val="28"/>
        </w:rPr>
        <w:t>и группировкой показателей Информацию о принятых на учет бюджетных или денежных</w:t>
      </w:r>
      <w:r w:rsidRPr="007C1E96">
        <w:rPr>
          <w:spacing w:val="80"/>
          <w:sz w:val="28"/>
          <w:szCs w:val="28"/>
        </w:rPr>
        <w:t xml:space="preserve"> </w:t>
      </w:r>
      <w:r w:rsidRPr="007C1E96">
        <w:rPr>
          <w:sz w:val="28"/>
          <w:szCs w:val="28"/>
        </w:rPr>
        <w:t>обязательствах</w:t>
      </w:r>
      <w:r w:rsidRPr="007C1E96">
        <w:rPr>
          <w:spacing w:val="80"/>
          <w:sz w:val="28"/>
          <w:szCs w:val="28"/>
        </w:rPr>
        <w:t xml:space="preserve"> </w:t>
      </w:r>
      <w:r w:rsidRPr="007C1E96">
        <w:rPr>
          <w:sz w:val="28"/>
          <w:szCs w:val="28"/>
        </w:rPr>
        <w:t>по</w:t>
      </w:r>
      <w:r w:rsidRPr="007C1E96">
        <w:rPr>
          <w:spacing w:val="80"/>
          <w:sz w:val="28"/>
          <w:szCs w:val="28"/>
        </w:rPr>
        <w:t xml:space="preserve"> </w:t>
      </w:r>
      <w:r w:rsidRPr="007C1E96">
        <w:rPr>
          <w:sz w:val="28"/>
          <w:szCs w:val="28"/>
        </w:rPr>
        <w:t>находящимся</w:t>
      </w:r>
      <w:r w:rsidRPr="007C1E96">
        <w:rPr>
          <w:spacing w:val="80"/>
          <w:sz w:val="28"/>
          <w:szCs w:val="28"/>
        </w:rPr>
        <w:t xml:space="preserve"> </w:t>
      </w:r>
      <w:r w:rsidRPr="007C1E96">
        <w:rPr>
          <w:sz w:val="28"/>
          <w:szCs w:val="28"/>
        </w:rPr>
        <w:t>в</w:t>
      </w:r>
      <w:r w:rsidRPr="007C1E96">
        <w:rPr>
          <w:spacing w:val="80"/>
          <w:sz w:val="28"/>
          <w:szCs w:val="28"/>
        </w:rPr>
        <w:t xml:space="preserve"> </w:t>
      </w:r>
      <w:r w:rsidRPr="007C1E96">
        <w:rPr>
          <w:sz w:val="28"/>
          <w:szCs w:val="28"/>
        </w:rPr>
        <w:t>ведении</w:t>
      </w:r>
      <w:r w:rsidRPr="007C1E96">
        <w:rPr>
          <w:spacing w:val="80"/>
          <w:sz w:val="28"/>
          <w:szCs w:val="28"/>
        </w:rPr>
        <w:t xml:space="preserve"> </w:t>
      </w:r>
      <w:r w:rsidRPr="007C1E96">
        <w:rPr>
          <w:sz w:val="28"/>
          <w:szCs w:val="28"/>
        </w:rPr>
        <w:t>главного распорядителя средств бюджета поселения получателям средств бюджета поселения,</w:t>
      </w:r>
      <w:r w:rsidRPr="007C1E96">
        <w:rPr>
          <w:spacing w:val="40"/>
          <w:sz w:val="28"/>
          <w:szCs w:val="28"/>
        </w:rPr>
        <w:t xml:space="preserve"> </w:t>
      </w:r>
      <w:hyperlink r:id="rId36">
        <w:r w:rsidRPr="007C1E96">
          <w:rPr>
            <w:sz w:val="28"/>
            <w:szCs w:val="28"/>
          </w:rPr>
          <w:t>реквизиты</w:t>
        </w:r>
      </w:hyperlink>
      <w:r w:rsidRPr="007C1E96">
        <w:rPr>
          <w:spacing w:val="40"/>
          <w:sz w:val="28"/>
          <w:szCs w:val="28"/>
        </w:rPr>
        <w:t xml:space="preserve"> </w:t>
      </w:r>
      <w:r w:rsidRPr="007C1E96">
        <w:rPr>
          <w:sz w:val="28"/>
          <w:szCs w:val="28"/>
        </w:rPr>
        <w:t>которой</w:t>
      </w:r>
      <w:r w:rsidRPr="007C1E96">
        <w:rPr>
          <w:spacing w:val="40"/>
          <w:sz w:val="28"/>
          <w:szCs w:val="28"/>
        </w:rPr>
        <w:t xml:space="preserve"> </w:t>
      </w:r>
      <w:r w:rsidRPr="007C1E96">
        <w:rPr>
          <w:sz w:val="28"/>
          <w:szCs w:val="28"/>
        </w:rPr>
        <w:t>установлены</w:t>
      </w:r>
      <w:r w:rsidRPr="007C1E96">
        <w:rPr>
          <w:spacing w:val="40"/>
          <w:sz w:val="28"/>
          <w:szCs w:val="28"/>
        </w:rPr>
        <w:t xml:space="preserve"> </w:t>
      </w:r>
      <w:r w:rsidRPr="007C1E96">
        <w:rPr>
          <w:sz w:val="28"/>
          <w:szCs w:val="28"/>
        </w:rPr>
        <w:t>приложением</w:t>
      </w:r>
      <w:r w:rsidRPr="007C1E96">
        <w:rPr>
          <w:spacing w:val="40"/>
          <w:sz w:val="28"/>
          <w:szCs w:val="28"/>
        </w:rPr>
        <w:t xml:space="preserve"> </w:t>
      </w:r>
      <w:r w:rsidRPr="007C1E96">
        <w:rPr>
          <w:sz w:val="28"/>
          <w:szCs w:val="28"/>
        </w:rPr>
        <w:t>6</w:t>
      </w:r>
      <w:r w:rsidRPr="007C1E96">
        <w:rPr>
          <w:spacing w:val="40"/>
          <w:sz w:val="28"/>
          <w:szCs w:val="28"/>
        </w:rPr>
        <w:t xml:space="preserve"> </w:t>
      </w:r>
      <w:r w:rsidRPr="007C1E96">
        <w:rPr>
          <w:sz w:val="28"/>
          <w:szCs w:val="28"/>
        </w:rPr>
        <w:t>к</w:t>
      </w:r>
      <w:r w:rsidRPr="007C1E96">
        <w:rPr>
          <w:spacing w:val="40"/>
          <w:sz w:val="28"/>
          <w:szCs w:val="28"/>
        </w:rPr>
        <w:t xml:space="preserve"> </w:t>
      </w:r>
      <w:r w:rsidRPr="007C1E96">
        <w:rPr>
          <w:sz w:val="28"/>
          <w:szCs w:val="28"/>
        </w:rPr>
        <w:t>Порядку Минфина России, сформированную нарастающим итогом с начала текущего финансового года по состоянию на соответствующую дату;</w:t>
      </w:r>
    </w:p>
    <w:p w14:paraId="7E343BB9" w14:textId="77777777" w:rsidR="007C1E96" w:rsidRPr="007C1E96" w:rsidRDefault="007C1E96" w:rsidP="007C1E96">
      <w:pPr>
        <w:pStyle w:val="a5"/>
        <w:keepNext/>
        <w:keepLines/>
        <w:widowControl/>
        <w:numPr>
          <w:ilvl w:val="0"/>
          <w:numId w:val="2"/>
        </w:numPr>
        <w:tabs>
          <w:tab w:val="left" w:pos="1153"/>
        </w:tabs>
        <w:suppressAutoHyphens/>
        <w:ind w:right="136" w:firstLine="707"/>
        <w:jc w:val="both"/>
        <w:rPr>
          <w:sz w:val="28"/>
        </w:rPr>
      </w:pPr>
      <w:r w:rsidRPr="007C1E96">
        <w:rPr>
          <w:sz w:val="28"/>
        </w:rPr>
        <w:t>по запросу получателя средств бюджета поселения Управление предоставляет</w:t>
      </w:r>
      <w:r w:rsidRPr="007C1E96">
        <w:rPr>
          <w:spacing w:val="80"/>
          <w:w w:val="150"/>
          <w:sz w:val="28"/>
        </w:rPr>
        <w:t xml:space="preserve"> </w:t>
      </w:r>
      <w:r w:rsidRPr="007C1E96">
        <w:rPr>
          <w:sz w:val="28"/>
        </w:rPr>
        <w:t>Справку</w:t>
      </w:r>
      <w:r w:rsidRPr="007C1E96">
        <w:rPr>
          <w:spacing w:val="80"/>
          <w:w w:val="150"/>
          <w:sz w:val="28"/>
        </w:rPr>
        <w:t xml:space="preserve"> </w:t>
      </w:r>
      <w:r w:rsidRPr="007C1E96">
        <w:rPr>
          <w:sz w:val="28"/>
        </w:rPr>
        <w:t>об</w:t>
      </w:r>
      <w:r w:rsidRPr="007C1E96">
        <w:rPr>
          <w:spacing w:val="80"/>
          <w:w w:val="150"/>
          <w:sz w:val="28"/>
        </w:rPr>
        <w:t xml:space="preserve"> </w:t>
      </w:r>
      <w:r w:rsidRPr="007C1E96">
        <w:rPr>
          <w:sz w:val="28"/>
        </w:rPr>
        <w:t>исполнении</w:t>
      </w:r>
      <w:r w:rsidRPr="007C1E96">
        <w:rPr>
          <w:spacing w:val="80"/>
          <w:w w:val="150"/>
          <w:sz w:val="28"/>
        </w:rPr>
        <w:t xml:space="preserve"> </w:t>
      </w:r>
      <w:r w:rsidRPr="007C1E96">
        <w:rPr>
          <w:sz w:val="28"/>
        </w:rPr>
        <w:t>принятых</w:t>
      </w:r>
      <w:r w:rsidRPr="007C1E96">
        <w:rPr>
          <w:spacing w:val="80"/>
          <w:w w:val="150"/>
          <w:sz w:val="28"/>
        </w:rPr>
        <w:t xml:space="preserve"> </w:t>
      </w:r>
      <w:r w:rsidRPr="007C1E96">
        <w:rPr>
          <w:sz w:val="28"/>
        </w:rPr>
        <w:t>на</w:t>
      </w:r>
      <w:r w:rsidRPr="007C1E96">
        <w:rPr>
          <w:spacing w:val="80"/>
          <w:w w:val="150"/>
          <w:sz w:val="28"/>
        </w:rPr>
        <w:t xml:space="preserve"> </w:t>
      </w:r>
      <w:r w:rsidRPr="007C1E96">
        <w:rPr>
          <w:sz w:val="28"/>
        </w:rPr>
        <w:t>учет</w:t>
      </w:r>
      <w:r w:rsidRPr="007C1E96">
        <w:rPr>
          <w:spacing w:val="80"/>
          <w:w w:val="150"/>
          <w:sz w:val="28"/>
        </w:rPr>
        <w:t xml:space="preserve"> </w:t>
      </w:r>
      <w:r w:rsidRPr="007C1E96">
        <w:rPr>
          <w:sz w:val="28"/>
        </w:rPr>
        <w:t>бюджетных</w:t>
      </w:r>
      <w:r w:rsidRPr="007C1E96">
        <w:rPr>
          <w:spacing w:val="80"/>
          <w:sz w:val="28"/>
        </w:rPr>
        <w:t xml:space="preserve"> </w:t>
      </w:r>
      <w:r w:rsidRPr="007C1E96">
        <w:rPr>
          <w:sz w:val="28"/>
        </w:rPr>
        <w:t xml:space="preserve">или денежных обязательств, </w:t>
      </w:r>
      <w:hyperlink r:id="rId37">
        <w:r w:rsidRPr="007C1E96">
          <w:rPr>
            <w:sz w:val="28"/>
          </w:rPr>
          <w:t>реквизиты</w:t>
        </w:r>
      </w:hyperlink>
      <w:r w:rsidRPr="007C1E96">
        <w:rPr>
          <w:sz w:val="28"/>
        </w:rPr>
        <w:t xml:space="preserve"> которой установлены приложением 5 к Порядку Минфина России, сформированную по состоянию на 1-е число каждого месяца и по состоянию на дату, указанную в запросе получателя средств  бюджета поселения, нарастающим итогом с 1 января текущего финансового</w:t>
      </w:r>
      <w:r w:rsidRPr="007C1E96">
        <w:rPr>
          <w:spacing w:val="80"/>
          <w:sz w:val="28"/>
        </w:rPr>
        <w:t xml:space="preserve"> </w:t>
      </w:r>
      <w:r w:rsidRPr="007C1E96">
        <w:rPr>
          <w:sz w:val="28"/>
        </w:rPr>
        <w:t>года</w:t>
      </w:r>
      <w:r w:rsidRPr="007C1E96">
        <w:rPr>
          <w:spacing w:val="80"/>
          <w:sz w:val="28"/>
        </w:rPr>
        <w:t xml:space="preserve"> </w:t>
      </w:r>
      <w:r w:rsidRPr="007C1E96">
        <w:rPr>
          <w:sz w:val="28"/>
        </w:rPr>
        <w:t>и</w:t>
      </w:r>
      <w:r w:rsidRPr="007C1E96">
        <w:rPr>
          <w:spacing w:val="80"/>
          <w:sz w:val="28"/>
        </w:rPr>
        <w:t xml:space="preserve"> </w:t>
      </w:r>
      <w:r w:rsidRPr="007C1E96">
        <w:rPr>
          <w:sz w:val="28"/>
        </w:rPr>
        <w:t>содержит</w:t>
      </w:r>
      <w:r w:rsidRPr="007C1E96">
        <w:rPr>
          <w:spacing w:val="80"/>
          <w:sz w:val="28"/>
        </w:rPr>
        <w:t xml:space="preserve"> </w:t>
      </w:r>
      <w:r w:rsidRPr="007C1E96">
        <w:rPr>
          <w:sz w:val="28"/>
        </w:rPr>
        <w:t>информацию</w:t>
      </w:r>
      <w:r w:rsidRPr="007C1E96">
        <w:rPr>
          <w:spacing w:val="80"/>
          <w:sz w:val="28"/>
        </w:rPr>
        <w:t xml:space="preserve"> </w:t>
      </w:r>
      <w:r w:rsidRPr="007C1E96">
        <w:rPr>
          <w:sz w:val="28"/>
        </w:rPr>
        <w:t>об</w:t>
      </w:r>
      <w:r w:rsidRPr="007C1E96">
        <w:rPr>
          <w:spacing w:val="80"/>
          <w:sz w:val="28"/>
        </w:rPr>
        <w:t xml:space="preserve"> </w:t>
      </w:r>
      <w:r w:rsidRPr="007C1E96">
        <w:rPr>
          <w:sz w:val="28"/>
        </w:rPr>
        <w:t>исполнении</w:t>
      </w:r>
      <w:r w:rsidRPr="007C1E96">
        <w:rPr>
          <w:spacing w:val="80"/>
          <w:sz w:val="28"/>
        </w:rPr>
        <w:t xml:space="preserve"> </w:t>
      </w:r>
      <w:r w:rsidRPr="007C1E96">
        <w:rPr>
          <w:sz w:val="28"/>
        </w:rPr>
        <w:t>бюджетных</w:t>
      </w:r>
      <w:r w:rsidRPr="007C1E96">
        <w:rPr>
          <w:spacing w:val="80"/>
          <w:sz w:val="28"/>
        </w:rPr>
        <w:t xml:space="preserve"> </w:t>
      </w:r>
      <w:r w:rsidRPr="007C1E96">
        <w:rPr>
          <w:sz w:val="28"/>
        </w:rPr>
        <w:t>или</w:t>
      </w:r>
      <w:r w:rsidRPr="007C1E96">
        <w:rPr>
          <w:spacing w:val="66"/>
          <w:sz w:val="28"/>
        </w:rPr>
        <w:t xml:space="preserve"> </w:t>
      </w:r>
      <w:r w:rsidRPr="007C1E96">
        <w:rPr>
          <w:sz w:val="28"/>
        </w:rPr>
        <w:t>денежных</w:t>
      </w:r>
      <w:r w:rsidRPr="007C1E96">
        <w:rPr>
          <w:spacing w:val="66"/>
          <w:sz w:val="28"/>
        </w:rPr>
        <w:t xml:space="preserve"> </w:t>
      </w:r>
      <w:r w:rsidRPr="007C1E96">
        <w:rPr>
          <w:sz w:val="28"/>
        </w:rPr>
        <w:t>обязательств,</w:t>
      </w:r>
      <w:r w:rsidRPr="007C1E96">
        <w:rPr>
          <w:spacing w:val="65"/>
          <w:sz w:val="28"/>
        </w:rPr>
        <w:t xml:space="preserve"> </w:t>
      </w:r>
      <w:r w:rsidRPr="007C1E96">
        <w:rPr>
          <w:sz w:val="28"/>
        </w:rPr>
        <w:t>поставленных</w:t>
      </w:r>
      <w:r w:rsidRPr="007C1E96">
        <w:rPr>
          <w:spacing w:val="66"/>
          <w:sz w:val="28"/>
        </w:rPr>
        <w:t xml:space="preserve"> </w:t>
      </w:r>
      <w:r w:rsidRPr="007C1E96">
        <w:rPr>
          <w:sz w:val="28"/>
        </w:rPr>
        <w:t>на</w:t>
      </w:r>
      <w:r w:rsidRPr="007C1E96">
        <w:rPr>
          <w:spacing w:val="65"/>
          <w:sz w:val="28"/>
        </w:rPr>
        <w:t xml:space="preserve"> </w:t>
      </w:r>
      <w:r w:rsidRPr="007C1E96">
        <w:rPr>
          <w:sz w:val="28"/>
        </w:rPr>
        <w:t>учет</w:t>
      </w:r>
      <w:r w:rsidRPr="007C1E96">
        <w:rPr>
          <w:spacing w:val="65"/>
          <w:sz w:val="28"/>
        </w:rPr>
        <w:t xml:space="preserve"> </w:t>
      </w:r>
      <w:r w:rsidRPr="007C1E96">
        <w:rPr>
          <w:sz w:val="28"/>
        </w:rPr>
        <w:t>в</w:t>
      </w:r>
      <w:r w:rsidRPr="007C1E96">
        <w:rPr>
          <w:spacing w:val="71"/>
          <w:sz w:val="28"/>
        </w:rPr>
        <w:t xml:space="preserve"> </w:t>
      </w:r>
      <w:r w:rsidRPr="007C1E96">
        <w:rPr>
          <w:sz w:val="28"/>
        </w:rPr>
        <w:t>Управлении на</w:t>
      </w:r>
      <w:r w:rsidRPr="007C1E96">
        <w:rPr>
          <w:spacing w:val="80"/>
          <w:sz w:val="28"/>
        </w:rPr>
        <w:t xml:space="preserve"> </w:t>
      </w:r>
      <w:r w:rsidRPr="007C1E96">
        <w:rPr>
          <w:sz w:val="28"/>
        </w:rPr>
        <w:t>основании</w:t>
      </w:r>
      <w:r w:rsidRPr="007C1E96">
        <w:rPr>
          <w:spacing w:val="80"/>
          <w:sz w:val="28"/>
        </w:rPr>
        <w:t xml:space="preserve"> </w:t>
      </w:r>
      <w:r w:rsidRPr="007C1E96">
        <w:rPr>
          <w:sz w:val="28"/>
        </w:rPr>
        <w:t>Сведений</w:t>
      </w:r>
      <w:r w:rsidRPr="007C1E96">
        <w:rPr>
          <w:spacing w:val="80"/>
          <w:sz w:val="28"/>
        </w:rPr>
        <w:t xml:space="preserve"> </w:t>
      </w:r>
      <w:r w:rsidRPr="007C1E96">
        <w:rPr>
          <w:sz w:val="28"/>
        </w:rPr>
        <w:t>о</w:t>
      </w:r>
      <w:r w:rsidRPr="007C1E96">
        <w:rPr>
          <w:spacing w:val="80"/>
          <w:sz w:val="28"/>
        </w:rPr>
        <w:t xml:space="preserve"> </w:t>
      </w:r>
      <w:r w:rsidRPr="007C1E96">
        <w:rPr>
          <w:sz w:val="28"/>
        </w:rPr>
        <w:t>бюджетном</w:t>
      </w:r>
      <w:r w:rsidRPr="007C1E96">
        <w:rPr>
          <w:spacing w:val="80"/>
          <w:sz w:val="28"/>
        </w:rPr>
        <w:t xml:space="preserve"> </w:t>
      </w:r>
      <w:r w:rsidRPr="007C1E96">
        <w:rPr>
          <w:sz w:val="28"/>
        </w:rPr>
        <w:t>обязательстве</w:t>
      </w:r>
      <w:r w:rsidRPr="007C1E96">
        <w:rPr>
          <w:spacing w:val="80"/>
          <w:sz w:val="28"/>
        </w:rPr>
        <w:t xml:space="preserve"> </w:t>
      </w:r>
      <w:r w:rsidRPr="007C1E96">
        <w:rPr>
          <w:sz w:val="28"/>
        </w:rPr>
        <w:t>или</w:t>
      </w:r>
      <w:r w:rsidRPr="007C1E96">
        <w:rPr>
          <w:spacing w:val="80"/>
          <w:sz w:val="28"/>
        </w:rPr>
        <w:t xml:space="preserve"> </w:t>
      </w:r>
      <w:r w:rsidRPr="007C1E96">
        <w:rPr>
          <w:sz w:val="28"/>
        </w:rPr>
        <w:t>Сведений о денежном обязательстве;</w:t>
      </w:r>
    </w:p>
    <w:p w14:paraId="34E411EF" w14:textId="77777777" w:rsidR="007C1E96" w:rsidRPr="007C1E96" w:rsidRDefault="007C1E96" w:rsidP="007C1E96">
      <w:pPr>
        <w:pStyle w:val="a5"/>
        <w:keepNext/>
        <w:keepLines/>
        <w:widowControl/>
        <w:numPr>
          <w:ilvl w:val="0"/>
          <w:numId w:val="2"/>
        </w:numPr>
        <w:tabs>
          <w:tab w:val="left" w:pos="1153"/>
        </w:tabs>
        <w:suppressAutoHyphens/>
        <w:spacing w:before="1"/>
        <w:ind w:right="139" w:firstLine="707"/>
        <w:jc w:val="both"/>
        <w:rPr>
          <w:sz w:val="28"/>
        </w:rPr>
      </w:pPr>
      <w:r w:rsidRPr="007C1E96">
        <w:rPr>
          <w:sz w:val="28"/>
        </w:rPr>
        <w:t>по</w:t>
      </w:r>
      <w:r w:rsidRPr="007C1E96">
        <w:rPr>
          <w:spacing w:val="80"/>
          <w:w w:val="150"/>
          <w:sz w:val="28"/>
        </w:rPr>
        <w:t xml:space="preserve"> </w:t>
      </w:r>
      <w:r w:rsidRPr="007C1E96">
        <w:rPr>
          <w:sz w:val="28"/>
        </w:rPr>
        <w:t>запросу</w:t>
      </w:r>
      <w:r w:rsidRPr="007C1E96">
        <w:rPr>
          <w:spacing w:val="80"/>
          <w:w w:val="150"/>
          <w:sz w:val="28"/>
        </w:rPr>
        <w:t xml:space="preserve"> </w:t>
      </w:r>
      <w:r w:rsidRPr="007C1E96">
        <w:rPr>
          <w:sz w:val="28"/>
        </w:rPr>
        <w:t>получателя</w:t>
      </w:r>
      <w:r w:rsidRPr="007C1E96">
        <w:rPr>
          <w:spacing w:val="80"/>
          <w:w w:val="150"/>
          <w:sz w:val="28"/>
        </w:rPr>
        <w:t xml:space="preserve"> </w:t>
      </w:r>
      <w:r w:rsidRPr="007C1E96">
        <w:rPr>
          <w:sz w:val="28"/>
        </w:rPr>
        <w:t>средств</w:t>
      </w:r>
      <w:r w:rsidRPr="007C1E96">
        <w:rPr>
          <w:spacing w:val="80"/>
          <w:w w:val="150"/>
          <w:sz w:val="28"/>
        </w:rPr>
        <w:t xml:space="preserve"> </w:t>
      </w:r>
      <w:r w:rsidRPr="007C1E96">
        <w:rPr>
          <w:sz w:val="28"/>
        </w:rPr>
        <w:t>бюджета поселения</w:t>
      </w:r>
      <w:r w:rsidRPr="007C1E96">
        <w:rPr>
          <w:spacing w:val="80"/>
          <w:w w:val="150"/>
          <w:sz w:val="28"/>
        </w:rPr>
        <w:t xml:space="preserve"> </w:t>
      </w:r>
      <w:r w:rsidRPr="007C1E96">
        <w:rPr>
          <w:sz w:val="28"/>
        </w:rPr>
        <w:t xml:space="preserve">Управление  по месту обслуживания получателя средств бюджета поселения формирует Справку о неисполненных в отчетном финансовом году бюджетных обязательствах, </w:t>
      </w:r>
      <w:hyperlink r:id="rId38">
        <w:r w:rsidRPr="007C1E96">
          <w:rPr>
            <w:sz w:val="28"/>
          </w:rPr>
          <w:t>реквизиты</w:t>
        </w:r>
      </w:hyperlink>
      <w:r w:rsidRPr="007C1E96">
        <w:rPr>
          <w:sz w:val="28"/>
        </w:rPr>
        <w:t xml:space="preserve"> которой установлены приложением 9 к Порядку Минфина России.</w:t>
      </w:r>
    </w:p>
    <w:p w14:paraId="2C90BCB1" w14:textId="77777777" w:rsidR="007C1E96" w:rsidRPr="007C1E96" w:rsidRDefault="007C1E96" w:rsidP="007C1E96">
      <w:pPr>
        <w:pStyle w:val="a3"/>
        <w:keepNext/>
        <w:keepLines/>
        <w:widowControl/>
        <w:suppressAutoHyphens/>
        <w:spacing w:before="68"/>
        <w:ind w:right="135"/>
      </w:pPr>
      <w:r w:rsidRPr="007C1E96">
        <w:t>Справка о неисполненных в отчетном финансовом году бюджетных обязательствах</w:t>
      </w:r>
      <w:r w:rsidRPr="007C1E96">
        <w:rPr>
          <w:spacing w:val="40"/>
        </w:rPr>
        <w:t xml:space="preserve"> </w:t>
      </w:r>
      <w:r w:rsidRPr="007C1E96">
        <w:t>формируется</w:t>
      </w:r>
      <w:r w:rsidRPr="007C1E96">
        <w:rPr>
          <w:spacing w:val="40"/>
        </w:rPr>
        <w:t xml:space="preserve"> </w:t>
      </w:r>
      <w:r w:rsidRPr="007C1E96">
        <w:t>по</w:t>
      </w:r>
      <w:r w:rsidRPr="007C1E96">
        <w:rPr>
          <w:spacing w:val="40"/>
        </w:rPr>
        <w:t xml:space="preserve"> </w:t>
      </w:r>
      <w:r w:rsidRPr="007C1E96">
        <w:t>состоянию</w:t>
      </w:r>
      <w:r w:rsidRPr="007C1E96">
        <w:rPr>
          <w:spacing w:val="40"/>
        </w:rPr>
        <w:t xml:space="preserve"> </w:t>
      </w:r>
      <w:r w:rsidRPr="007C1E96">
        <w:t>на</w:t>
      </w:r>
      <w:r w:rsidRPr="007C1E96">
        <w:rPr>
          <w:spacing w:val="40"/>
        </w:rPr>
        <w:t xml:space="preserve"> </w:t>
      </w:r>
      <w:r w:rsidRPr="007C1E96">
        <w:t>1</w:t>
      </w:r>
      <w:r w:rsidRPr="007C1E96">
        <w:rPr>
          <w:spacing w:val="40"/>
        </w:rPr>
        <w:t xml:space="preserve"> </w:t>
      </w:r>
      <w:r w:rsidRPr="007C1E96">
        <w:t>января</w:t>
      </w:r>
      <w:r w:rsidRPr="007C1E96">
        <w:rPr>
          <w:spacing w:val="40"/>
        </w:rPr>
        <w:t xml:space="preserve"> </w:t>
      </w:r>
      <w:r w:rsidRPr="007C1E96">
        <w:t>текущего</w:t>
      </w:r>
      <w:r w:rsidRPr="007C1E96">
        <w:rPr>
          <w:spacing w:val="40"/>
        </w:rPr>
        <w:t xml:space="preserve"> </w:t>
      </w:r>
      <w:r w:rsidRPr="007C1E96">
        <w:t>финансового года в разрезе кодов бюджетной классификации и содержит информацию</w:t>
      </w:r>
      <w:r w:rsidRPr="007C1E96">
        <w:rPr>
          <w:spacing w:val="40"/>
        </w:rPr>
        <w:t xml:space="preserve"> </w:t>
      </w:r>
      <w:r w:rsidRPr="007C1E96">
        <w:t>о</w:t>
      </w:r>
      <w:r w:rsidRPr="007C1E96">
        <w:rPr>
          <w:spacing w:val="40"/>
        </w:rPr>
        <w:t xml:space="preserve"> </w:t>
      </w:r>
      <w:r w:rsidRPr="007C1E96">
        <w:t>неисполненных</w:t>
      </w:r>
      <w:r w:rsidRPr="007C1E96">
        <w:rPr>
          <w:spacing w:val="40"/>
        </w:rPr>
        <w:t xml:space="preserve"> </w:t>
      </w:r>
      <w:r w:rsidRPr="007C1E96">
        <w:t>бюджетных</w:t>
      </w:r>
      <w:r w:rsidRPr="007C1E96">
        <w:rPr>
          <w:spacing w:val="40"/>
        </w:rPr>
        <w:t xml:space="preserve"> </w:t>
      </w:r>
      <w:r w:rsidRPr="007C1E96">
        <w:t>обязательствах,</w:t>
      </w:r>
      <w:r w:rsidRPr="007C1E96">
        <w:rPr>
          <w:spacing w:val="40"/>
        </w:rPr>
        <w:t xml:space="preserve"> </w:t>
      </w:r>
      <w:r w:rsidRPr="007C1E96">
        <w:t>возникших</w:t>
      </w:r>
      <w:r w:rsidRPr="007C1E96">
        <w:rPr>
          <w:spacing w:val="80"/>
        </w:rPr>
        <w:t xml:space="preserve"> </w:t>
      </w:r>
      <w:r w:rsidRPr="007C1E96">
        <w:t>из документов-оснований, поставленных на учет в Управление  на основании Сведений</w:t>
      </w:r>
      <w:r w:rsidRPr="007C1E96">
        <w:rPr>
          <w:spacing w:val="80"/>
          <w:w w:val="150"/>
        </w:rPr>
        <w:t xml:space="preserve"> </w:t>
      </w:r>
      <w:r w:rsidRPr="007C1E96">
        <w:t>о</w:t>
      </w:r>
      <w:r w:rsidRPr="007C1E96">
        <w:rPr>
          <w:spacing w:val="80"/>
          <w:w w:val="150"/>
        </w:rPr>
        <w:t xml:space="preserve"> </w:t>
      </w:r>
      <w:r w:rsidRPr="007C1E96">
        <w:t>бюджетных</w:t>
      </w:r>
      <w:r w:rsidRPr="007C1E96">
        <w:rPr>
          <w:spacing w:val="80"/>
          <w:w w:val="150"/>
        </w:rPr>
        <w:t xml:space="preserve"> </w:t>
      </w:r>
      <w:r w:rsidRPr="007C1E96">
        <w:t>обязательствах,</w:t>
      </w:r>
      <w:r w:rsidRPr="007C1E96">
        <w:rPr>
          <w:spacing w:val="80"/>
          <w:w w:val="150"/>
        </w:rPr>
        <w:t xml:space="preserve"> </w:t>
      </w:r>
      <w:r w:rsidRPr="007C1E96">
        <w:t>и</w:t>
      </w:r>
      <w:r w:rsidRPr="007C1E96">
        <w:rPr>
          <w:spacing w:val="80"/>
          <w:w w:val="150"/>
        </w:rPr>
        <w:t xml:space="preserve"> </w:t>
      </w:r>
      <w:r w:rsidRPr="007C1E96">
        <w:t>подлежавших</w:t>
      </w:r>
      <w:r w:rsidRPr="007C1E96">
        <w:rPr>
          <w:spacing w:val="80"/>
          <w:w w:val="150"/>
        </w:rPr>
        <w:t xml:space="preserve"> </w:t>
      </w:r>
      <w:r w:rsidRPr="007C1E96">
        <w:t>в</w:t>
      </w:r>
      <w:r w:rsidRPr="007C1E96">
        <w:rPr>
          <w:spacing w:val="80"/>
          <w:w w:val="150"/>
        </w:rPr>
        <w:t xml:space="preserve"> </w:t>
      </w:r>
      <w:r w:rsidRPr="007C1E96">
        <w:t>соответствии</w:t>
      </w:r>
      <w:r w:rsidRPr="007C1E96">
        <w:rPr>
          <w:spacing w:val="80"/>
          <w:w w:val="150"/>
        </w:rPr>
        <w:t xml:space="preserve"> </w:t>
      </w:r>
      <w:r w:rsidRPr="007C1E96">
        <w:t xml:space="preserve">с условиями указанных договоров-оснований оплате в отчетном финансовом году, а также о неиспользованных на начало очередного финансового года остатках лимитов бюджетных обязательств на исполнение указанных </w:t>
      </w:r>
      <w:r w:rsidRPr="007C1E96">
        <w:rPr>
          <w:spacing w:val="-2"/>
        </w:rPr>
        <w:t>договоров-оснований.</w:t>
      </w:r>
    </w:p>
    <w:p w14:paraId="47A394FD" w14:textId="77777777" w:rsidR="007C1E96" w:rsidRPr="007C1E96" w:rsidRDefault="007C1E96" w:rsidP="007C1E96">
      <w:pPr>
        <w:pStyle w:val="a3"/>
        <w:keepNext/>
        <w:keepLines/>
        <w:widowControl/>
        <w:suppressAutoHyphens/>
        <w:ind w:right="135"/>
        <w:rPr>
          <w:spacing w:val="-2"/>
        </w:rPr>
      </w:pPr>
      <w:r w:rsidRPr="007C1E96">
        <w:t>По</w:t>
      </w:r>
      <w:r w:rsidRPr="007C1E96">
        <w:rPr>
          <w:spacing w:val="80"/>
        </w:rPr>
        <w:t xml:space="preserve"> </w:t>
      </w:r>
      <w:r w:rsidRPr="007C1E96">
        <w:t>запросу</w:t>
      </w:r>
      <w:r w:rsidRPr="007C1E96">
        <w:rPr>
          <w:spacing w:val="80"/>
        </w:rPr>
        <w:t xml:space="preserve"> </w:t>
      </w:r>
      <w:r w:rsidRPr="007C1E96">
        <w:t>главного</w:t>
      </w:r>
      <w:r w:rsidRPr="007C1E96">
        <w:rPr>
          <w:spacing w:val="80"/>
        </w:rPr>
        <w:t xml:space="preserve"> </w:t>
      </w:r>
      <w:r w:rsidRPr="007C1E96">
        <w:t>распорядителя</w:t>
      </w:r>
      <w:r w:rsidRPr="007C1E96">
        <w:rPr>
          <w:spacing w:val="80"/>
        </w:rPr>
        <w:t xml:space="preserve"> </w:t>
      </w:r>
      <w:r w:rsidRPr="007C1E96">
        <w:t>средств</w:t>
      </w:r>
      <w:r w:rsidRPr="007C1E96">
        <w:rPr>
          <w:spacing w:val="80"/>
        </w:rPr>
        <w:t xml:space="preserve"> </w:t>
      </w:r>
      <w:r w:rsidRPr="007C1E96">
        <w:t xml:space="preserve">бюджета поселения Управление формирует сводную Справку о неисполненных в отчетном финансовом году бюджетных обязательствах получателей средств бюджета поселения, находящихся в ведении главного распорядителя </w:t>
      </w:r>
      <w:proofErr w:type="gramStart"/>
      <w:r w:rsidRPr="007C1E96">
        <w:t xml:space="preserve">средств  </w:t>
      </w:r>
      <w:r w:rsidRPr="007C1E96">
        <w:rPr>
          <w:spacing w:val="-2"/>
        </w:rPr>
        <w:t>бюджета</w:t>
      </w:r>
      <w:proofErr w:type="gramEnd"/>
      <w:r w:rsidRPr="007C1E96">
        <w:rPr>
          <w:spacing w:val="-2"/>
        </w:rPr>
        <w:t xml:space="preserve"> поселения.</w:t>
      </w:r>
    </w:p>
    <w:p w14:paraId="69977AB6" w14:textId="77777777" w:rsidR="007C1E96" w:rsidRPr="007C1E96" w:rsidRDefault="007C1E96" w:rsidP="007C1E96">
      <w:pPr>
        <w:keepNext/>
        <w:keepLines/>
        <w:widowControl/>
        <w:suppressAutoHyphens/>
        <w:spacing w:before="62" w:line="246" w:lineRule="exact"/>
        <w:ind w:left="5815"/>
      </w:pPr>
    </w:p>
    <w:p w14:paraId="734B78EC" w14:textId="77777777" w:rsidR="007C1E96" w:rsidRPr="007C1E96" w:rsidRDefault="007C1E96" w:rsidP="007C1E96">
      <w:pPr>
        <w:keepNext/>
        <w:keepLines/>
        <w:widowControl/>
        <w:suppressAutoHyphens/>
        <w:spacing w:before="62" w:line="246" w:lineRule="exact"/>
        <w:ind w:left="5815"/>
      </w:pPr>
    </w:p>
    <w:p w14:paraId="316AE9A6" w14:textId="77777777" w:rsidR="007C1E96" w:rsidRPr="007C1E96" w:rsidRDefault="007C1E96" w:rsidP="007C1E96">
      <w:pPr>
        <w:keepNext/>
        <w:keepLines/>
        <w:widowControl/>
        <w:suppressAutoHyphens/>
        <w:spacing w:before="62" w:line="246" w:lineRule="exact"/>
        <w:ind w:left="5815"/>
      </w:pPr>
    </w:p>
    <w:p w14:paraId="6D925F24" w14:textId="77777777" w:rsidR="007C1E96" w:rsidRPr="007C1E96" w:rsidRDefault="007C1E96" w:rsidP="007C1E96">
      <w:pPr>
        <w:keepNext/>
        <w:keepLines/>
        <w:widowControl/>
        <w:suppressAutoHyphens/>
        <w:spacing w:before="62" w:line="246" w:lineRule="exact"/>
        <w:ind w:left="5815"/>
      </w:pPr>
    </w:p>
    <w:p w14:paraId="2358E01E" w14:textId="77777777" w:rsidR="007C1E96" w:rsidRPr="007C1E96" w:rsidRDefault="007C1E96" w:rsidP="007C1E96">
      <w:pPr>
        <w:keepNext/>
        <w:keepLines/>
        <w:widowControl/>
        <w:suppressAutoHyphens/>
        <w:spacing w:before="62" w:line="246" w:lineRule="exact"/>
        <w:ind w:left="5815"/>
      </w:pPr>
    </w:p>
    <w:p w14:paraId="239A9214" w14:textId="77777777" w:rsidR="007C1E96" w:rsidRPr="007C1E96" w:rsidRDefault="007C1E96" w:rsidP="007C1E96">
      <w:pPr>
        <w:keepNext/>
        <w:keepLines/>
        <w:widowControl/>
        <w:suppressAutoHyphens/>
        <w:spacing w:before="62" w:line="246" w:lineRule="exact"/>
        <w:ind w:left="5815"/>
      </w:pPr>
    </w:p>
    <w:p w14:paraId="7BE2BF10" w14:textId="77777777" w:rsidR="007C1E96" w:rsidRPr="007C1E96" w:rsidRDefault="007C1E96" w:rsidP="007C1E96">
      <w:pPr>
        <w:keepNext/>
        <w:keepLines/>
        <w:widowControl/>
        <w:suppressAutoHyphens/>
        <w:spacing w:before="62" w:line="246" w:lineRule="exact"/>
        <w:ind w:left="5815"/>
      </w:pPr>
    </w:p>
    <w:p w14:paraId="44C8B2B0" w14:textId="77777777" w:rsidR="007C1E96" w:rsidRPr="007C1E96" w:rsidRDefault="007C1E96" w:rsidP="007C1E96">
      <w:pPr>
        <w:keepNext/>
        <w:keepLines/>
        <w:widowControl/>
        <w:suppressAutoHyphens/>
        <w:spacing w:before="62" w:line="246" w:lineRule="exact"/>
        <w:ind w:left="5815"/>
      </w:pPr>
    </w:p>
    <w:p w14:paraId="627BD6BD" w14:textId="77777777" w:rsidR="007C1E96" w:rsidRPr="007C1E96" w:rsidRDefault="007C1E96" w:rsidP="007C1E96">
      <w:pPr>
        <w:keepNext/>
        <w:keepLines/>
        <w:widowControl/>
        <w:suppressAutoHyphens/>
        <w:spacing w:before="62" w:line="246" w:lineRule="exact"/>
        <w:ind w:left="5815"/>
      </w:pPr>
    </w:p>
    <w:p w14:paraId="43E9F178" w14:textId="77777777" w:rsidR="007C1E96" w:rsidRPr="007C1E96" w:rsidRDefault="007C1E96" w:rsidP="007C1E96">
      <w:pPr>
        <w:keepNext/>
        <w:keepLines/>
        <w:widowControl/>
        <w:suppressAutoHyphens/>
        <w:spacing w:before="62" w:line="246" w:lineRule="exact"/>
        <w:ind w:left="5815"/>
      </w:pPr>
    </w:p>
    <w:p w14:paraId="00E15626" w14:textId="77777777" w:rsidR="007C1E96" w:rsidRPr="007C1E96" w:rsidRDefault="007C1E96" w:rsidP="007C1E96">
      <w:pPr>
        <w:keepNext/>
        <w:keepLines/>
        <w:widowControl/>
        <w:suppressAutoHyphens/>
        <w:spacing w:before="62" w:line="246" w:lineRule="exact"/>
        <w:ind w:left="5815"/>
      </w:pPr>
      <w:r w:rsidRPr="007C1E96">
        <w:lastRenderedPageBreak/>
        <w:t>Приложение</w:t>
      </w:r>
      <w:r w:rsidRPr="007C1E96">
        <w:rPr>
          <w:spacing w:val="-5"/>
        </w:rPr>
        <w:t xml:space="preserve"> </w:t>
      </w:r>
      <w:r w:rsidRPr="007C1E96">
        <w:rPr>
          <w:spacing w:val="-10"/>
        </w:rPr>
        <w:t>1</w:t>
      </w:r>
    </w:p>
    <w:p w14:paraId="5FB2A334" w14:textId="77777777" w:rsidR="007C1E96" w:rsidRPr="007C1E96" w:rsidRDefault="007C1E96" w:rsidP="007C1E96">
      <w:pPr>
        <w:keepNext/>
        <w:keepLines/>
        <w:widowControl/>
        <w:suppressAutoHyphens/>
        <w:spacing w:before="3" w:line="228" w:lineRule="auto"/>
        <w:ind w:left="5815" w:right="1344"/>
      </w:pPr>
      <w:r w:rsidRPr="007C1E96">
        <w:t>к</w:t>
      </w:r>
      <w:r w:rsidRPr="007C1E96">
        <w:rPr>
          <w:spacing w:val="-10"/>
        </w:rPr>
        <w:t xml:space="preserve"> </w:t>
      </w:r>
      <w:r w:rsidRPr="007C1E96">
        <w:t>Порядку</w:t>
      </w:r>
      <w:r w:rsidRPr="007C1E96">
        <w:rPr>
          <w:spacing w:val="-12"/>
        </w:rPr>
        <w:t xml:space="preserve"> </w:t>
      </w:r>
      <w:r w:rsidRPr="007C1E96">
        <w:t>учета</w:t>
      </w:r>
      <w:r w:rsidRPr="007C1E96">
        <w:rPr>
          <w:spacing w:val="-12"/>
        </w:rPr>
        <w:t xml:space="preserve"> </w:t>
      </w:r>
      <w:r w:rsidRPr="007C1E96">
        <w:t>бюджетных и денежных обязательств</w:t>
      </w:r>
    </w:p>
    <w:p w14:paraId="632BF2F5" w14:textId="77777777" w:rsidR="007C1E96" w:rsidRPr="007C1E96" w:rsidRDefault="007C1E96" w:rsidP="007C1E96">
      <w:pPr>
        <w:keepNext/>
        <w:keepLines/>
        <w:widowControl/>
        <w:suppressAutoHyphens/>
        <w:spacing w:line="242" w:lineRule="exact"/>
        <w:ind w:left="5815"/>
      </w:pPr>
      <w:r w:rsidRPr="007C1E96">
        <w:t>получателей</w:t>
      </w:r>
      <w:r w:rsidRPr="007C1E96">
        <w:rPr>
          <w:spacing w:val="-6"/>
        </w:rPr>
        <w:t xml:space="preserve"> </w:t>
      </w:r>
      <w:r w:rsidRPr="007C1E96">
        <w:t>средств</w:t>
      </w:r>
      <w:r w:rsidRPr="007C1E96">
        <w:rPr>
          <w:spacing w:val="-6"/>
        </w:rPr>
        <w:t xml:space="preserve"> </w:t>
      </w:r>
      <w:r w:rsidRPr="007C1E96">
        <w:rPr>
          <w:spacing w:val="-4"/>
        </w:rPr>
        <w:t xml:space="preserve">  </w:t>
      </w:r>
      <w:r w:rsidRPr="007C1E96">
        <w:rPr>
          <w:spacing w:val="-2"/>
        </w:rPr>
        <w:t>бюджета поселения</w:t>
      </w:r>
    </w:p>
    <w:p w14:paraId="281489FB" w14:textId="77777777" w:rsidR="007C1E96" w:rsidRPr="007C1E96" w:rsidRDefault="007C1E96" w:rsidP="007C1E96">
      <w:pPr>
        <w:pStyle w:val="a3"/>
        <w:keepNext/>
        <w:keepLines/>
        <w:widowControl/>
        <w:suppressAutoHyphens/>
        <w:spacing w:before="247"/>
        <w:ind w:left="0" w:firstLine="0"/>
        <w:jc w:val="left"/>
        <w:rPr>
          <w:sz w:val="22"/>
        </w:rPr>
      </w:pPr>
    </w:p>
    <w:p w14:paraId="36FE2805" w14:textId="77777777" w:rsidR="007C1E96" w:rsidRPr="007C1E96" w:rsidRDefault="007C1E96" w:rsidP="007C1E96">
      <w:pPr>
        <w:pStyle w:val="a3"/>
        <w:keepNext/>
        <w:keepLines/>
        <w:widowControl/>
        <w:suppressAutoHyphens/>
        <w:spacing w:line="322" w:lineRule="exact"/>
        <w:ind w:left="654" w:right="651" w:firstLine="0"/>
        <w:jc w:val="center"/>
      </w:pPr>
      <w:bookmarkStart w:id="10" w:name="_bookmark7"/>
      <w:bookmarkEnd w:id="10"/>
      <w:r w:rsidRPr="007C1E96">
        <w:rPr>
          <w:spacing w:val="-2"/>
        </w:rPr>
        <w:t>РЕКВИЗИТЫ</w:t>
      </w:r>
    </w:p>
    <w:p w14:paraId="4F520662" w14:textId="77777777" w:rsidR="007C1E96" w:rsidRPr="007C1E96" w:rsidRDefault="007C1E96" w:rsidP="007C1E96">
      <w:pPr>
        <w:pStyle w:val="a3"/>
        <w:keepNext/>
        <w:keepLines/>
        <w:widowControl/>
        <w:suppressAutoHyphens/>
        <w:ind w:left="486" w:right="484" w:firstLine="0"/>
        <w:jc w:val="center"/>
      </w:pPr>
      <w:r w:rsidRPr="007C1E96">
        <w:t>Сведения</w:t>
      </w:r>
      <w:r w:rsidRPr="007C1E96">
        <w:rPr>
          <w:spacing w:val="-4"/>
        </w:rPr>
        <w:t xml:space="preserve"> </w:t>
      </w:r>
      <w:r w:rsidRPr="007C1E96">
        <w:t>о</w:t>
      </w:r>
      <w:r w:rsidRPr="007C1E96">
        <w:rPr>
          <w:spacing w:val="-6"/>
        </w:rPr>
        <w:t xml:space="preserve"> </w:t>
      </w:r>
      <w:r w:rsidRPr="007C1E96">
        <w:t>бюджетном</w:t>
      </w:r>
      <w:r w:rsidRPr="007C1E96">
        <w:rPr>
          <w:spacing w:val="-6"/>
        </w:rPr>
        <w:t xml:space="preserve"> </w:t>
      </w:r>
      <w:r w:rsidRPr="007C1E96">
        <w:rPr>
          <w:spacing w:val="-2"/>
        </w:rPr>
        <w:t>обязательстве</w:t>
      </w:r>
    </w:p>
    <w:p w14:paraId="18CBAAC8" w14:textId="77777777" w:rsidR="007C1E96" w:rsidRPr="007C1E96" w:rsidRDefault="007C1E96" w:rsidP="007C1E96">
      <w:pPr>
        <w:keepNext/>
        <w:keepLines/>
        <w:widowControl/>
        <w:suppressAutoHyphens/>
        <w:spacing w:before="250"/>
        <w:ind w:left="143"/>
        <w:rPr>
          <w:sz w:val="24"/>
        </w:rPr>
      </w:pPr>
      <w:r w:rsidRPr="007C1E96">
        <w:rPr>
          <w:sz w:val="24"/>
        </w:rPr>
        <w:t>Единица</w:t>
      </w:r>
      <w:r w:rsidRPr="007C1E96">
        <w:rPr>
          <w:spacing w:val="-5"/>
          <w:sz w:val="24"/>
        </w:rPr>
        <w:t xml:space="preserve"> </w:t>
      </w:r>
      <w:r w:rsidRPr="007C1E96">
        <w:rPr>
          <w:sz w:val="24"/>
        </w:rPr>
        <w:t>измерения:</w:t>
      </w:r>
      <w:r w:rsidRPr="007C1E96">
        <w:rPr>
          <w:spacing w:val="-4"/>
          <w:sz w:val="24"/>
        </w:rPr>
        <w:t xml:space="preserve"> руб.</w:t>
      </w:r>
    </w:p>
    <w:p w14:paraId="58637194" w14:textId="77777777" w:rsidR="007C1E96" w:rsidRPr="007C1E96" w:rsidRDefault="007C1E96" w:rsidP="007C1E96">
      <w:pPr>
        <w:keepNext/>
        <w:keepLines/>
        <w:widowControl/>
        <w:suppressAutoHyphens/>
        <w:spacing w:before="1"/>
        <w:ind w:left="143"/>
        <w:rPr>
          <w:sz w:val="24"/>
        </w:rPr>
      </w:pPr>
      <w:r w:rsidRPr="007C1E96">
        <w:rPr>
          <w:sz w:val="24"/>
        </w:rPr>
        <w:t>(с</w:t>
      </w:r>
      <w:r w:rsidRPr="007C1E96">
        <w:rPr>
          <w:spacing w:val="-5"/>
          <w:sz w:val="24"/>
        </w:rPr>
        <w:t xml:space="preserve"> </w:t>
      </w:r>
      <w:r w:rsidRPr="007C1E96">
        <w:rPr>
          <w:sz w:val="24"/>
        </w:rPr>
        <w:t>точностью</w:t>
      </w:r>
      <w:r w:rsidRPr="007C1E96">
        <w:rPr>
          <w:spacing w:val="-3"/>
          <w:sz w:val="24"/>
        </w:rPr>
        <w:t xml:space="preserve"> </w:t>
      </w:r>
      <w:r w:rsidRPr="007C1E96">
        <w:rPr>
          <w:sz w:val="24"/>
        </w:rPr>
        <w:t>до</w:t>
      </w:r>
      <w:r w:rsidRPr="007C1E96">
        <w:rPr>
          <w:spacing w:val="-3"/>
          <w:sz w:val="24"/>
        </w:rPr>
        <w:t xml:space="preserve"> </w:t>
      </w:r>
      <w:r w:rsidRPr="007C1E96">
        <w:rPr>
          <w:sz w:val="24"/>
        </w:rPr>
        <w:t>второго</w:t>
      </w:r>
      <w:r w:rsidRPr="007C1E96">
        <w:rPr>
          <w:spacing w:val="-3"/>
          <w:sz w:val="24"/>
        </w:rPr>
        <w:t xml:space="preserve"> </w:t>
      </w:r>
      <w:r w:rsidRPr="007C1E96">
        <w:rPr>
          <w:sz w:val="24"/>
        </w:rPr>
        <w:t>десятичного</w:t>
      </w:r>
      <w:r w:rsidRPr="007C1E96">
        <w:rPr>
          <w:spacing w:val="-3"/>
          <w:sz w:val="24"/>
        </w:rPr>
        <w:t xml:space="preserve"> </w:t>
      </w:r>
      <w:r w:rsidRPr="007C1E96">
        <w:rPr>
          <w:spacing w:val="-2"/>
          <w:sz w:val="24"/>
        </w:rPr>
        <w:t>знака)</w:t>
      </w:r>
    </w:p>
    <w:p w14:paraId="7A091A12" w14:textId="77777777" w:rsidR="007C1E96" w:rsidRPr="007C1E96" w:rsidRDefault="007C1E96" w:rsidP="007C1E96">
      <w:pPr>
        <w:pStyle w:val="a3"/>
        <w:keepNext/>
        <w:keepLines/>
        <w:widowControl/>
        <w:suppressAutoHyphens/>
        <w:spacing w:before="53" w:after="1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9"/>
        <w:gridCol w:w="5528"/>
      </w:tblGrid>
      <w:tr w:rsidR="007C1E96" w:rsidRPr="007C1E96" w14:paraId="00FA794E" w14:textId="77777777" w:rsidTr="0000337A">
        <w:trPr>
          <w:trHeight w:val="480"/>
        </w:trPr>
        <w:tc>
          <w:tcPr>
            <w:tcW w:w="3829" w:type="dxa"/>
          </w:tcPr>
          <w:p w14:paraId="4A3A268A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ind w:left="623"/>
              <w:rPr>
                <w:sz w:val="24"/>
              </w:rPr>
            </w:pPr>
            <w:r w:rsidRPr="007C1E96">
              <w:rPr>
                <w:sz w:val="24"/>
              </w:rPr>
              <w:t>Наименование</w:t>
            </w:r>
            <w:r w:rsidRPr="007C1E96">
              <w:rPr>
                <w:spacing w:val="-7"/>
                <w:sz w:val="24"/>
              </w:rPr>
              <w:t xml:space="preserve"> </w:t>
            </w:r>
            <w:r w:rsidRPr="007C1E96">
              <w:rPr>
                <w:spacing w:val="-2"/>
                <w:sz w:val="24"/>
              </w:rPr>
              <w:t>реквизита</w:t>
            </w:r>
          </w:p>
        </w:tc>
        <w:tc>
          <w:tcPr>
            <w:tcW w:w="5528" w:type="dxa"/>
          </w:tcPr>
          <w:p w14:paraId="33E55BAB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ind w:left="13"/>
              <w:jc w:val="center"/>
              <w:rPr>
                <w:sz w:val="24"/>
              </w:rPr>
            </w:pPr>
            <w:r w:rsidRPr="007C1E96">
              <w:rPr>
                <w:sz w:val="24"/>
              </w:rPr>
              <w:t>Правила</w:t>
            </w:r>
            <w:r w:rsidRPr="007C1E96">
              <w:rPr>
                <w:spacing w:val="-6"/>
                <w:sz w:val="24"/>
              </w:rPr>
              <w:t xml:space="preserve"> </w:t>
            </w:r>
            <w:r w:rsidRPr="007C1E96">
              <w:rPr>
                <w:sz w:val="24"/>
              </w:rPr>
              <w:t>формирования,</w:t>
            </w:r>
            <w:r w:rsidRPr="007C1E96">
              <w:rPr>
                <w:spacing w:val="-5"/>
                <w:sz w:val="24"/>
              </w:rPr>
              <w:t xml:space="preserve"> </w:t>
            </w:r>
            <w:r w:rsidRPr="007C1E96">
              <w:rPr>
                <w:sz w:val="24"/>
              </w:rPr>
              <w:t>заполнения</w:t>
            </w:r>
            <w:r w:rsidRPr="007C1E96">
              <w:rPr>
                <w:spacing w:val="-4"/>
                <w:sz w:val="24"/>
              </w:rPr>
              <w:t xml:space="preserve"> </w:t>
            </w:r>
            <w:r w:rsidRPr="007C1E96">
              <w:rPr>
                <w:spacing w:val="-2"/>
                <w:sz w:val="24"/>
              </w:rPr>
              <w:t>реквизита</w:t>
            </w:r>
          </w:p>
        </w:tc>
      </w:tr>
      <w:tr w:rsidR="007C1E96" w:rsidRPr="007C1E96" w14:paraId="4F86A987" w14:textId="77777777" w:rsidTr="0000337A">
        <w:trPr>
          <w:trHeight w:val="482"/>
        </w:trPr>
        <w:tc>
          <w:tcPr>
            <w:tcW w:w="3829" w:type="dxa"/>
          </w:tcPr>
          <w:p w14:paraId="240C5212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ind w:left="7"/>
              <w:jc w:val="center"/>
              <w:rPr>
                <w:sz w:val="24"/>
              </w:rPr>
            </w:pPr>
            <w:r w:rsidRPr="007C1E96">
              <w:rPr>
                <w:spacing w:val="-10"/>
                <w:sz w:val="24"/>
              </w:rPr>
              <w:t>1</w:t>
            </w:r>
          </w:p>
        </w:tc>
        <w:tc>
          <w:tcPr>
            <w:tcW w:w="5528" w:type="dxa"/>
          </w:tcPr>
          <w:p w14:paraId="07B540E1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ind w:left="13" w:right="1"/>
              <w:jc w:val="center"/>
              <w:rPr>
                <w:sz w:val="24"/>
              </w:rPr>
            </w:pPr>
            <w:r w:rsidRPr="007C1E96">
              <w:rPr>
                <w:spacing w:val="-10"/>
                <w:sz w:val="24"/>
              </w:rPr>
              <w:t>2</w:t>
            </w:r>
          </w:p>
        </w:tc>
      </w:tr>
      <w:tr w:rsidR="007C1E96" w:rsidRPr="007C1E96" w14:paraId="1A48D499" w14:textId="77777777" w:rsidTr="0000337A">
        <w:trPr>
          <w:trHeight w:val="1859"/>
        </w:trPr>
        <w:tc>
          <w:tcPr>
            <w:tcW w:w="3829" w:type="dxa"/>
          </w:tcPr>
          <w:p w14:paraId="7C22818F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tabs>
                <w:tab w:val="left" w:pos="2281"/>
              </w:tabs>
              <w:suppressAutoHyphens/>
              <w:spacing w:before="92"/>
              <w:ind w:right="50"/>
              <w:jc w:val="both"/>
              <w:rPr>
                <w:sz w:val="24"/>
              </w:rPr>
            </w:pPr>
            <w:r w:rsidRPr="007C1E96">
              <w:rPr>
                <w:sz w:val="24"/>
              </w:rPr>
              <w:t xml:space="preserve">1. Номер сведений о бюджетном обязательстве получателя </w:t>
            </w:r>
            <w:proofErr w:type="gramStart"/>
            <w:r w:rsidRPr="007C1E96">
              <w:rPr>
                <w:sz w:val="24"/>
              </w:rPr>
              <w:t>средств  бюджета</w:t>
            </w:r>
            <w:proofErr w:type="gramEnd"/>
            <w:r w:rsidRPr="007C1E96">
              <w:rPr>
                <w:sz w:val="24"/>
              </w:rPr>
              <w:t xml:space="preserve"> поселения (далее – соответственно Сведения о </w:t>
            </w:r>
            <w:r w:rsidRPr="007C1E96">
              <w:rPr>
                <w:spacing w:val="-2"/>
                <w:sz w:val="24"/>
              </w:rPr>
              <w:t>бюджетном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 xml:space="preserve">обязательстве, </w:t>
            </w:r>
            <w:r w:rsidRPr="007C1E96">
              <w:rPr>
                <w:sz w:val="24"/>
              </w:rPr>
              <w:t>бюджетное обязательство)</w:t>
            </w:r>
          </w:p>
        </w:tc>
        <w:tc>
          <w:tcPr>
            <w:tcW w:w="5528" w:type="dxa"/>
          </w:tcPr>
          <w:p w14:paraId="52D1477B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92"/>
              <w:ind w:right="49"/>
              <w:jc w:val="both"/>
              <w:rPr>
                <w:sz w:val="24"/>
              </w:rPr>
            </w:pPr>
            <w:r w:rsidRPr="007C1E96">
              <w:rPr>
                <w:sz w:val="24"/>
              </w:rPr>
              <w:t>Указывается порядковый номер Сведений о бюджетном обязательстве.</w:t>
            </w:r>
          </w:p>
          <w:p w14:paraId="41B00F54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0"/>
              <w:ind w:right="45"/>
              <w:jc w:val="both"/>
              <w:rPr>
                <w:sz w:val="24"/>
              </w:rPr>
            </w:pPr>
            <w:r w:rsidRPr="007C1E96">
              <w:rPr>
                <w:sz w:val="24"/>
              </w:rPr>
              <w:t>При представлении Сведений о бюджетном обязательстве в форме электронного документа в ЕИС номер Сведений о бюджетном обязательстве присваивается автоматически в ЕИС</w:t>
            </w:r>
          </w:p>
        </w:tc>
      </w:tr>
      <w:tr w:rsidR="007C1E96" w:rsidRPr="007C1E96" w14:paraId="25F5C7AF" w14:textId="77777777" w:rsidTr="0000337A">
        <w:trPr>
          <w:trHeight w:val="3240"/>
        </w:trPr>
        <w:tc>
          <w:tcPr>
            <w:tcW w:w="3829" w:type="dxa"/>
          </w:tcPr>
          <w:p w14:paraId="7710A534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tabs>
                <w:tab w:val="left" w:pos="479"/>
                <w:tab w:val="left" w:pos="1635"/>
                <w:tab w:val="left" w:pos="2496"/>
              </w:tabs>
              <w:suppressAutoHyphens/>
              <w:spacing w:before="92"/>
              <w:ind w:right="51"/>
              <w:rPr>
                <w:sz w:val="24"/>
              </w:rPr>
            </w:pPr>
            <w:r w:rsidRPr="007C1E96">
              <w:rPr>
                <w:spacing w:val="-6"/>
                <w:sz w:val="24"/>
              </w:rPr>
              <w:t>2.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>Учетный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4"/>
                <w:sz w:val="24"/>
              </w:rPr>
              <w:t>номер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>бюджетного обязательства</w:t>
            </w:r>
          </w:p>
        </w:tc>
        <w:tc>
          <w:tcPr>
            <w:tcW w:w="5528" w:type="dxa"/>
          </w:tcPr>
          <w:p w14:paraId="549EC1DD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92"/>
              <w:ind w:right="50"/>
              <w:jc w:val="both"/>
              <w:rPr>
                <w:sz w:val="24"/>
              </w:rPr>
            </w:pPr>
            <w:r w:rsidRPr="007C1E96">
              <w:rPr>
                <w:sz w:val="24"/>
              </w:rPr>
              <w:t>Указывается при внесении изменений в поставленное на учет бюджетное обязательство.</w:t>
            </w:r>
          </w:p>
          <w:p w14:paraId="69800C6E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1"/>
              <w:ind w:right="51"/>
              <w:jc w:val="both"/>
              <w:rPr>
                <w:sz w:val="24"/>
              </w:rPr>
            </w:pPr>
            <w:r w:rsidRPr="007C1E96">
              <w:rPr>
                <w:sz w:val="24"/>
              </w:rPr>
              <w:t>Указывается учетный номер бюджетного обязательства, в которое вносятся изменения, присвоенный ему при постановке на учет.</w:t>
            </w:r>
          </w:p>
          <w:p w14:paraId="7069CD4C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0"/>
              <w:ind w:right="45"/>
              <w:jc w:val="both"/>
              <w:rPr>
                <w:sz w:val="24"/>
              </w:rPr>
            </w:pPr>
            <w:r w:rsidRPr="007C1E96">
              <w:rPr>
                <w:sz w:val="24"/>
              </w:rPr>
              <w:t>При представлении Сведений о бюджетном обязательстве в форме электронного документа в ЕИС учетный номер бюджетного обязательства заполняется путем выбора соответствующего значения из полного перечня учетных номеров бюджетных обязательств</w:t>
            </w:r>
          </w:p>
        </w:tc>
      </w:tr>
      <w:tr w:rsidR="007C1E96" w:rsidRPr="007C1E96" w14:paraId="420456BB" w14:textId="77777777" w:rsidTr="0000337A">
        <w:trPr>
          <w:trHeight w:val="2412"/>
        </w:trPr>
        <w:tc>
          <w:tcPr>
            <w:tcW w:w="3829" w:type="dxa"/>
          </w:tcPr>
          <w:p w14:paraId="60FA4DC7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92"/>
              <w:rPr>
                <w:sz w:val="24"/>
              </w:rPr>
            </w:pPr>
            <w:r w:rsidRPr="007C1E96">
              <w:rPr>
                <w:sz w:val="24"/>
              </w:rPr>
              <w:t>3.</w:t>
            </w:r>
            <w:r w:rsidRPr="007C1E96">
              <w:rPr>
                <w:spacing w:val="36"/>
                <w:sz w:val="24"/>
              </w:rPr>
              <w:t xml:space="preserve"> </w:t>
            </w:r>
            <w:r w:rsidRPr="007C1E96">
              <w:rPr>
                <w:sz w:val="24"/>
              </w:rPr>
              <w:t>Дата</w:t>
            </w:r>
            <w:r w:rsidRPr="007C1E96">
              <w:rPr>
                <w:spacing w:val="36"/>
                <w:sz w:val="24"/>
              </w:rPr>
              <w:t xml:space="preserve"> </w:t>
            </w:r>
            <w:r w:rsidRPr="007C1E96">
              <w:rPr>
                <w:sz w:val="24"/>
              </w:rPr>
              <w:t>формирования</w:t>
            </w:r>
            <w:r w:rsidRPr="007C1E96">
              <w:rPr>
                <w:spacing w:val="36"/>
                <w:sz w:val="24"/>
              </w:rPr>
              <w:t xml:space="preserve"> </w:t>
            </w:r>
            <w:r w:rsidRPr="007C1E96">
              <w:rPr>
                <w:sz w:val="24"/>
              </w:rPr>
              <w:t>Сведений</w:t>
            </w:r>
            <w:r w:rsidRPr="007C1E96">
              <w:rPr>
                <w:spacing w:val="37"/>
                <w:sz w:val="24"/>
              </w:rPr>
              <w:t xml:space="preserve"> </w:t>
            </w:r>
            <w:r w:rsidRPr="007C1E96">
              <w:rPr>
                <w:sz w:val="24"/>
              </w:rPr>
              <w:t>о бюджетном обязательстве</w:t>
            </w:r>
          </w:p>
        </w:tc>
        <w:tc>
          <w:tcPr>
            <w:tcW w:w="5528" w:type="dxa"/>
          </w:tcPr>
          <w:p w14:paraId="7D86B6E3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92"/>
              <w:ind w:right="52"/>
              <w:jc w:val="both"/>
              <w:rPr>
                <w:sz w:val="24"/>
              </w:rPr>
            </w:pPr>
            <w:r w:rsidRPr="007C1E96">
              <w:rPr>
                <w:sz w:val="24"/>
              </w:rPr>
              <w:t xml:space="preserve">Указывается дата подписания Сведений о бюджетном обязательстве получателем </w:t>
            </w:r>
            <w:proofErr w:type="gramStart"/>
            <w:r w:rsidRPr="007C1E96">
              <w:rPr>
                <w:sz w:val="24"/>
              </w:rPr>
              <w:t>средств  бюджета</w:t>
            </w:r>
            <w:proofErr w:type="gramEnd"/>
            <w:r w:rsidRPr="007C1E96">
              <w:rPr>
                <w:sz w:val="24"/>
              </w:rPr>
              <w:t xml:space="preserve"> поселения.</w:t>
            </w:r>
          </w:p>
          <w:p w14:paraId="34231C60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1"/>
              <w:ind w:right="45"/>
              <w:jc w:val="both"/>
              <w:rPr>
                <w:sz w:val="24"/>
              </w:rPr>
            </w:pPr>
            <w:r w:rsidRPr="007C1E96">
              <w:rPr>
                <w:sz w:val="24"/>
              </w:rPr>
              <w:t>При формировании Сведений о бюджетном обязательстве в форме электронного документа в ЕИС дата Сведений о бюджетном обязательстве формируется автоматически после подписания документа электронной подписью</w:t>
            </w:r>
          </w:p>
        </w:tc>
      </w:tr>
      <w:tr w:rsidR="007C1E96" w:rsidRPr="007C1E96" w14:paraId="7BDA90E0" w14:textId="77777777" w:rsidTr="0000337A">
        <w:trPr>
          <w:trHeight w:val="2687"/>
        </w:trPr>
        <w:tc>
          <w:tcPr>
            <w:tcW w:w="3829" w:type="dxa"/>
          </w:tcPr>
          <w:p w14:paraId="3B802531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92"/>
              <w:rPr>
                <w:sz w:val="24"/>
              </w:rPr>
            </w:pPr>
            <w:r w:rsidRPr="007C1E96">
              <w:rPr>
                <w:sz w:val="24"/>
              </w:rPr>
              <w:t>4.</w:t>
            </w:r>
            <w:r w:rsidRPr="007C1E96">
              <w:rPr>
                <w:spacing w:val="-2"/>
                <w:sz w:val="24"/>
              </w:rPr>
              <w:t xml:space="preserve"> </w:t>
            </w:r>
            <w:r w:rsidRPr="007C1E96">
              <w:rPr>
                <w:sz w:val="24"/>
              </w:rPr>
              <w:t>Тип</w:t>
            </w:r>
            <w:r w:rsidRPr="007C1E96">
              <w:rPr>
                <w:spacing w:val="-2"/>
                <w:sz w:val="24"/>
              </w:rPr>
              <w:t xml:space="preserve"> </w:t>
            </w:r>
            <w:r w:rsidRPr="007C1E96">
              <w:rPr>
                <w:sz w:val="24"/>
              </w:rPr>
              <w:t>бюджетного</w:t>
            </w:r>
            <w:r w:rsidRPr="007C1E96">
              <w:rPr>
                <w:spacing w:val="-1"/>
                <w:sz w:val="24"/>
              </w:rPr>
              <w:t xml:space="preserve"> </w:t>
            </w:r>
            <w:r w:rsidRPr="007C1E96">
              <w:rPr>
                <w:spacing w:val="-2"/>
                <w:sz w:val="24"/>
              </w:rPr>
              <w:t>обязательства</w:t>
            </w:r>
          </w:p>
        </w:tc>
        <w:tc>
          <w:tcPr>
            <w:tcW w:w="5528" w:type="dxa"/>
          </w:tcPr>
          <w:p w14:paraId="3E1F99CC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92"/>
              <w:ind w:right="52"/>
              <w:jc w:val="both"/>
              <w:rPr>
                <w:sz w:val="24"/>
              </w:rPr>
            </w:pPr>
            <w:r w:rsidRPr="007C1E96">
              <w:rPr>
                <w:sz w:val="24"/>
              </w:rPr>
              <w:t>Указывается код типа бюджетного обязательства, исходя из следующего:</w:t>
            </w:r>
          </w:p>
          <w:p w14:paraId="5D5C0E82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numPr>
                <w:ilvl w:val="0"/>
                <w:numId w:val="1"/>
              </w:numPr>
              <w:tabs>
                <w:tab w:val="left" w:pos="268"/>
              </w:tabs>
              <w:suppressAutoHyphens/>
              <w:spacing w:before="0"/>
              <w:ind w:right="49" w:firstLine="0"/>
              <w:jc w:val="both"/>
              <w:rPr>
                <w:sz w:val="24"/>
              </w:rPr>
            </w:pPr>
            <w:r w:rsidRPr="007C1E96">
              <w:rPr>
                <w:sz w:val="24"/>
              </w:rPr>
              <w:t>- закупка, если бюджетное обязательство связано</w:t>
            </w:r>
            <w:r w:rsidRPr="007C1E96">
              <w:rPr>
                <w:spacing w:val="40"/>
                <w:sz w:val="24"/>
              </w:rPr>
              <w:t xml:space="preserve"> </w:t>
            </w:r>
            <w:r w:rsidRPr="007C1E96">
              <w:rPr>
                <w:sz w:val="24"/>
              </w:rPr>
              <w:t>с закупкой товаров, работ, услуг в текущем финансовом году;</w:t>
            </w:r>
          </w:p>
          <w:p w14:paraId="2FA5848B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numPr>
                <w:ilvl w:val="0"/>
                <w:numId w:val="1"/>
              </w:numPr>
              <w:tabs>
                <w:tab w:val="left" w:pos="374"/>
              </w:tabs>
              <w:suppressAutoHyphens/>
              <w:spacing w:before="1"/>
              <w:ind w:right="51" w:firstLine="0"/>
              <w:jc w:val="both"/>
              <w:rPr>
                <w:sz w:val="24"/>
              </w:rPr>
            </w:pPr>
            <w:r w:rsidRPr="007C1E96">
              <w:rPr>
                <w:sz w:val="24"/>
              </w:rPr>
              <w:t>- прочее, если бюджетное обязательство не связано с закупкой товаров, работ, услуг или если бюджетное обязательство возникло в связи с закупкой товаров, работ, услуг прошлых лет</w:t>
            </w:r>
          </w:p>
        </w:tc>
      </w:tr>
    </w:tbl>
    <w:p w14:paraId="0AF4CD0D" w14:textId="77777777" w:rsidR="007C1E96" w:rsidRPr="007C1E96" w:rsidRDefault="007C1E96" w:rsidP="007C1E96">
      <w:pPr>
        <w:pStyle w:val="TableParagraph"/>
        <w:keepNext/>
        <w:keepLines/>
        <w:widowControl/>
        <w:suppressAutoHyphens/>
        <w:jc w:val="both"/>
        <w:rPr>
          <w:sz w:val="24"/>
        </w:rPr>
        <w:sectPr w:rsidR="007C1E96" w:rsidRPr="007C1E96">
          <w:pgSz w:w="11910" w:h="16840"/>
          <w:pgMar w:top="900" w:right="425" w:bottom="1066" w:left="1559" w:header="720" w:footer="720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9"/>
        <w:gridCol w:w="5528"/>
      </w:tblGrid>
      <w:tr w:rsidR="007C1E96" w:rsidRPr="007C1E96" w14:paraId="20C5D5D3" w14:textId="77777777" w:rsidTr="0000337A">
        <w:trPr>
          <w:trHeight w:val="756"/>
        </w:trPr>
        <w:tc>
          <w:tcPr>
            <w:tcW w:w="3829" w:type="dxa"/>
          </w:tcPr>
          <w:p w14:paraId="6C6B1FF2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tabs>
                <w:tab w:val="left" w:pos="551"/>
                <w:tab w:val="left" w:pos="2185"/>
                <w:tab w:val="left" w:pos="2612"/>
              </w:tabs>
              <w:suppressAutoHyphens/>
              <w:spacing w:before="92"/>
              <w:ind w:right="51"/>
              <w:rPr>
                <w:sz w:val="24"/>
              </w:rPr>
            </w:pPr>
            <w:r w:rsidRPr="007C1E96">
              <w:rPr>
                <w:spacing w:val="-6"/>
                <w:sz w:val="24"/>
              </w:rPr>
              <w:lastRenderedPageBreak/>
              <w:t>5.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>Информация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10"/>
                <w:sz w:val="24"/>
              </w:rPr>
              <w:t>о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 xml:space="preserve">получателе </w:t>
            </w:r>
            <w:r w:rsidRPr="007C1E96">
              <w:rPr>
                <w:sz w:val="24"/>
              </w:rPr>
              <w:t>бюджетных средств</w:t>
            </w:r>
          </w:p>
        </w:tc>
        <w:tc>
          <w:tcPr>
            <w:tcW w:w="5528" w:type="dxa"/>
          </w:tcPr>
          <w:p w14:paraId="64B577E7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0"/>
              <w:ind w:left="0"/>
              <w:rPr>
                <w:sz w:val="24"/>
              </w:rPr>
            </w:pPr>
          </w:p>
        </w:tc>
      </w:tr>
      <w:tr w:rsidR="007C1E96" w:rsidRPr="007C1E96" w14:paraId="73F105C5" w14:textId="77777777" w:rsidTr="0000337A">
        <w:trPr>
          <w:trHeight w:val="2687"/>
        </w:trPr>
        <w:tc>
          <w:tcPr>
            <w:tcW w:w="3829" w:type="dxa"/>
          </w:tcPr>
          <w:p w14:paraId="60A8D19F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tabs>
                <w:tab w:val="left" w:pos="887"/>
                <w:tab w:val="left" w:pos="2555"/>
              </w:tabs>
              <w:suppressAutoHyphens/>
              <w:ind w:right="50"/>
              <w:rPr>
                <w:sz w:val="24"/>
              </w:rPr>
            </w:pPr>
            <w:r w:rsidRPr="007C1E96">
              <w:rPr>
                <w:spacing w:val="-4"/>
                <w:sz w:val="24"/>
              </w:rPr>
              <w:t>5.1.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>Получатель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>бюджетных средств</w:t>
            </w:r>
          </w:p>
        </w:tc>
        <w:tc>
          <w:tcPr>
            <w:tcW w:w="5528" w:type="dxa"/>
          </w:tcPr>
          <w:p w14:paraId="477EB606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ind w:right="50"/>
              <w:jc w:val="both"/>
              <w:rPr>
                <w:sz w:val="24"/>
              </w:rPr>
            </w:pPr>
            <w:r w:rsidRPr="007C1E96">
              <w:rPr>
                <w:sz w:val="24"/>
              </w:rPr>
              <w:t>Указывается наименование получателя средств   бюджета поселения, соответствующее реестровой записи реестра участников бюджетного процесса (далее – Сводный реестр).</w:t>
            </w:r>
          </w:p>
          <w:p w14:paraId="6319E848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0"/>
              <w:ind w:right="45"/>
              <w:jc w:val="both"/>
              <w:rPr>
                <w:sz w:val="24"/>
              </w:rPr>
            </w:pPr>
            <w:r w:rsidRPr="007C1E96">
              <w:rPr>
                <w:sz w:val="24"/>
              </w:rPr>
              <w:t xml:space="preserve">При представлении Сведений о бюджетном обязательстве в форме электронного документа в ЕИС заполняется автоматически после авторизации и идентификации получателя </w:t>
            </w:r>
            <w:proofErr w:type="gramStart"/>
            <w:r w:rsidRPr="007C1E96">
              <w:rPr>
                <w:sz w:val="24"/>
              </w:rPr>
              <w:t>средств  бюджета</w:t>
            </w:r>
            <w:proofErr w:type="gramEnd"/>
            <w:r w:rsidRPr="007C1E96">
              <w:rPr>
                <w:sz w:val="24"/>
              </w:rPr>
              <w:t xml:space="preserve"> поселения в ЕИС</w:t>
            </w:r>
          </w:p>
        </w:tc>
      </w:tr>
      <w:tr w:rsidR="007C1E96" w:rsidRPr="007C1E96" w14:paraId="6306D922" w14:textId="77777777" w:rsidTr="0000337A">
        <w:trPr>
          <w:trHeight w:val="1584"/>
        </w:trPr>
        <w:tc>
          <w:tcPr>
            <w:tcW w:w="3829" w:type="dxa"/>
          </w:tcPr>
          <w:p w14:paraId="00773AD3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rPr>
                <w:sz w:val="24"/>
              </w:rPr>
            </w:pPr>
            <w:r w:rsidRPr="007C1E96">
              <w:rPr>
                <w:sz w:val="24"/>
              </w:rPr>
              <w:t>5.2.</w:t>
            </w:r>
            <w:r w:rsidRPr="007C1E96">
              <w:rPr>
                <w:spacing w:val="-4"/>
                <w:sz w:val="24"/>
              </w:rPr>
              <w:t xml:space="preserve"> </w:t>
            </w:r>
            <w:r w:rsidRPr="007C1E96">
              <w:rPr>
                <w:sz w:val="24"/>
              </w:rPr>
              <w:t>Наименование</w:t>
            </w:r>
            <w:r w:rsidRPr="007C1E96">
              <w:rPr>
                <w:spacing w:val="-3"/>
                <w:sz w:val="24"/>
              </w:rPr>
              <w:t xml:space="preserve"> </w:t>
            </w:r>
            <w:r w:rsidRPr="007C1E96">
              <w:rPr>
                <w:spacing w:val="-2"/>
                <w:sz w:val="24"/>
              </w:rPr>
              <w:t>бюджета</w:t>
            </w:r>
          </w:p>
        </w:tc>
        <w:tc>
          <w:tcPr>
            <w:tcW w:w="5528" w:type="dxa"/>
          </w:tcPr>
          <w:p w14:paraId="791865A0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ind w:right="47"/>
              <w:jc w:val="both"/>
              <w:rPr>
                <w:sz w:val="24"/>
              </w:rPr>
            </w:pPr>
            <w:r w:rsidRPr="007C1E96">
              <w:rPr>
                <w:sz w:val="24"/>
              </w:rPr>
              <w:t>Указывается наименование бюджета – «бюджет сельского поселения Глубоковский сельсовет Завьяловского района Алтайского края».</w:t>
            </w:r>
          </w:p>
          <w:p w14:paraId="37FF9513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0"/>
              <w:ind w:right="45"/>
              <w:jc w:val="both"/>
              <w:rPr>
                <w:sz w:val="24"/>
              </w:rPr>
            </w:pPr>
            <w:r w:rsidRPr="007C1E96">
              <w:rPr>
                <w:sz w:val="24"/>
              </w:rPr>
              <w:t>При представлении Сведений о бюджетном обязательстве в форме электронного документа в ЕИС заполняется автоматически</w:t>
            </w:r>
          </w:p>
        </w:tc>
      </w:tr>
      <w:tr w:rsidR="007C1E96" w:rsidRPr="007C1E96" w14:paraId="75CC5CE8" w14:textId="77777777" w:rsidTr="0000337A">
        <w:trPr>
          <w:trHeight w:val="1583"/>
        </w:trPr>
        <w:tc>
          <w:tcPr>
            <w:tcW w:w="3829" w:type="dxa"/>
          </w:tcPr>
          <w:p w14:paraId="18C4E863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rPr>
                <w:sz w:val="24"/>
              </w:rPr>
            </w:pPr>
            <w:r w:rsidRPr="007C1E96">
              <w:rPr>
                <w:sz w:val="24"/>
              </w:rPr>
              <w:t xml:space="preserve">5.3. Код </w:t>
            </w:r>
            <w:hyperlink r:id="rId39">
              <w:r w:rsidRPr="007C1E96">
                <w:rPr>
                  <w:spacing w:val="-2"/>
                  <w:sz w:val="24"/>
                </w:rPr>
                <w:t>ОКТМО</w:t>
              </w:r>
            </w:hyperlink>
          </w:p>
        </w:tc>
        <w:tc>
          <w:tcPr>
            <w:tcW w:w="5528" w:type="dxa"/>
          </w:tcPr>
          <w:p w14:paraId="5513DB2E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tabs>
                <w:tab w:val="left" w:pos="2141"/>
                <w:tab w:val="left" w:pos="4787"/>
              </w:tabs>
              <w:suppressAutoHyphens/>
              <w:ind w:right="47"/>
              <w:jc w:val="both"/>
              <w:rPr>
                <w:sz w:val="24"/>
              </w:rPr>
            </w:pPr>
            <w:r w:rsidRPr="007C1E96">
              <w:rPr>
                <w:sz w:val="24"/>
              </w:rPr>
              <w:t xml:space="preserve">Указывается код по Общероссийскому </w:t>
            </w:r>
            <w:hyperlink r:id="rId40">
              <w:r w:rsidRPr="007C1E96">
                <w:rPr>
                  <w:sz w:val="24"/>
                </w:rPr>
                <w:t>классификатору</w:t>
              </w:r>
            </w:hyperlink>
            <w:r w:rsidRPr="007C1E96">
              <w:rPr>
                <w:sz w:val="24"/>
              </w:rPr>
              <w:t xml:space="preserve"> территорий муниципальных </w:t>
            </w:r>
            <w:r w:rsidRPr="007C1E96">
              <w:rPr>
                <w:spacing w:val="-2"/>
                <w:sz w:val="24"/>
              </w:rPr>
              <w:t>образований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>территориального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 xml:space="preserve">органа </w:t>
            </w:r>
            <w:r w:rsidRPr="007C1E96">
              <w:rPr>
                <w:sz w:val="24"/>
              </w:rPr>
              <w:t>Федерального казначейства, финансового органа муниципального образования</w:t>
            </w:r>
          </w:p>
        </w:tc>
      </w:tr>
      <w:tr w:rsidR="007C1E96" w:rsidRPr="007C1E96" w14:paraId="6C863A58" w14:textId="77777777" w:rsidTr="0000337A">
        <w:trPr>
          <w:trHeight w:val="2136"/>
        </w:trPr>
        <w:tc>
          <w:tcPr>
            <w:tcW w:w="3829" w:type="dxa"/>
          </w:tcPr>
          <w:p w14:paraId="3C153162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rPr>
                <w:sz w:val="24"/>
              </w:rPr>
            </w:pPr>
            <w:r w:rsidRPr="007C1E96">
              <w:rPr>
                <w:sz w:val="24"/>
              </w:rPr>
              <w:t>5.4.</w:t>
            </w:r>
            <w:r w:rsidRPr="007C1E96">
              <w:rPr>
                <w:spacing w:val="-2"/>
                <w:sz w:val="24"/>
              </w:rPr>
              <w:t xml:space="preserve"> </w:t>
            </w:r>
            <w:r w:rsidRPr="007C1E96">
              <w:rPr>
                <w:sz w:val="24"/>
              </w:rPr>
              <w:t>Финансовый</w:t>
            </w:r>
            <w:r w:rsidRPr="007C1E96">
              <w:rPr>
                <w:spacing w:val="-2"/>
                <w:sz w:val="24"/>
              </w:rPr>
              <w:t xml:space="preserve"> </w:t>
            </w:r>
            <w:r w:rsidRPr="007C1E96">
              <w:rPr>
                <w:spacing w:val="-4"/>
                <w:sz w:val="24"/>
              </w:rPr>
              <w:t>орган</w:t>
            </w:r>
          </w:p>
        </w:tc>
        <w:tc>
          <w:tcPr>
            <w:tcW w:w="5528" w:type="dxa"/>
          </w:tcPr>
          <w:p w14:paraId="1414553F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ind w:right="47"/>
              <w:jc w:val="both"/>
              <w:rPr>
                <w:sz w:val="24"/>
              </w:rPr>
            </w:pPr>
            <w:r w:rsidRPr="007C1E96">
              <w:rPr>
                <w:sz w:val="24"/>
              </w:rPr>
              <w:t xml:space="preserve">Указывается финансовый орган – «Администрация Глубоковского сельсовета Завьяловского района Алтайского </w:t>
            </w:r>
            <w:r w:rsidRPr="007C1E96">
              <w:rPr>
                <w:spacing w:val="-2"/>
                <w:sz w:val="24"/>
              </w:rPr>
              <w:t>края».</w:t>
            </w:r>
          </w:p>
          <w:p w14:paraId="6B1700CA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0"/>
              <w:ind w:right="45"/>
              <w:jc w:val="both"/>
              <w:rPr>
                <w:sz w:val="24"/>
              </w:rPr>
            </w:pPr>
            <w:r w:rsidRPr="007C1E96">
              <w:rPr>
                <w:sz w:val="24"/>
              </w:rPr>
              <w:t>При представлении Сведений о бюджетном обязательстве в форме электронного документа в ЕИС заполняется автоматически</w:t>
            </w:r>
          </w:p>
        </w:tc>
      </w:tr>
      <w:tr w:rsidR="007C1E96" w:rsidRPr="007C1E96" w14:paraId="3D5E12F4" w14:textId="77777777" w:rsidTr="0000337A">
        <w:trPr>
          <w:trHeight w:val="1031"/>
        </w:trPr>
        <w:tc>
          <w:tcPr>
            <w:tcW w:w="3829" w:type="dxa"/>
          </w:tcPr>
          <w:p w14:paraId="747930A3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rPr>
                <w:sz w:val="24"/>
              </w:rPr>
            </w:pPr>
            <w:r w:rsidRPr="007C1E96">
              <w:rPr>
                <w:sz w:val="24"/>
              </w:rPr>
              <w:t>5.5. Код по</w:t>
            </w:r>
            <w:r w:rsidRPr="007C1E96">
              <w:rPr>
                <w:spacing w:val="1"/>
                <w:sz w:val="24"/>
              </w:rPr>
              <w:t xml:space="preserve"> </w:t>
            </w:r>
            <w:r w:rsidRPr="007C1E96">
              <w:rPr>
                <w:spacing w:val="-4"/>
                <w:sz w:val="24"/>
              </w:rPr>
              <w:t>ОКПО</w:t>
            </w:r>
          </w:p>
        </w:tc>
        <w:tc>
          <w:tcPr>
            <w:tcW w:w="5528" w:type="dxa"/>
          </w:tcPr>
          <w:p w14:paraId="684BC1FE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ind w:right="51"/>
              <w:jc w:val="both"/>
              <w:rPr>
                <w:sz w:val="24"/>
              </w:rPr>
            </w:pPr>
            <w:r w:rsidRPr="007C1E96">
              <w:rPr>
                <w:sz w:val="24"/>
              </w:rPr>
              <w:t xml:space="preserve">Указывается код финансового органа по Общероссийскому классификатору предприятий и </w:t>
            </w:r>
            <w:r w:rsidRPr="007C1E96">
              <w:rPr>
                <w:spacing w:val="-2"/>
                <w:sz w:val="24"/>
              </w:rPr>
              <w:t>организаций</w:t>
            </w:r>
          </w:p>
        </w:tc>
      </w:tr>
      <w:tr w:rsidR="007C1E96" w:rsidRPr="007C1E96" w14:paraId="40928734" w14:textId="77777777" w:rsidTr="0000337A">
        <w:trPr>
          <w:trHeight w:val="1310"/>
        </w:trPr>
        <w:tc>
          <w:tcPr>
            <w:tcW w:w="3829" w:type="dxa"/>
          </w:tcPr>
          <w:p w14:paraId="5D09E0C6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rPr>
                <w:sz w:val="24"/>
              </w:rPr>
            </w:pPr>
            <w:r w:rsidRPr="007C1E96">
              <w:rPr>
                <w:sz w:val="24"/>
              </w:rPr>
              <w:t>5.6.</w:t>
            </w:r>
            <w:r w:rsidRPr="007C1E96">
              <w:rPr>
                <w:spacing w:val="80"/>
                <w:sz w:val="24"/>
              </w:rPr>
              <w:t xml:space="preserve"> </w:t>
            </w:r>
            <w:r w:rsidRPr="007C1E96">
              <w:rPr>
                <w:sz w:val="24"/>
              </w:rPr>
              <w:t>Код</w:t>
            </w:r>
            <w:r w:rsidRPr="007C1E96">
              <w:rPr>
                <w:spacing w:val="80"/>
                <w:sz w:val="24"/>
              </w:rPr>
              <w:t xml:space="preserve"> </w:t>
            </w:r>
            <w:r w:rsidRPr="007C1E96">
              <w:rPr>
                <w:sz w:val="24"/>
              </w:rPr>
              <w:t>получателя</w:t>
            </w:r>
            <w:r w:rsidRPr="007C1E96">
              <w:rPr>
                <w:spacing w:val="118"/>
                <w:sz w:val="24"/>
              </w:rPr>
              <w:t xml:space="preserve"> </w:t>
            </w:r>
            <w:r w:rsidRPr="007C1E96">
              <w:rPr>
                <w:sz w:val="24"/>
              </w:rPr>
              <w:t>бюджетных средств по Сводному реестру</w:t>
            </w:r>
          </w:p>
        </w:tc>
        <w:tc>
          <w:tcPr>
            <w:tcW w:w="5528" w:type="dxa"/>
          </w:tcPr>
          <w:p w14:paraId="5F00E65E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ind w:right="47"/>
              <w:jc w:val="both"/>
              <w:rPr>
                <w:sz w:val="24"/>
              </w:rPr>
            </w:pPr>
            <w:r w:rsidRPr="007C1E96">
              <w:rPr>
                <w:sz w:val="24"/>
              </w:rPr>
              <w:t>Указывается уникальный код организации по Сводному реестру (далее – код по Сводному реестру) получателя средств бюджета поселения в соответствии со Сводным реестром</w:t>
            </w:r>
          </w:p>
        </w:tc>
      </w:tr>
      <w:tr w:rsidR="007C1E96" w:rsidRPr="007C1E96" w14:paraId="54A8E27B" w14:textId="77777777" w:rsidTr="0000337A">
        <w:trPr>
          <w:trHeight w:val="1031"/>
        </w:trPr>
        <w:tc>
          <w:tcPr>
            <w:tcW w:w="3829" w:type="dxa"/>
          </w:tcPr>
          <w:p w14:paraId="5059B4AD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tabs>
                <w:tab w:val="left" w:pos="892"/>
                <w:tab w:val="left" w:pos="2859"/>
              </w:tabs>
              <w:suppressAutoHyphens/>
              <w:spacing w:before="92"/>
              <w:ind w:right="52"/>
              <w:rPr>
                <w:sz w:val="24"/>
              </w:rPr>
            </w:pPr>
            <w:r w:rsidRPr="007C1E96">
              <w:rPr>
                <w:spacing w:val="-4"/>
                <w:sz w:val="24"/>
              </w:rPr>
              <w:t>5.7.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>Наименование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 xml:space="preserve">главного </w:t>
            </w:r>
            <w:r w:rsidRPr="007C1E96">
              <w:rPr>
                <w:sz w:val="24"/>
              </w:rPr>
              <w:t>распорядителя бюджетных средств</w:t>
            </w:r>
          </w:p>
        </w:tc>
        <w:tc>
          <w:tcPr>
            <w:tcW w:w="5528" w:type="dxa"/>
          </w:tcPr>
          <w:p w14:paraId="1C752213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92"/>
              <w:ind w:right="48"/>
              <w:jc w:val="both"/>
              <w:rPr>
                <w:sz w:val="24"/>
              </w:rPr>
            </w:pPr>
            <w:r w:rsidRPr="007C1E96">
              <w:rPr>
                <w:sz w:val="24"/>
              </w:rPr>
              <w:t>Указывается наименование главного распорядителя средств бюджета поселения в соответствии со Сводным реестром</w:t>
            </w:r>
          </w:p>
        </w:tc>
      </w:tr>
      <w:tr w:rsidR="007C1E96" w:rsidRPr="007C1E96" w14:paraId="33E83907" w14:textId="77777777" w:rsidTr="0000337A">
        <w:trPr>
          <w:trHeight w:val="1032"/>
        </w:trPr>
        <w:tc>
          <w:tcPr>
            <w:tcW w:w="3829" w:type="dxa"/>
          </w:tcPr>
          <w:p w14:paraId="6E056FA2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92"/>
              <w:rPr>
                <w:sz w:val="24"/>
              </w:rPr>
            </w:pPr>
            <w:r w:rsidRPr="007C1E96">
              <w:rPr>
                <w:sz w:val="24"/>
              </w:rPr>
              <w:t>5.8.</w:t>
            </w:r>
            <w:r w:rsidRPr="007C1E96">
              <w:rPr>
                <w:spacing w:val="-2"/>
                <w:sz w:val="24"/>
              </w:rPr>
              <w:t xml:space="preserve"> </w:t>
            </w:r>
            <w:r w:rsidRPr="007C1E96">
              <w:rPr>
                <w:sz w:val="24"/>
              </w:rPr>
              <w:t>Глава</w:t>
            </w:r>
            <w:r w:rsidRPr="007C1E96">
              <w:rPr>
                <w:spacing w:val="-2"/>
                <w:sz w:val="24"/>
              </w:rPr>
              <w:t xml:space="preserve"> </w:t>
            </w:r>
            <w:r w:rsidRPr="007C1E96">
              <w:rPr>
                <w:sz w:val="24"/>
              </w:rPr>
              <w:t>по</w:t>
            </w:r>
            <w:r w:rsidRPr="007C1E96">
              <w:rPr>
                <w:spacing w:val="-1"/>
                <w:sz w:val="24"/>
              </w:rPr>
              <w:t xml:space="preserve"> </w:t>
            </w:r>
            <w:r w:rsidRPr="007C1E96">
              <w:rPr>
                <w:spacing w:val="-5"/>
                <w:sz w:val="24"/>
              </w:rPr>
              <w:t>БК</w:t>
            </w:r>
          </w:p>
        </w:tc>
        <w:tc>
          <w:tcPr>
            <w:tcW w:w="5528" w:type="dxa"/>
          </w:tcPr>
          <w:p w14:paraId="619889B8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92"/>
              <w:ind w:right="48"/>
              <w:jc w:val="both"/>
              <w:rPr>
                <w:sz w:val="24"/>
              </w:rPr>
            </w:pPr>
            <w:r w:rsidRPr="007C1E96">
              <w:rPr>
                <w:sz w:val="24"/>
              </w:rPr>
              <w:t xml:space="preserve">Указывается код главы главного распорядителя </w:t>
            </w:r>
            <w:proofErr w:type="gramStart"/>
            <w:r w:rsidRPr="007C1E96">
              <w:rPr>
                <w:sz w:val="24"/>
              </w:rPr>
              <w:t>средств  бюджета</w:t>
            </w:r>
            <w:proofErr w:type="gramEnd"/>
            <w:r w:rsidRPr="007C1E96">
              <w:rPr>
                <w:sz w:val="24"/>
              </w:rPr>
              <w:t xml:space="preserve"> поселения по бюджетной классификации Российской Федерации</w:t>
            </w:r>
          </w:p>
        </w:tc>
      </w:tr>
      <w:tr w:rsidR="007C1E96" w:rsidRPr="007C1E96" w14:paraId="2AFA9FF7" w14:textId="77777777" w:rsidTr="0000337A">
        <w:trPr>
          <w:trHeight w:val="1031"/>
        </w:trPr>
        <w:tc>
          <w:tcPr>
            <w:tcW w:w="3829" w:type="dxa"/>
          </w:tcPr>
          <w:p w14:paraId="6EE08B92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tabs>
                <w:tab w:val="left" w:pos="1005"/>
                <w:tab w:val="left" w:pos="3084"/>
              </w:tabs>
              <w:suppressAutoHyphens/>
              <w:ind w:right="52"/>
              <w:rPr>
                <w:sz w:val="24"/>
              </w:rPr>
            </w:pPr>
            <w:r w:rsidRPr="007C1E96">
              <w:rPr>
                <w:spacing w:val="-4"/>
                <w:sz w:val="24"/>
              </w:rPr>
              <w:t>5.9.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>Наименование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 xml:space="preserve">органа </w:t>
            </w:r>
            <w:r w:rsidRPr="007C1E96">
              <w:rPr>
                <w:sz w:val="24"/>
              </w:rPr>
              <w:t>Федерального казначейства</w:t>
            </w:r>
          </w:p>
        </w:tc>
        <w:tc>
          <w:tcPr>
            <w:tcW w:w="5528" w:type="dxa"/>
          </w:tcPr>
          <w:p w14:paraId="37574B90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ind w:right="47"/>
              <w:jc w:val="both"/>
              <w:rPr>
                <w:sz w:val="24"/>
              </w:rPr>
            </w:pPr>
            <w:r w:rsidRPr="007C1E96">
              <w:rPr>
                <w:sz w:val="24"/>
              </w:rPr>
              <w:t>Указывается наименование территориального органа Федерального казначейства – «Управление Федерального казначейства по Алтайскому краю»</w:t>
            </w:r>
          </w:p>
        </w:tc>
      </w:tr>
    </w:tbl>
    <w:p w14:paraId="6BD79999" w14:textId="77777777" w:rsidR="007C1E96" w:rsidRPr="007C1E96" w:rsidRDefault="007C1E96" w:rsidP="007C1E96">
      <w:pPr>
        <w:pStyle w:val="TableParagraph"/>
        <w:keepNext/>
        <w:keepLines/>
        <w:widowControl/>
        <w:suppressAutoHyphens/>
        <w:jc w:val="both"/>
        <w:rPr>
          <w:sz w:val="24"/>
        </w:rPr>
        <w:sectPr w:rsidR="007C1E96" w:rsidRPr="007C1E96">
          <w:type w:val="continuous"/>
          <w:pgSz w:w="11910" w:h="16840"/>
          <w:pgMar w:top="960" w:right="425" w:bottom="1210" w:left="1559" w:header="720" w:footer="720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9"/>
        <w:gridCol w:w="5528"/>
      </w:tblGrid>
      <w:tr w:rsidR="007C1E96" w:rsidRPr="007C1E96" w14:paraId="64752B77" w14:textId="77777777" w:rsidTr="0000337A">
        <w:trPr>
          <w:trHeight w:val="756"/>
        </w:trPr>
        <w:tc>
          <w:tcPr>
            <w:tcW w:w="3829" w:type="dxa"/>
          </w:tcPr>
          <w:p w14:paraId="492C7EBD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tabs>
                <w:tab w:val="left" w:pos="774"/>
                <w:tab w:val="left" w:pos="1407"/>
                <w:tab w:val="left" w:pos="2317"/>
              </w:tabs>
              <w:suppressAutoHyphens/>
              <w:spacing w:before="92"/>
              <w:ind w:right="52"/>
              <w:rPr>
                <w:sz w:val="24"/>
              </w:rPr>
            </w:pPr>
            <w:r w:rsidRPr="007C1E96">
              <w:rPr>
                <w:spacing w:val="-2"/>
                <w:sz w:val="24"/>
              </w:rPr>
              <w:lastRenderedPageBreak/>
              <w:t>5.10.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4"/>
                <w:sz w:val="24"/>
              </w:rPr>
              <w:t>Код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>органа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 xml:space="preserve">Федерального </w:t>
            </w:r>
            <w:r w:rsidRPr="007C1E96">
              <w:rPr>
                <w:sz w:val="24"/>
              </w:rPr>
              <w:t>казначейства (далее – КОФК)</w:t>
            </w:r>
          </w:p>
        </w:tc>
        <w:tc>
          <w:tcPr>
            <w:tcW w:w="5528" w:type="dxa"/>
          </w:tcPr>
          <w:p w14:paraId="4B06F1C0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92"/>
              <w:ind w:right="50"/>
              <w:rPr>
                <w:sz w:val="24"/>
              </w:rPr>
            </w:pPr>
            <w:r w:rsidRPr="007C1E96">
              <w:rPr>
                <w:sz w:val="24"/>
              </w:rPr>
              <w:t>Указывается</w:t>
            </w:r>
            <w:r w:rsidRPr="007C1E96">
              <w:rPr>
                <w:spacing w:val="40"/>
                <w:sz w:val="24"/>
              </w:rPr>
              <w:t xml:space="preserve"> </w:t>
            </w:r>
            <w:r w:rsidRPr="007C1E96">
              <w:rPr>
                <w:sz w:val="24"/>
              </w:rPr>
              <w:t>код</w:t>
            </w:r>
            <w:r w:rsidRPr="007C1E96">
              <w:rPr>
                <w:spacing w:val="40"/>
                <w:sz w:val="24"/>
              </w:rPr>
              <w:t xml:space="preserve"> </w:t>
            </w:r>
            <w:r w:rsidRPr="007C1E96">
              <w:rPr>
                <w:sz w:val="24"/>
              </w:rPr>
              <w:t>Управления,</w:t>
            </w:r>
            <w:r w:rsidRPr="007C1E96">
              <w:rPr>
                <w:spacing w:val="40"/>
                <w:sz w:val="24"/>
              </w:rPr>
              <w:t xml:space="preserve"> </w:t>
            </w:r>
            <w:r w:rsidRPr="007C1E96">
              <w:rPr>
                <w:sz w:val="24"/>
              </w:rPr>
              <w:t>в</w:t>
            </w:r>
            <w:r w:rsidRPr="007C1E96">
              <w:rPr>
                <w:spacing w:val="40"/>
                <w:sz w:val="24"/>
              </w:rPr>
              <w:t xml:space="preserve"> </w:t>
            </w:r>
            <w:r w:rsidRPr="007C1E96">
              <w:rPr>
                <w:sz w:val="24"/>
              </w:rPr>
              <w:t>котором</w:t>
            </w:r>
            <w:r w:rsidRPr="007C1E96">
              <w:rPr>
                <w:spacing w:val="40"/>
                <w:sz w:val="24"/>
              </w:rPr>
              <w:t xml:space="preserve"> </w:t>
            </w:r>
            <w:r w:rsidRPr="007C1E96">
              <w:rPr>
                <w:sz w:val="24"/>
              </w:rPr>
              <w:t>открыт</w:t>
            </w:r>
            <w:r w:rsidRPr="007C1E96">
              <w:rPr>
                <w:spacing w:val="40"/>
                <w:sz w:val="24"/>
              </w:rPr>
              <w:t xml:space="preserve"> </w:t>
            </w:r>
            <w:r w:rsidRPr="007C1E96">
              <w:rPr>
                <w:sz w:val="24"/>
              </w:rPr>
              <w:t>лицевой счет получателя бюджетных средств</w:t>
            </w:r>
          </w:p>
        </w:tc>
      </w:tr>
      <w:tr w:rsidR="007C1E96" w:rsidRPr="007C1E96" w14:paraId="7A495FA8" w14:textId="77777777" w:rsidTr="0000337A">
        <w:trPr>
          <w:trHeight w:val="755"/>
        </w:trPr>
        <w:tc>
          <w:tcPr>
            <w:tcW w:w="3829" w:type="dxa"/>
          </w:tcPr>
          <w:p w14:paraId="7E115077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tabs>
                <w:tab w:val="left" w:pos="899"/>
                <w:tab w:val="left" w:pos="1926"/>
                <w:tab w:val="left" w:pos="3219"/>
              </w:tabs>
              <w:suppressAutoHyphens/>
              <w:ind w:right="54"/>
              <w:rPr>
                <w:sz w:val="24"/>
              </w:rPr>
            </w:pPr>
            <w:r w:rsidRPr="007C1E96">
              <w:rPr>
                <w:spacing w:val="-2"/>
                <w:sz w:val="24"/>
              </w:rPr>
              <w:t>5.11.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4"/>
                <w:sz w:val="24"/>
              </w:rPr>
              <w:t>Номер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>лицевого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4"/>
                <w:sz w:val="24"/>
              </w:rPr>
              <w:t xml:space="preserve">счета </w:t>
            </w:r>
            <w:r w:rsidRPr="007C1E96">
              <w:rPr>
                <w:sz w:val="24"/>
              </w:rPr>
              <w:t>получателя бюджетных средств</w:t>
            </w:r>
          </w:p>
        </w:tc>
        <w:tc>
          <w:tcPr>
            <w:tcW w:w="5528" w:type="dxa"/>
          </w:tcPr>
          <w:p w14:paraId="7948D612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tabs>
                <w:tab w:val="left" w:pos="1568"/>
                <w:tab w:val="left" w:pos="2408"/>
                <w:tab w:val="left" w:pos="4529"/>
              </w:tabs>
              <w:suppressAutoHyphens/>
              <w:ind w:right="47"/>
              <w:rPr>
                <w:sz w:val="24"/>
              </w:rPr>
            </w:pPr>
            <w:r w:rsidRPr="007C1E96">
              <w:rPr>
                <w:spacing w:val="-2"/>
                <w:sz w:val="24"/>
              </w:rPr>
              <w:t>Указывается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>номер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>соответствующего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 xml:space="preserve">лицевого </w:t>
            </w:r>
            <w:r w:rsidRPr="007C1E96">
              <w:rPr>
                <w:sz w:val="24"/>
              </w:rPr>
              <w:t>счета получателя бюджетных средств</w:t>
            </w:r>
          </w:p>
        </w:tc>
      </w:tr>
      <w:tr w:rsidR="007C1E96" w:rsidRPr="007C1E96" w14:paraId="6C9CBAEA" w14:textId="77777777" w:rsidTr="0000337A">
        <w:trPr>
          <w:trHeight w:val="1583"/>
        </w:trPr>
        <w:tc>
          <w:tcPr>
            <w:tcW w:w="3829" w:type="dxa"/>
          </w:tcPr>
          <w:p w14:paraId="6BE79841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tabs>
                <w:tab w:val="left" w:pos="892"/>
                <w:tab w:val="left" w:pos="2628"/>
              </w:tabs>
              <w:suppressAutoHyphens/>
              <w:ind w:right="47"/>
              <w:jc w:val="both"/>
              <w:rPr>
                <w:sz w:val="24"/>
              </w:rPr>
            </w:pPr>
            <w:r w:rsidRPr="007C1E96">
              <w:rPr>
                <w:spacing w:val="-6"/>
                <w:sz w:val="24"/>
              </w:rPr>
              <w:t>6.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>Реквизиты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 xml:space="preserve">документа, </w:t>
            </w:r>
            <w:r w:rsidRPr="007C1E96">
              <w:rPr>
                <w:sz w:val="24"/>
              </w:rPr>
              <w:t>являющегося основанием для принятия на учет бюджетного обязательства (далее – документ-</w:t>
            </w:r>
            <w:r w:rsidRPr="007C1E96">
              <w:rPr>
                <w:spacing w:val="-2"/>
                <w:sz w:val="24"/>
              </w:rPr>
              <w:t>основание)</w:t>
            </w:r>
          </w:p>
        </w:tc>
        <w:tc>
          <w:tcPr>
            <w:tcW w:w="5528" w:type="dxa"/>
          </w:tcPr>
          <w:p w14:paraId="2EC8E8EE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0"/>
              <w:ind w:left="0"/>
              <w:rPr>
                <w:sz w:val="24"/>
              </w:rPr>
            </w:pPr>
          </w:p>
        </w:tc>
      </w:tr>
      <w:tr w:rsidR="007C1E96" w:rsidRPr="007C1E96" w14:paraId="1A36EC45" w14:textId="77777777" w:rsidTr="0000337A">
        <w:trPr>
          <w:trHeight w:val="2412"/>
        </w:trPr>
        <w:tc>
          <w:tcPr>
            <w:tcW w:w="3829" w:type="dxa"/>
          </w:tcPr>
          <w:p w14:paraId="53BB95A6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rPr>
                <w:sz w:val="24"/>
              </w:rPr>
            </w:pPr>
            <w:bookmarkStart w:id="11" w:name="_bookmark8"/>
            <w:bookmarkEnd w:id="11"/>
            <w:r w:rsidRPr="007C1E96">
              <w:rPr>
                <w:sz w:val="24"/>
              </w:rPr>
              <w:t>6.1.</w:t>
            </w:r>
            <w:r w:rsidRPr="007C1E96">
              <w:rPr>
                <w:spacing w:val="-1"/>
                <w:sz w:val="24"/>
              </w:rPr>
              <w:t xml:space="preserve"> </w:t>
            </w:r>
            <w:r w:rsidRPr="007C1E96">
              <w:rPr>
                <w:sz w:val="24"/>
              </w:rPr>
              <w:t>Вид документа-</w:t>
            </w:r>
            <w:r w:rsidRPr="007C1E96">
              <w:rPr>
                <w:spacing w:val="-2"/>
                <w:sz w:val="24"/>
              </w:rPr>
              <w:t>основания</w:t>
            </w:r>
          </w:p>
        </w:tc>
        <w:tc>
          <w:tcPr>
            <w:tcW w:w="5528" w:type="dxa"/>
          </w:tcPr>
          <w:p w14:paraId="5E68D7D8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jc w:val="both"/>
              <w:rPr>
                <w:sz w:val="24"/>
              </w:rPr>
            </w:pPr>
            <w:r w:rsidRPr="007C1E96">
              <w:rPr>
                <w:sz w:val="24"/>
              </w:rPr>
              <w:t>Указывается</w:t>
            </w:r>
            <w:r w:rsidRPr="007C1E96">
              <w:rPr>
                <w:spacing w:val="1"/>
                <w:sz w:val="24"/>
              </w:rPr>
              <w:t xml:space="preserve"> </w:t>
            </w:r>
            <w:r w:rsidRPr="007C1E96">
              <w:rPr>
                <w:sz w:val="24"/>
              </w:rPr>
              <w:t>один</w:t>
            </w:r>
            <w:r w:rsidRPr="007C1E96">
              <w:rPr>
                <w:spacing w:val="2"/>
                <w:sz w:val="24"/>
              </w:rPr>
              <w:t xml:space="preserve"> </w:t>
            </w:r>
            <w:r w:rsidRPr="007C1E96">
              <w:rPr>
                <w:sz w:val="24"/>
              </w:rPr>
              <w:t>из</w:t>
            </w:r>
            <w:r w:rsidRPr="007C1E96">
              <w:rPr>
                <w:spacing w:val="3"/>
                <w:sz w:val="24"/>
              </w:rPr>
              <w:t xml:space="preserve"> </w:t>
            </w:r>
            <w:r w:rsidRPr="007C1E96">
              <w:rPr>
                <w:sz w:val="24"/>
              </w:rPr>
              <w:t>следующих</w:t>
            </w:r>
            <w:r w:rsidRPr="007C1E96">
              <w:rPr>
                <w:spacing w:val="1"/>
                <w:sz w:val="24"/>
              </w:rPr>
              <w:t xml:space="preserve"> </w:t>
            </w:r>
            <w:r w:rsidRPr="007C1E96">
              <w:rPr>
                <w:sz w:val="24"/>
              </w:rPr>
              <w:t>видов</w:t>
            </w:r>
            <w:r w:rsidRPr="007C1E96">
              <w:rPr>
                <w:spacing w:val="2"/>
                <w:sz w:val="24"/>
              </w:rPr>
              <w:t xml:space="preserve"> </w:t>
            </w:r>
            <w:r w:rsidRPr="007C1E96">
              <w:rPr>
                <w:spacing w:val="-2"/>
                <w:sz w:val="24"/>
              </w:rPr>
              <w:t>документов:</w:t>
            </w:r>
          </w:p>
          <w:p w14:paraId="772D71CD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tabs>
                <w:tab w:val="left" w:pos="2064"/>
                <w:tab w:val="left" w:pos="3958"/>
              </w:tabs>
              <w:suppressAutoHyphens/>
              <w:spacing w:before="0"/>
              <w:jc w:val="both"/>
              <w:rPr>
                <w:sz w:val="24"/>
              </w:rPr>
            </w:pPr>
            <w:r w:rsidRPr="007C1E96">
              <w:rPr>
                <w:spacing w:val="-2"/>
                <w:sz w:val="24"/>
              </w:rPr>
              <w:t>«контракт»,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>«договор»,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>«соглашение»,</w:t>
            </w:r>
          </w:p>
          <w:p w14:paraId="2573BABD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0"/>
              <w:ind w:right="47"/>
              <w:jc w:val="both"/>
              <w:rPr>
                <w:sz w:val="24"/>
              </w:rPr>
            </w:pPr>
            <w:r w:rsidRPr="007C1E96">
              <w:rPr>
                <w:sz w:val="24"/>
              </w:rPr>
              <w:t>«нормативный правовой акт», «исполнительный документ»,</w:t>
            </w:r>
            <w:r w:rsidRPr="007C1E96">
              <w:rPr>
                <w:spacing w:val="77"/>
                <w:sz w:val="24"/>
              </w:rPr>
              <w:t xml:space="preserve"> </w:t>
            </w:r>
            <w:r w:rsidRPr="007C1E96">
              <w:rPr>
                <w:sz w:val="24"/>
              </w:rPr>
              <w:t>«решение</w:t>
            </w:r>
            <w:r w:rsidRPr="007C1E96">
              <w:rPr>
                <w:spacing w:val="78"/>
                <w:sz w:val="24"/>
              </w:rPr>
              <w:t xml:space="preserve"> </w:t>
            </w:r>
            <w:r w:rsidRPr="007C1E96">
              <w:rPr>
                <w:sz w:val="24"/>
              </w:rPr>
              <w:t>налогового</w:t>
            </w:r>
            <w:r w:rsidRPr="007C1E96">
              <w:rPr>
                <w:spacing w:val="78"/>
                <w:sz w:val="24"/>
              </w:rPr>
              <w:t xml:space="preserve"> </w:t>
            </w:r>
            <w:r w:rsidRPr="007C1E96">
              <w:rPr>
                <w:spacing w:val="-2"/>
                <w:sz w:val="24"/>
              </w:rPr>
              <w:t>органа»,</w:t>
            </w:r>
          </w:p>
          <w:p w14:paraId="63CFA279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0"/>
              <w:jc w:val="both"/>
              <w:rPr>
                <w:sz w:val="24"/>
              </w:rPr>
            </w:pPr>
            <w:r w:rsidRPr="007C1E96">
              <w:rPr>
                <w:sz w:val="24"/>
              </w:rPr>
              <w:t>«извещение</w:t>
            </w:r>
            <w:r w:rsidRPr="007C1E96">
              <w:rPr>
                <w:spacing w:val="61"/>
                <w:w w:val="150"/>
                <w:sz w:val="24"/>
              </w:rPr>
              <w:t xml:space="preserve"> </w:t>
            </w:r>
            <w:r w:rsidRPr="007C1E96">
              <w:rPr>
                <w:sz w:val="24"/>
              </w:rPr>
              <w:t>об</w:t>
            </w:r>
            <w:r w:rsidRPr="007C1E96">
              <w:rPr>
                <w:spacing w:val="62"/>
                <w:w w:val="150"/>
                <w:sz w:val="24"/>
              </w:rPr>
              <w:t xml:space="preserve"> </w:t>
            </w:r>
            <w:r w:rsidRPr="007C1E96">
              <w:rPr>
                <w:sz w:val="24"/>
              </w:rPr>
              <w:t>осуществлении</w:t>
            </w:r>
            <w:r w:rsidRPr="007C1E96">
              <w:rPr>
                <w:spacing w:val="62"/>
                <w:w w:val="150"/>
                <w:sz w:val="24"/>
              </w:rPr>
              <w:t xml:space="preserve"> </w:t>
            </w:r>
            <w:r w:rsidRPr="007C1E96">
              <w:rPr>
                <w:spacing w:val="-2"/>
                <w:sz w:val="24"/>
              </w:rPr>
              <w:t>закупки»,</w:t>
            </w:r>
          </w:p>
          <w:p w14:paraId="2F98F68B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0"/>
              <w:ind w:right="48"/>
              <w:jc w:val="both"/>
              <w:rPr>
                <w:sz w:val="24"/>
              </w:rPr>
            </w:pPr>
            <w:r w:rsidRPr="007C1E96">
              <w:rPr>
                <w:sz w:val="24"/>
              </w:rPr>
              <w:t>«приглашение принять участие в определении поставщика (подрядчика, исполнителя)», «проект контракта», «иное основание»</w:t>
            </w:r>
          </w:p>
        </w:tc>
      </w:tr>
      <w:tr w:rsidR="007C1E96" w:rsidRPr="007C1E96" w14:paraId="0A2F9280" w14:textId="77777777" w:rsidTr="0000337A">
        <w:trPr>
          <w:trHeight w:val="1031"/>
        </w:trPr>
        <w:tc>
          <w:tcPr>
            <w:tcW w:w="3829" w:type="dxa"/>
          </w:tcPr>
          <w:p w14:paraId="4812C844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tabs>
                <w:tab w:val="left" w:pos="623"/>
                <w:tab w:val="left" w:pos="2321"/>
              </w:tabs>
              <w:suppressAutoHyphens/>
              <w:ind w:right="51"/>
              <w:rPr>
                <w:sz w:val="24"/>
              </w:rPr>
            </w:pPr>
            <w:r w:rsidRPr="007C1E96">
              <w:rPr>
                <w:spacing w:val="-4"/>
                <w:sz w:val="24"/>
              </w:rPr>
              <w:t>6.2.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>Наименование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 xml:space="preserve">нормативного </w:t>
            </w:r>
            <w:r w:rsidRPr="007C1E96">
              <w:rPr>
                <w:sz w:val="24"/>
              </w:rPr>
              <w:t>правового акта</w:t>
            </w:r>
          </w:p>
        </w:tc>
        <w:tc>
          <w:tcPr>
            <w:tcW w:w="5528" w:type="dxa"/>
          </w:tcPr>
          <w:p w14:paraId="1399B132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ind w:right="49"/>
              <w:jc w:val="both"/>
              <w:rPr>
                <w:sz w:val="24"/>
              </w:rPr>
            </w:pPr>
            <w:r w:rsidRPr="007C1E96">
              <w:rPr>
                <w:sz w:val="24"/>
              </w:rPr>
              <w:t xml:space="preserve">При заполнении в </w:t>
            </w:r>
            <w:hyperlink w:anchor="_bookmark8" w:history="1">
              <w:r w:rsidRPr="007C1E96">
                <w:rPr>
                  <w:sz w:val="24"/>
                </w:rPr>
                <w:t>пункте 6.1</w:t>
              </w:r>
            </w:hyperlink>
            <w:r w:rsidRPr="007C1E96">
              <w:rPr>
                <w:sz w:val="24"/>
              </w:rPr>
              <w:t xml:space="preserve"> настоящих Правил значения «нормативный правовой акт» указывается наименование нормативного правового акта</w:t>
            </w:r>
          </w:p>
        </w:tc>
      </w:tr>
      <w:tr w:rsidR="007C1E96" w:rsidRPr="007C1E96" w14:paraId="1F35DA8A" w14:textId="77777777" w:rsidTr="0000337A">
        <w:trPr>
          <w:trHeight w:val="758"/>
        </w:trPr>
        <w:tc>
          <w:tcPr>
            <w:tcW w:w="3829" w:type="dxa"/>
          </w:tcPr>
          <w:p w14:paraId="5E13E8FA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rPr>
                <w:sz w:val="24"/>
              </w:rPr>
            </w:pPr>
            <w:r w:rsidRPr="007C1E96">
              <w:rPr>
                <w:sz w:val="24"/>
              </w:rPr>
              <w:t>6.3.</w:t>
            </w:r>
            <w:r w:rsidRPr="007C1E96">
              <w:rPr>
                <w:spacing w:val="-3"/>
                <w:sz w:val="24"/>
              </w:rPr>
              <w:t xml:space="preserve"> </w:t>
            </w:r>
            <w:r w:rsidRPr="007C1E96">
              <w:rPr>
                <w:sz w:val="24"/>
              </w:rPr>
              <w:t>Номер</w:t>
            </w:r>
            <w:r w:rsidRPr="007C1E96">
              <w:rPr>
                <w:spacing w:val="-2"/>
                <w:sz w:val="24"/>
              </w:rPr>
              <w:t xml:space="preserve"> </w:t>
            </w:r>
            <w:r w:rsidRPr="007C1E96">
              <w:rPr>
                <w:sz w:val="24"/>
              </w:rPr>
              <w:t>документа-</w:t>
            </w:r>
            <w:r w:rsidRPr="007C1E96">
              <w:rPr>
                <w:spacing w:val="-2"/>
                <w:sz w:val="24"/>
              </w:rPr>
              <w:t>основания</w:t>
            </w:r>
          </w:p>
        </w:tc>
        <w:tc>
          <w:tcPr>
            <w:tcW w:w="5528" w:type="dxa"/>
          </w:tcPr>
          <w:p w14:paraId="3CDDACAA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tabs>
                <w:tab w:val="left" w:pos="1626"/>
                <w:tab w:val="left" w:pos="2520"/>
                <w:tab w:val="left" w:pos="5008"/>
              </w:tabs>
              <w:suppressAutoHyphens/>
              <w:ind w:right="50"/>
              <w:rPr>
                <w:sz w:val="24"/>
              </w:rPr>
            </w:pPr>
            <w:r w:rsidRPr="007C1E96">
              <w:rPr>
                <w:spacing w:val="-2"/>
                <w:sz w:val="24"/>
              </w:rPr>
              <w:t>Указывается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>номер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>документа-основания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4"/>
                <w:sz w:val="24"/>
              </w:rPr>
              <w:t xml:space="preserve">(при </w:t>
            </w:r>
            <w:r w:rsidRPr="007C1E96">
              <w:rPr>
                <w:spacing w:val="-2"/>
                <w:sz w:val="24"/>
              </w:rPr>
              <w:t>наличии)</w:t>
            </w:r>
          </w:p>
        </w:tc>
      </w:tr>
      <w:tr w:rsidR="007C1E96" w:rsidRPr="007C1E96" w14:paraId="250A8F45" w14:textId="77777777" w:rsidTr="0000337A">
        <w:trPr>
          <w:trHeight w:val="1307"/>
        </w:trPr>
        <w:tc>
          <w:tcPr>
            <w:tcW w:w="3829" w:type="dxa"/>
          </w:tcPr>
          <w:p w14:paraId="700D9F5F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92"/>
              <w:rPr>
                <w:sz w:val="24"/>
              </w:rPr>
            </w:pPr>
            <w:r w:rsidRPr="007C1E96">
              <w:rPr>
                <w:sz w:val="24"/>
              </w:rPr>
              <w:t>6.4.</w:t>
            </w:r>
            <w:r w:rsidRPr="007C1E96">
              <w:rPr>
                <w:spacing w:val="-3"/>
                <w:sz w:val="24"/>
              </w:rPr>
              <w:t xml:space="preserve"> </w:t>
            </w:r>
            <w:r w:rsidRPr="007C1E96">
              <w:rPr>
                <w:sz w:val="24"/>
              </w:rPr>
              <w:t>Дата</w:t>
            </w:r>
            <w:r w:rsidRPr="007C1E96">
              <w:rPr>
                <w:spacing w:val="-2"/>
                <w:sz w:val="24"/>
              </w:rPr>
              <w:t xml:space="preserve"> </w:t>
            </w:r>
            <w:r w:rsidRPr="007C1E96">
              <w:rPr>
                <w:sz w:val="24"/>
              </w:rPr>
              <w:t>документа-</w:t>
            </w:r>
            <w:r w:rsidRPr="007C1E96">
              <w:rPr>
                <w:spacing w:val="-2"/>
                <w:sz w:val="24"/>
              </w:rPr>
              <w:t>основания</w:t>
            </w:r>
          </w:p>
        </w:tc>
        <w:tc>
          <w:tcPr>
            <w:tcW w:w="5528" w:type="dxa"/>
          </w:tcPr>
          <w:p w14:paraId="55A7E50A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tabs>
                <w:tab w:val="left" w:pos="3308"/>
                <w:tab w:val="left" w:pos="4714"/>
              </w:tabs>
              <w:suppressAutoHyphens/>
              <w:spacing w:before="92"/>
              <w:ind w:right="50"/>
              <w:jc w:val="both"/>
              <w:rPr>
                <w:sz w:val="24"/>
              </w:rPr>
            </w:pPr>
            <w:r w:rsidRPr="007C1E96">
              <w:rPr>
                <w:sz w:val="24"/>
              </w:rPr>
              <w:t>Указывается дата заключения (принятия)</w:t>
            </w:r>
            <w:r w:rsidRPr="007C1E96">
              <w:rPr>
                <w:spacing w:val="40"/>
                <w:sz w:val="24"/>
              </w:rPr>
              <w:t xml:space="preserve"> </w:t>
            </w:r>
            <w:r w:rsidRPr="007C1E96">
              <w:rPr>
                <w:spacing w:val="-2"/>
                <w:sz w:val="24"/>
              </w:rPr>
              <w:t>документа-основания,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4"/>
                <w:sz w:val="24"/>
              </w:rPr>
              <w:t>дата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 xml:space="preserve">выдачи </w:t>
            </w:r>
            <w:r w:rsidRPr="007C1E96">
              <w:rPr>
                <w:sz w:val="24"/>
              </w:rPr>
              <w:t xml:space="preserve">исполнительного документа, решения налогового </w:t>
            </w:r>
            <w:r w:rsidRPr="007C1E96">
              <w:rPr>
                <w:spacing w:val="-2"/>
                <w:sz w:val="24"/>
              </w:rPr>
              <w:t>органа</w:t>
            </w:r>
          </w:p>
        </w:tc>
      </w:tr>
      <w:tr w:rsidR="007C1E96" w:rsidRPr="007C1E96" w14:paraId="6C5F84F0" w14:textId="77777777" w:rsidTr="0000337A">
        <w:trPr>
          <w:trHeight w:val="2688"/>
        </w:trPr>
        <w:tc>
          <w:tcPr>
            <w:tcW w:w="3829" w:type="dxa"/>
          </w:tcPr>
          <w:p w14:paraId="21270D5B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92"/>
              <w:rPr>
                <w:sz w:val="24"/>
              </w:rPr>
            </w:pPr>
            <w:r w:rsidRPr="007C1E96">
              <w:rPr>
                <w:sz w:val="24"/>
              </w:rPr>
              <w:t xml:space="preserve">6.5. Срок </w:t>
            </w:r>
            <w:r w:rsidRPr="007C1E96">
              <w:rPr>
                <w:spacing w:val="-2"/>
                <w:sz w:val="24"/>
              </w:rPr>
              <w:t>исполнения</w:t>
            </w:r>
          </w:p>
        </w:tc>
        <w:tc>
          <w:tcPr>
            <w:tcW w:w="5528" w:type="dxa"/>
          </w:tcPr>
          <w:p w14:paraId="723813E1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92"/>
              <w:ind w:right="47"/>
              <w:jc w:val="both"/>
              <w:rPr>
                <w:sz w:val="24"/>
              </w:rPr>
            </w:pPr>
            <w:r w:rsidRPr="007C1E96">
              <w:rPr>
                <w:sz w:val="24"/>
              </w:rPr>
              <w:t>Указывается дата завершения исполнения обязательств по документу-основанию (при</w:t>
            </w:r>
            <w:r w:rsidRPr="007C1E96">
              <w:rPr>
                <w:spacing w:val="40"/>
                <w:sz w:val="24"/>
              </w:rPr>
              <w:t xml:space="preserve"> </w:t>
            </w:r>
            <w:r w:rsidRPr="007C1E96">
              <w:rPr>
                <w:sz w:val="24"/>
              </w:rPr>
              <w:t xml:space="preserve">наличии в документе-основании) (кроме обязательств, возникших из извещения об осуществлении закупки, приглашения принять участие в определении поставщика (подрядчика, исполнителя) или проекта контракта, исполнительного документа и решения налогового </w:t>
            </w:r>
            <w:r w:rsidRPr="007C1E96">
              <w:rPr>
                <w:spacing w:val="-2"/>
                <w:sz w:val="24"/>
              </w:rPr>
              <w:t>органа)</w:t>
            </w:r>
          </w:p>
        </w:tc>
      </w:tr>
    </w:tbl>
    <w:p w14:paraId="277BE21A" w14:textId="77777777" w:rsidR="007C1E96" w:rsidRPr="007C1E96" w:rsidRDefault="007C1E96" w:rsidP="007C1E96">
      <w:pPr>
        <w:pStyle w:val="TableParagraph"/>
        <w:keepNext/>
        <w:keepLines/>
        <w:widowControl/>
        <w:suppressAutoHyphens/>
        <w:jc w:val="both"/>
        <w:rPr>
          <w:sz w:val="24"/>
        </w:rPr>
        <w:sectPr w:rsidR="007C1E96" w:rsidRPr="007C1E96">
          <w:type w:val="continuous"/>
          <w:pgSz w:w="11910" w:h="16840"/>
          <w:pgMar w:top="960" w:right="425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9"/>
        <w:gridCol w:w="5528"/>
      </w:tblGrid>
      <w:tr w:rsidR="007C1E96" w:rsidRPr="007C1E96" w14:paraId="0418B5DD" w14:textId="77777777" w:rsidTr="0000337A">
        <w:trPr>
          <w:trHeight w:val="5448"/>
        </w:trPr>
        <w:tc>
          <w:tcPr>
            <w:tcW w:w="3829" w:type="dxa"/>
          </w:tcPr>
          <w:p w14:paraId="569DBD1C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tabs>
                <w:tab w:val="left" w:pos="769"/>
                <w:tab w:val="left" w:pos="1998"/>
                <w:tab w:val="left" w:pos="2593"/>
              </w:tabs>
              <w:suppressAutoHyphens/>
              <w:spacing w:before="92"/>
              <w:ind w:right="49"/>
              <w:rPr>
                <w:sz w:val="24"/>
              </w:rPr>
            </w:pPr>
            <w:r w:rsidRPr="007C1E96">
              <w:rPr>
                <w:spacing w:val="-4"/>
                <w:sz w:val="24"/>
              </w:rPr>
              <w:lastRenderedPageBreak/>
              <w:t>6.6.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>Предмет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6"/>
                <w:sz w:val="24"/>
              </w:rPr>
              <w:t>по</w:t>
            </w:r>
            <w:r w:rsidRPr="007C1E96">
              <w:rPr>
                <w:sz w:val="24"/>
              </w:rPr>
              <w:tab/>
              <w:t>документу-</w:t>
            </w:r>
            <w:r w:rsidRPr="007C1E96">
              <w:rPr>
                <w:spacing w:val="-2"/>
                <w:sz w:val="24"/>
              </w:rPr>
              <w:t>основанию</w:t>
            </w:r>
          </w:p>
        </w:tc>
        <w:tc>
          <w:tcPr>
            <w:tcW w:w="5528" w:type="dxa"/>
          </w:tcPr>
          <w:p w14:paraId="7C6CC7D1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tabs>
                <w:tab w:val="left" w:pos="1834"/>
                <w:tab w:val="left" w:pos="2865"/>
                <w:tab w:val="left" w:pos="4220"/>
              </w:tabs>
              <w:suppressAutoHyphens/>
              <w:spacing w:before="92"/>
              <w:ind w:right="46"/>
              <w:rPr>
                <w:sz w:val="24"/>
              </w:rPr>
            </w:pPr>
            <w:r w:rsidRPr="007C1E96">
              <w:rPr>
                <w:sz w:val="24"/>
              </w:rPr>
              <w:t>Указывается предмет по документу-основанию.</w:t>
            </w:r>
            <w:r w:rsidRPr="007C1E96">
              <w:rPr>
                <w:spacing w:val="80"/>
                <w:sz w:val="24"/>
              </w:rPr>
              <w:t xml:space="preserve"> </w:t>
            </w:r>
            <w:r w:rsidRPr="007C1E96">
              <w:rPr>
                <w:sz w:val="24"/>
              </w:rPr>
              <w:t>При</w:t>
            </w:r>
            <w:r w:rsidRPr="007C1E96">
              <w:rPr>
                <w:spacing w:val="40"/>
                <w:sz w:val="24"/>
              </w:rPr>
              <w:t xml:space="preserve"> </w:t>
            </w:r>
            <w:r w:rsidRPr="007C1E96">
              <w:rPr>
                <w:sz w:val="24"/>
              </w:rPr>
              <w:t>заполнении</w:t>
            </w:r>
            <w:r w:rsidRPr="007C1E96">
              <w:rPr>
                <w:spacing w:val="40"/>
                <w:sz w:val="24"/>
              </w:rPr>
              <w:t xml:space="preserve"> </w:t>
            </w:r>
            <w:r w:rsidRPr="007C1E96">
              <w:rPr>
                <w:sz w:val="24"/>
              </w:rPr>
              <w:t>в</w:t>
            </w:r>
            <w:r w:rsidRPr="007C1E96">
              <w:rPr>
                <w:spacing w:val="40"/>
                <w:sz w:val="24"/>
              </w:rPr>
              <w:t xml:space="preserve"> </w:t>
            </w:r>
            <w:r w:rsidRPr="007C1E96">
              <w:rPr>
                <w:sz w:val="24"/>
              </w:rPr>
              <w:t>пункте</w:t>
            </w:r>
            <w:r w:rsidRPr="007C1E96">
              <w:rPr>
                <w:spacing w:val="40"/>
                <w:sz w:val="24"/>
              </w:rPr>
              <w:t xml:space="preserve"> </w:t>
            </w:r>
            <w:r w:rsidRPr="007C1E96">
              <w:rPr>
                <w:sz w:val="24"/>
              </w:rPr>
              <w:t>6.1</w:t>
            </w:r>
            <w:r w:rsidRPr="007C1E96">
              <w:rPr>
                <w:spacing w:val="40"/>
                <w:sz w:val="24"/>
              </w:rPr>
              <w:t xml:space="preserve"> </w:t>
            </w:r>
            <w:r w:rsidRPr="007C1E96">
              <w:rPr>
                <w:sz w:val="24"/>
              </w:rPr>
              <w:t>настоящих</w:t>
            </w:r>
            <w:r w:rsidRPr="007C1E96">
              <w:rPr>
                <w:spacing w:val="40"/>
                <w:sz w:val="24"/>
              </w:rPr>
              <w:t xml:space="preserve"> </w:t>
            </w:r>
            <w:r w:rsidRPr="007C1E96">
              <w:rPr>
                <w:sz w:val="24"/>
              </w:rPr>
              <w:t>Правил вида документа «контракт», «договор», «извещение об осуществлении закупки», «приглашение принять участие</w:t>
            </w:r>
            <w:r w:rsidRPr="007C1E96">
              <w:rPr>
                <w:spacing w:val="80"/>
                <w:sz w:val="24"/>
              </w:rPr>
              <w:t xml:space="preserve"> </w:t>
            </w:r>
            <w:r w:rsidRPr="007C1E96">
              <w:rPr>
                <w:sz w:val="24"/>
              </w:rPr>
              <w:t>в</w:t>
            </w:r>
            <w:r w:rsidRPr="007C1E96">
              <w:rPr>
                <w:spacing w:val="80"/>
                <w:sz w:val="24"/>
              </w:rPr>
              <w:t xml:space="preserve"> </w:t>
            </w:r>
            <w:r w:rsidRPr="007C1E96">
              <w:rPr>
                <w:sz w:val="24"/>
              </w:rPr>
              <w:t>определении</w:t>
            </w:r>
            <w:r w:rsidRPr="007C1E96">
              <w:rPr>
                <w:spacing w:val="80"/>
                <w:sz w:val="24"/>
              </w:rPr>
              <w:t xml:space="preserve"> </w:t>
            </w:r>
            <w:r w:rsidRPr="007C1E96">
              <w:rPr>
                <w:sz w:val="24"/>
              </w:rPr>
              <w:t>поставщика</w:t>
            </w:r>
            <w:r w:rsidRPr="007C1E96">
              <w:rPr>
                <w:spacing w:val="80"/>
                <w:sz w:val="24"/>
              </w:rPr>
              <w:t xml:space="preserve"> </w:t>
            </w:r>
            <w:r w:rsidRPr="007C1E96">
              <w:rPr>
                <w:sz w:val="24"/>
              </w:rPr>
              <w:t xml:space="preserve">(подрядчика, </w:t>
            </w:r>
            <w:r w:rsidRPr="007C1E96">
              <w:rPr>
                <w:spacing w:val="-2"/>
                <w:sz w:val="24"/>
              </w:rPr>
              <w:t>исполнителя)»,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>«проект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>контракта»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 xml:space="preserve">указывается </w:t>
            </w:r>
            <w:r w:rsidRPr="007C1E96">
              <w:rPr>
                <w:sz w:val="24"/>
              </w:rPr>
              <w:t>наименование(я)</w:t>
            </w:r>
            <w:r w:rsidRPr="007C1E96">
              <w:rPr>
                <w:spacing w:val="80"/>
                <w:sz w:val="24"/>
              </w:rPr>
              <w:t xml:space="preserve"> </w:t>
            </w:r>
            <w:r w:rsidRPr="007C1E96">
              <w:rPr>
                <w:sz w:val="24"/>
              </w:rPr>
              <w:t>объекта</w:t>
            </w:r>
            <w:r w:rsidRPr="007C1E96">
              <w:rPr>
                <w:spacing w:val="80"/>
                <w:sz w:val="24"/>
              </w:rPr>
              <w:t xml:space="preserve"> </w:t>
            </w:r>
            <w:r w:rsidRPr="007C1E96">
              <w:rPr>
                <w:sz w:val="24"/>
              </w:rPr>
              <w:t>закупки</w:t>
            </w:r>
            <w:r w:rsidRPr="007C1E96">
              <w:rPr>
                <w:spacing w:val="80"/>
                <w:sz w:val="24"/>
              </w:rPr>
              <w:t xml:space="preserve"> </w:t>
            </w:r>
            <w:r w:rsidRPr="007C1E96">
              <w:rPr>
                <w:sz w:val="24"/>
              </w:rPr>
              <w:t>(поставляемых товаров,</w:t>
            </w:r>
            <w:r w:rsidRPr="007C1E96">
              <w:rPr>
                <w:spacing w:val="38"/>
                <w:sz w:val="24"/>
              </w:rPr>
              <w:t xml:space="preserve"> </w:t>
            </w:r>
            <w:r w:rsidRPr="007C1E96">
              <w:rPr>
                <w:sz w:val="24"/>
              </w:rPr>
              <w:t>выполняемых</w:t>
            </w:r>
            <w:r w:rsidRPr="007C1E96">
              <w:rPr>
                <w:spacing w:val="38"/>
                <w:sz w:val="24"/>
              </w:rPr>
              <w:t xml:space="preserve"> </w:t>
            </w:r>
            <w:r w:rsidRPr="007C1E96">
              <w:rPr>
                <w:sz w:val="24"/>
              </w:rPr>
              <w:t>работ,</w:t>
            </w:r>
            <w:r w:rsidRPr="007C1E96">
              <w:rPr>
                <w:spacing w:val="38"/>
                <w:sz w:val="24"/>
              </w:rPr>
              <w:t xml:space="preserve"> </w:t>
            </w:r>
            <w:r w:rsidRPr="007C1E96">
              <w:rPr>
                <w:sz w:val="24"/>
              </w:rPr>
              <w:t>оказываемых</w:t>
            </w:r>
            <w:r w:rsidRPr="007C1E96">
              <w:rPr>
                <w:spacing w:val="38"/>
                <w:sz w:val="24"/>
              </w:rPr>
              <w:t xml:space="preserve"> </w:t>
            </w:r>
            <w:r w:rsidRPr="007C1E96">
              <w:rPr>
                <w:sz w:val="24"/>
              </w:rPr>
              <w:t>услуг), указанное(</w:t>
            </w:r>
            <w:proofErr w:type="spellStart"/>
            <w:r w:rsidRPr="007C1E96">
              <w:rPr>
                <w:sz w:val="24"/>
              </w:rPr>
              <w:t>ые</w:t>
            </w:r>
            <w:proofErr w:type="spellEnd"/>
            <w:r w:rsidRPr="007C1E96">
              <w:rPr>
                <w:sz w:val="24"/>
              </w:rPr>
              <w:t>)</w:t>
            </w:r>
            <w:r w:rsidRPr="007C1E96">
              <w:rPr>
                <w:spacing w:val="39"/>
                <w:sz w:val="24"/>
              </w:rPr>
              <w:t xml:space="preserve"> </w:t>
            </w:r>
            <w:r w:rsidRPr="007C1E96">
              <w:rPr>
                <w:sz w:val="24"/>
              </w:rPr>
              <w:t>в</w:t>
            </w:r>
            <w:r w:rsidRPr="007C1E96">
              <w:rPr>
                <w:spacing w:val="39"/>
                <w:sz w:val="24"/>
              </w:rPr>
              <w:t xml:space="preserve"> </w:t>
            </w:r>
            <w:r w:rsidRPr="007C1E96">
              <w:rPr>
                <w:sz w:val="24"/>
              </w:rPr>
              <w:t>контракте</w:t>
            </w:r>
            <w:r w:rsidRPr="007C1E96">
              <w:rPr>
                <w:spacing w:val="39"/>
                <w:sz w:val="24"/>
              </w:rPr>
              <w:t xml:space="preserve"> </w:t>
            </w:r>
            <w:r w:rsidRPr="007C1E96">
              <w:rPr>
                <w:sz w:val="24"/>
              </w:rPr>
              <w:t>(договоре),</w:t>
            </w:r>
            <w:r w:rsidRPr="007C1E96">
              <w:rPr>
                <w:spacing w:val="39"/>
                <w:sz w:val="24"/>
              </w:rPr>
              <w:t xml:space="preserve"> </w:t>
            </w:r>
            <w:r w:rsidRPr="007C1E96">
              <w:rPr>
                <w:sz w:val="24"/>
              </w:rPr>
              <w:t>«извещении об</w:t>
            </w:r>
            <w:r w:rsidRPr="007C1E96">
              <w:rPr>
                <w:spacing w:val="-1"/>
                <w:sz w:val="24"/>
              </w:rPr>
              <w:t xml:space="preserve"> </w:t>
            </w:r>
            <w:r w:rsidRPr="007C1E96">
              <w:rPr>
                <w:sz w:val="24"/>
              </w:rPr>
              <w:t>осуществлении</w:t>
            </w:r>
            <w:r w:rsidRPr="007C1E96">
              <w:rPr>
                <w:spacing w:val="-1"/>
                <w:sz w:val="24"/>
              </w:rPr>
              <w:t xml:space="preserve"> </w:t>
            </w:r>
            <w:r w:rsidRPr="007C1E96">
              <w:rPr>
                <w:sz w:val="24"/>
              </w:rPr>
              <w:t>закупки»,</w:t>
            </w:r>
            <w:r w:rsidRPr="007C1E96">
              <w:rPr>
                <w:spacing w:val="-2"/>
                <w:sz w:val="24"/>
              </w:rPr>
              <w:t xml:space="preserve"> </w:t>
            </w:r>
            <w:r w:rsidRPr="007C1E96">
              <w:rPr>
                <w:sz w:val="24"/>
              </w:rPr>
              <w:t>«приглашении</w:t>
            </w:r>
            <w:r w:rsidRPr="007C1E96">
              <w:rPr>
                <w:spacing w:val="-3"/>
                <w:sz w:val="24"/>
              </w:rPr>
              <w:t xml:space="preserve"> </w:t>
            </w:r>
            <w:r w:rsidRPr="007C1E96">
              <w:rPr>
                <w:sz w:val="24"/>
              </w:rPr>
              <w:t>принять участие</w:t>
            </w:r>
            <w:r w:rsidRPr="007C1E96">
              <w:rPr>
                <w:spacing w:val="80"/>
                <w:sz w:val="24"/>
              </w:rPr>
              <w:t xml:space="preserve"> </w:t>
            </w:r>
            <w:r w:rsidRPr="007C1E96">
              <w:rPr>
                <w:sz w:val="24"/>
              </w:rPr>
              <w:t>в</w:t>
            </w:r>
            <w:r w:rsidRPr="007C1E96">
              <w:rPr>
                <w:spacing w:val="80"/>
                <w:sz w:val="24"/>
              </w:rPr>
              <w:t xml:space="preserve"> </w:t>
            </w:r>
            <w:r w:rsidRPr="007C1E96">
              <w:rPr>
                <w:sz w:val="24"/>
              </w:rPr>
              <w:t>определении</w:t>
            </w:r>
            <w:r w:rsidRPr="007C1E96">
              <w:rPr>
                <w:spacing w:val="80"/>
                <w:sz w:val="24"/>
              </w:rPr>
              <w:t xml:space="preserve"> </w:t>
            </w:r>
            <w:r w:rsidRPr="007C1E96">
              <w:rPr>
                <w:sz w:val="24"/>
              </w:rPr>
              <w:t>поставщика</w:t>
            </w:r>
            <w:r w:rsidRPr="007C1E96">
              <w:rPr>
                <w:spacing w:val="80"/>
                <w:sz w:val="24"/>
              </w:rPr>
              <w:t xml:space="preserve"> </w:t>
            </w:r>
            <w:r w:rsidRPr="007C1E96">
              <w:rPr>
                <w:sz w:val="24"/>
              </w:rPr>
              <w:t>(подрядчика, исполнителя)», «проекте контракта».</w:t>
            </w:r>
          </w:p>
          <w:p w14:paraId="743A854C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tabs>
                <w:tab w:val="left" w:pos="2407"/>
                <w:tab w:val="left" w:pos="4442"/>
              </w:tabs>
              <w:suppressAutoHyphens/>
              <w:spacing w:before="1"/>
              <w:ind w:right="45"/>
              <w:jc w:val="both"/>
              <w:rPr>
                <w:sz w:val="24"/>
              </w:rPr>
            </w:pPr>
            <w:r w:rsidRPr="007C1E96">
              <w:rPr>
                <w:sz w:val="24"/>
              </w:rPr>
              <w:t xml:space="preserve">При заполнении в пункте 6.1 настоящих Правил вида документа «соглашение» или «нормативный правовой акт» указывается наименование(я) цели(ей) предоставления, целевого направления, </w:t>
            </w:r>
            <w:r w:rsidRPr="007C1E96">
              <w:rPr>
                <w:spacing w:val="-2"/>
                <w:sz w:val="24"/>
              </w:rPr>
              <w:t>направления(</w:t>
            </w:r>
            <w:proofErr w:type="spellStart"/>
            <w:r w:rsidRPr="007C1E96">
              <w:rPr>
                <w:spacing w:val="-2"/>
                <w:sz w:val="24"/>
              </w:rPr>
              <w:t>ий</w:t>
            </w:r>
            <w:proofErr w:type="spellEnd"/>
            <w:r w:rsidRPr="007C1E96">
              <w:rPr>
                <w:spacing w:val="-2"/>
                <w:sz w:val="24"/>
              </w:rPr>
              <w:t>)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>расходования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 xml:space="preserve">субсидии, </w:t>
            </w:r>
            <w:r w:rsidRPr="007C1E96">
              <w:rPr>
                <w:sz w:val="24"/>
              </w:rPr>
              <w:t>бюджетных инвестиций, межбюджетного трансферта или средств</w:t>
            </w:r>
          </w:p>
        </w:tc>
      </w:tr>
      <w:tr w:rsidR="007C1E96" w:rsidRPr="007C1E96" w14:paraId="7E9C999F" w14:textId="77777777" w:rsidTr="0000337A">
        <w:trPr>
          <w:trHeight w:val="2136"/>
        </w:trPr>
        <w:tc>
          <w:tcPr>
            <w:tcW w:w="3829" w:type="dxa"/>
          </w:tcPr>
          <w:p w14:paraId="43059F80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tabs>
                <w:tab w:val="left" w:pos="925"/>
                <w:tab w:val="left" w:pos="2295"/>
              </w:tabs>
              <w:suppressAutoHyphens/>
              <w:spacing w:before="92"/>
              <w:ind w:right="53"/>
              <w:rPr>
                <w:sz w:val="24"/>
              </w:rPr>
            </w:pPr>
            <w:bookmarkStart w:id="12" w:name="_bookmark9"/>
            <w:bookmarkEnd w:id="12"/>
            <w:r w:rsidRPr="007C1E96">
              <w:rPr>
                <w:spacing w:val="-4"/>
                <w:sz w:val="24"/>
              </w:rPr>
              <w:t>6.7.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>Признак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>казначейского сопровождения</w:t>
            </w:r>
          </w:p>
        </w:tc>
        <w:tc>
          <w:tcPr>
            <w:tcW w:w="5528" w:type="dxa"/>
          </w:tcPr>
          <w:p w14:paraId="49C4BE87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92"/>
              <w:jc w:val="both"/>
              <w:rPr>
                <w:sz w:val="24"/>
              </w:rPr>
            </w:pPr>
            <w:r w:rsidRPr="007C1E96">
              <w:rPr>
                <w:sz w:val="24"/>
              </w:rPr>
              <w:t>Указывается</w:t>
            </w:r>
            <w:r w:rsidRPr="007C1E96">
              <w:rPr>
                <w:spacing w:val="8"/>
                <w:sz w:val="24"/>
              </w:rPr>
              <w:t xml:space="preserve"> </w:t>
            </w:r>
            <w:r w:rsidRPr="007C1E96">
              <w:rPr>
                <w:sz w:val="24"/>
              </w:rPr>
              <w:t>признак</w:t>
            </w:r>
            <w:r w:rsidRPr="007C1E96">
              <w:rPr>
                <w:spacing w:val="8"/>
                <w:sz w:val="24"/>
              </w:rPr>
              <w:t xml:space="preserve"> </w:t>
            </w:r>
            <w:r w:rsidRPr="007C1E96">
              <w:rPr>
                <w:sz w:val="24"/>
              </w:rPr>
              <w:t>казначейского</w:t>
            </w:r>
            <w:r w:rsidRPr="007C1E96">
              <w:rPr>
                <w:spacing w:val="10"/>
                <w:sz w:val="24"/>
              </w:rPr>
              <w:t xml:space="preserve"> </w:t>
            </w:r>
            <w:r w:rsidRPr="007C1E96">
              <w:rPr>
                <w:spacing w:val="-2"/>
                <w:sz w:val="24"/>
              </w:rPr>
              <w:t>сопровождения</w:t>
            </w:r>
          </w:p>
          <w:p w14:paraId="1BCE1065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0"/>
              <w:ind w:right="47"/>
              <w:jc w:val="both"/>
              <w:rPr>
                <w:sz w:val="24"/>
              </w:rPr>
            </w:pPr>
            <w:r w:rsidRPr="007C1E96">
              <w:rPr>
                <w:sz w:val="24"/>
              </w:rPr>
              <w:t>«Да» – в случае осуществления Отделом № 9 в соответствии с законодательством Российской Федерации казначейского сопровождения средств, предоставляемых в соответствии с документом-</w:t>
            </w:r>
            <w:r w:rsidRPr="007C1E96">
              <w:rPr>
                <w:spacing w:val="-2"/>
                <w:sz w:val="24"/>
              </w:rPr>
              <w:t>основанием.</w:t>
            </w:r>
          </w:p>
          <w:p w14:paraId="4B57B3E1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1"/>
              <w:jc w:val="both"/>
              <w:rPr>
                <w:sz w:val="24"/>
              </w:rPr>
            </w:pPr>
            <w:r w:rsidRPr="007C1E96">
              <w:rPr>
                <w:sz w:val="24"/>
              </w:rPr>
              <w:t>В</w:t>
            </w:r>
            <w:r w:rsidRPr="007C1E96">
              <w:rPr>
                <w:spacing w:val="-2"/>
                <w:sz w:val="24"/>
              </w:rPr>
              <w:t xml:space="preserve"> </w:t>
            </w:r>
            <w:r w:rsidRPr="007C1E96">
              <w:rPr>
                <w:sz w:val="24"/>
              </w:rPr>
              <w:t>остальных</w:t>
            </w:r>
            <w:r w:rsidRPr="007C1E96">
              <w:rPr>
                <w:spacing w:val="-3"/>
                <w:sz w:val="24"/>
              </w:rPr>
              <w:t xml:space="preserve"> </w:t>
            </w:r>
            <w:r w:rsidRPr="007C1E96">
              <w:rPr>
                <w:sz w:val="24"/>
              </w:rPr>
              <w:t>случаях</w:t>
            </w:r>
            <w:r w:rsidRPr="007C1E96">
              <w:rPr>
                <w:spacing w:val="-2"/>
                <w:sz w:val="24"/>
              </w:rPr>
              <w:t xml:space="preserve"> </w:t>
            </w:r>
            <w:r w:rsidRPr="007C1E96">
              <w:rPr>
                <w:sz w:val="24"/>
              </w:rPr>
              <w:t>не</w:t>
            </w:r>
            <w:r w:rsidRPr="007C1E96">
              <w:rPr>
                <w:spacing w:val="-2"/>
                <w:sz w:val="24"/>
              </w:rPr>
              <w:t xml:space="preserve"> заполняется</w:t>
            </w:r>
          </w:p>
        </w:tc>
      </w:tr>
      <w:tr w:rsidR="007C1E96" w:rsidRPr="007C1E96" w14:paraId="18DC32B2" w14:textId="77777777" w:rsidTr="0000337A">
        <w:trPr>
          <w:trHeight w:val="1583"/>
        </w:trPr>
        <w:tc>
          <w:tcPr>
            <w:tcW w:w="3829" w:type="dxa"/>
          </w:tcPr>
          <w:p w14:paraId="58BE75A0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92"/>
              <w:rPr>
                <w:sz w:val="24"/>
              </w:rPr>
            </w:pPr>
            <w:r w:rsidRPr="007C1E96">
              <w:rPr>
                <w:sz w:val="24"/>
              </w:rPr>
              <w:t xml:space="preserve">6.8. </w:t>
            </w:r>
            <w:r w:rsidRPr="007C1E96">
              <w:rPr>
                <w:spacing w:val="-2"/>
                <w:sz w:val="24"/>
              </w:rPr>
              <w:t>Идентификатор</w:t>
            </w:r>
          </w:p>
        </w:tc>
        <w:tc>
          <w:tcPr>
            <w:tcW w:w="5528" w:type="dxa"/>
          </w:tcPr>
          <w:p w14:paraId="1DB3678C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92"/>
              <w:ind w:right="48"/>
              <w:jc w:val="both"/>
              <w:rPr>
                <w:sz w:val="24"/>
              </w:rPr>
            </w:pPr>
            <w:r w:rsidRPr="007C1E96">
              <w:rPr>
                <w:sz w:val="24"/>
              </w:rPr>
              <w:t xml:space="preserve">При заполнении в </w:t>
            </w:r>
            <w:hyperlink w:anchor="_bookmark9" w:history="1">
              <w:r w:rsidRPr="007C1E96">
                <w:rPr>
                  <w:sz w:val="24"/>
                </w:rPr>
                <w:t>пункте 6.7</w:t>
              </w:r>
            </w:hyperlink>
            <w:r w:rsidRPr="007C1E96">
              <w:rPr>
                <w:sz w:val="24"/>
              </w:rPr>
              <w:t xml:space="preserve"> настоящих Правил значения «Да» указывается идентификатор </w:t>
            </w:r>
            <w:r w:rsidRPr="007C1E96">
              <w:rPr>
                <w:spacing w:val="-2"/>
                <w:sz w:val="24"/>
              </w:rPr>
              <w:t>документа-основания.</w:t>
            </w:r>
          </w:p>
          <w:p w14:paraId="06983955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0"/>
              <w:ind w:right="48"/>
              <w:jc w:val="both"/>
              <w:rPr>
                <w:sz w:val="24"/>
              </w:rPr>
            </w:pPr>
            <w:r w:rsidRPr="007C1E96">
              <w:rPr>
                <w:sz w:val="24"/>
              </w:rPr>
              <w:t xml:space="preserve">При </w:t>
            </w:r>
            <w:proofErr w:type="spellStart"/>
            <w:r w:rsidRPr="007C1E96">
              <w:rPr>
                <w:sz w:val="24"/>
              </w:rPr>
              <w:t>незаполнении</w:t>
            </w:r>
            <w:proofErr w:type="spellEnd"/>
            <w:r w:rsidRPr="007C1E96">
              <w:rPr>
                <w:sz w:val="24"/>
              </w:rPr>
              <w:t xml:space="preserve"> </w:t>
            </w:r>
            <w:hyperlink w:anchor="_bookmark9" w:history="1">
              <w:r w:rsidRPr="007C1E96">
                <w:rPr>
                  <w:sz w:val="24"/>
                </w:rPr>
                <w:t>пункта 6.7</w:t>
              </w:r>
            </w:hyperlink>
            <w:r w:rsidRPr="007C1E96">
              <w:rPr>
                <w:sz w:val="24"/>
              </w:rPr>
              <w:t xml:space="preserve"> идентификатор указывается при наличии</w:t>
            </w:r>
          </w:p>
        </w:tc>
      </w:tr>
      <w:tr w:rsidR="007C1E96" w:rsidRPr="007C1E96" w14:paraId="7BCC2AAB" w14:textId="77777777" w:rsidTr="0000337A">
        <w:trPr>
          <w:trHeight w:val="4620"/>
        </w:trPr>
        <w:tc>
          <w:tcPr>
            <w:tcW w:w="3829" w:type="dxa"/>
          </w:tcPr>
          <w:p w14:paraId="52918EB6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tabs>
                <w:tab w:val="left" w:pos="1820"/>
                <w:tab w:val="left" w:pos="2994"/>
              </w:tabs>
              <w:suppressAutoHyphens/>
              <w:ind w:right="54"/>
              <w:jc w:val="both"/>
              <w:rPr>
                <w:sz w:val="24"/>
              </w:rPr>
            </w:pPr>
            <w:r w:rsidRPr="007C1E96">
              <w:rPr>
                <w:sz w:val="24"/>
              </w:rPr>
              <w:t xml:space="preserve">6.9. Уникальный номер реестровой </w:t>
            </w:r>
            <w:r w:rsidRPr="007C1E96">
              <w:rPr>
                <w:spacing w:val="-2"/>
                <w:sz w:val="24"/>
              </w:rPr>
              <w:t>записи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10"/>
                <w:sz w:val="24"/>
              </w:rPr>
              <w:t>в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 xml:space="preserve">реестре </w:t>
            </w:r>
            <w:r w:rsidRPr="007C1E96">
              <w:rPr>
                <w:sz w:val="24"/>
              </w:rPr>
              <w:t>контрактов/реестре соглашений</w:t>
            </w:r>
          </w:p>
        </w:tc>
        <w:tc>
          <w:tcPr>
            <w:tcW w:w="5528" w:type="dxa"/>
          </w:tcPr>
          <w:p w14:paraId="351CB0DD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ind w:right="46"/>
              <w:jc w:val="both"/>
              <w:rPr>
                <w:sz w:val="24"/>
              </w:rPr>
            </w:pPr>
            <w:r w:rsidRPr="007C1E96">
              <w:rPr>
                <w:sz w:val="24"/>
              </w:rPr>
              <w:t>Указывается уникальный номер реестровой записи</w:t>
            </w:r>
            <w:r w:rsidRPr="007C1E96">
              <w:rPr>
                <w:spacing w:val="40"/>
                <w:sz w:val="24"/>
              </w:rPr>
              <w:t xml:space="preserve"> </w:t>
            </w:r>
            <w:r w:rsidRPr="007C1E96">
              <w:rPr>
                <w:sz w:val="24"/>
              </w:rPr>
              <w:t>в установленной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 порядке реестре контрактов (далее – реестр контрактов)/реестре соглашений (договоров) о предоставлении субсидий,</w:t>
            </w:r>
            <w:r w:rsidRPr="007C1E96">
              <w:rPr>
                <w:spacing w:val="40"/>
                <w:sz w:val="24"/>
              </w:rPr>
              <w:t xml:space="preserve"> </w:t>
            </w:r>
            <w:r w:rsidRPr="007C1E96">
              <w:rPr>
                <w:sz w:val="24"/>
              </w:rPr>
              <w:t>бюджетных</w:t>
            </w:r>
            <w:r w:rsidRPr="007C1E96">
              <w:rPr>
                <w:spacing w:val="-3"/>
                <w:sz w:val="24"/>
              </w:rPr>
              <w:t xml:space="preserve"> </w:t>
            </w:r>
            <w:r w:rsidRPr="007C1E96">
              <w:rPr>
                <w:sz w:val="24"/>
              </w:rPr>
              <w:t xml:space="preserve">инвестиций, межбюджетных трансфертов (далее – реестр </w:t>
            </w:r>
            <w:r w:rsidRPr="007C1E96">
              <w:rPr>
                <w:spacing w:val="-2"/>
                <w:sz w:val="24"/>
              </w:rPr>
              <w:t>соглашений).</w:t>
            </w:r>
          </w:p>
          <w:p w14:paraId="28B9D279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0"/>
              <w:ind w:right="47"/>
              <w:jc w:val="both"/>
              <w:rPr>
                <w:sz w:val="24"/>
              </w:rPr>
            </w:pPr>
            <w:r w:rsidRPr="007C1E96">
              <w:rPr>
                <w:sz w:val="24"/>
              </w:rPr>
              <w:t>Не заполняется при постановке на учет бюджетного обязательства, сведения о котором направляются в Управление ранее либо одновременно с информацией о муниципальном контракте, соглашении для ее первичного включения в реестр контрактов/реестр соглашений</w:t>
            </w:r>
          </w:p>
        </w:tc>
      </w:tr>
    </w:tbl>
    <w:p w14:paraId="628DE398" w14:textId="77777777" w:rsidR="007C1E96" w:rsidRPr="007C1E96" w:rsidRDefault="007C1E96" w:rsidP="007C1E96">
      <w:pPr>
        <w:pStyle w:val="TableParagraph"/>
        <w:keepNext/>
        <w:keepLines/>
        <w:widowControl/>
        <w:suppressAutoHyphens/>
        <w:jc w:val="both"/>
        <w:rPr>
          <w:sz w:val="24"/>
        </w:rPr>
        <w:sectPr w:rsidR="007C1E96" w:rsidRPr="007C1E96">
          <w:pgSz w:w="11910" w:h="16840"/>
          <w:pgMar w:top="960" w:right="425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9"/>
        <w:gridCol w:w="5528"/>
      </w:tblGrid>
      <w:tr w:rsidR="007C1E96" w:rsidRPr="007C1E96" w14:paraId="5FACB509" w14:textId="77777777" w:rsidTr="0000337A">
        <w:trPr>
          <w:trHeight w:val="5172"/>
        </w:trPr>
        <w:tc>
          <w:tcPr>
            <w:tcW w:w="3829" w:type="dxa"/>
          </w:tcPr>
          <w:p w14:paraId="7861399F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92"/>
              <w:rPr>
                <w:sz w:val="24"/>
              </w:rPr>
            </w:pPr>
            <w:r w:rsidRPr="007C1E96">
              <w:rPr>
                <w:sz w:val="24"/>
              </w:rPr>
              <w:lastRenderedPageBreak/>
              <w:t>6.10.</w:t>
            </w:r>
            <w:r w:rsidRPr="007C1E96">
              <w:rPr>
                <w:spacing w:val="-4"/>
                <w:sz w:val="24"/>
              </w:rPr>
              <w:t xml:space="preserve"> </w:t>
            </w:r>
            <w:r w:rsidRPr="007C1E96">
              <w:rPr>
                <w:sz w:val="24"/>
              </w:rPr>
              <w:t>Сумма в</w:t>
            </w:r>
            <w:r w:rsidRPr="007C1E96">
              <w:rPr>
                <w:spacing w:val="-2"/>
                <w:sz w:val="24"/>
              </w:rPr>
              <w:t xml:space="preserve"> </w:t>
            </w:r>
            <w:r w:rsidRPr="007C1E96">
              <w:rPr>
                <w:sz w:val="24"/>
              </w:rPr>
              <w:t>валюте</w:t>
            </w:r>
            <w:r w:rsidRPr="007C1E96">
              <w:rPr>
                <w:spacing w:val="-1"/>
                <w:sz w:val="24"/>
              </w:rPr>
              <w:t xml:space="preserve"> </w:t>
            </w:r>
            <w:r w:rsidRPr="007C1E96">
              <w:rPr>
                <w:spacing w:val="-2"/>
                <w:sz w:val="24"/>
              </w:rPr>
              <w:t>обязательства</w:t>
            </w:r>
          </w:p>
        </w:tc>
        <w:tc>
          <w:tcPr>
            <w:tcW w:w="5528" w:type="dxa"/>
          </w:tcPr>
          <w:p w14:paraId="44EC8F2F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92"/>
              <w:ind w:right="45"/>
              <w:jc w:val="both"/>
              <w:rPr>
                <w:sz w:val="24"/>
              </w:rPr>
            </w:pPr>
            <w:r w:rsidRPr="007C1E96">
              <w:rPr>
                <w:sz w:val="24"/>
              </w:rPr>
              <w:t xml:space="preserve">Указывается сумма бюджетного обязательства в соответствии с документом-основанием в единицах валюты, в которой принято бюджетное обязательство, с точностью до второго знака после </w:t>
            </w:r>
            <w:r w:rsidRPr="007C1E96">
              <w:rPr>
                <w:spacing w:val="-2"/>
                <w:sz w:val="24"/>
              </w:rPr>
              <w:t>запятой.</w:t>
            </w:r>
          </w:p>
          <w:p w14:paraId="423DD2D1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1"/>
              <w:ind w:right="50"/>
              <w:jc w:val="both"/>
              <w:rPr>
                <w:sz w:val="24"/>
              </w:rPr>
            </w:pPr>
            <w:r w:rsidRPr="007C1E96">
              <w:rPr>
                <w:sz w:val="24"/>
              </w:rPr>
              <w:t>В случае, если документом-основанием сумма не определена, указывается сумма, рассчитанная получателем средств бюджета поселения, с приложением соответствующего расчета.</w:t>
            </w:r>
          </w:p>
          <w:p w14:paraId="58CD8679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tabs>
                <w:tab w:val="left" w:pos="867"/>
                <w:tab w:val="left" w:pos="2250"/>
                <w:tab w:val="left" w:pos="3358"/>
              </w:tabs>
              <w:suppressAutoHyphens/>
              <w:spacing w:before="0"/>
              <w:ind w:right="46"/>
              <w:jc w:val="both"/>
              <w:rPr>
                <w:sz w:val="24"/>
              </w:rPr>
            </w:pPr>
            <w:r w:rsidRPr="007C1E96">
              <w:rPr>
                <w:spacing w:val="-10"/>
                <w:sz w:val="24"/>
              </w:rPr>
              <w:t>В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>случае,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4"/>
                <w:sz w:val="24"/>
              </w:rPr>
              <w:t>если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 xml:space="preserve">документ-основание </w:t>
            </w:r>
            <w:r w:rsidRPr="007C1E96">
              <w:rPr>
                <w:sz w:val="24"/>
              </w:rPr>
              <w:t>предусматривает возникновение обязательства перед несколькими контрагентами, то указывается сумма бюджетного обязательства в соответствии с документом-основанием в единицах валюты, в которой принято бюджетное обязательство, с точностью до второго знака после запятой, причитающаяся всем контрагентам, указанным в разделе 2 Сведений о бюджетном обязательстве</w:t>
            </w:r>
          </w:p>
        </w:tc>
      </w:tr>
      <w:tr w:rsidR="007C1E96" w:rsidRPr="007C1E96" w14:paraId="565D1377" w14:textId="77777777" w:rsidTr="0000337A">
        <w:trPr>
          <w:trHeight w:val="2687"/>
        </w:trPr>
        <w:tc>
          <w:tcPr>
            <w:tcW w:w="3829" w:type="dxa"/>
          </w:tcPr>
          <w:p w14:paraId="7FA9F561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92"/>
              <w:rPr>
                <w:sz w:val="24"/>
              </w:rPr>
            </w:pPr>
            <w:r w:rsidRPr="007C1E96">
              <w:rPr>
                <w:sz w:val="24"/>
              </w:rPr>
              <w:t>6.11.</w:t>
            </w:r>
            <w:r w:rsidRPr="007C1E96">
              <w:rPr>
                <w:spacing w:val="-3"/>
                <w:sz w:val="24"/>
              </w:rPr>
              <w:t xml:space="preserve"> </w:t>
            </w:r>
            <w:r w:rsidRPr="007C1E96">
              <w:rPr>
                <w:sz w:val="24"/>
              </w:rPr>
              <w:t>Код валюты</w:t>
            </w:r>
            <w:r w:rsidRPr="007C1E96">
              <w:rPr>
                <w:spacing w:val="-1"/>
                <w:sz w:val="24"/>
              </w:rPr>
              <w:t xml:space="preserve"> </w:t>
            </w:r>
            <w:r w:rsidRPr="007C1E96">
              <w:rPr>
                <w:sz w:val="24"/>
              </w:rPr>
              <w:t xml:space="preserve">по </w:t>
            </w:r>
            <w:r w:rsidRPr="007C1E96">
              <w:rPr>
                <w:spacing w:val="-5"/>
                <w:sz w:val="24"/>
              </w:rPr>
              <w:t>ОКВ</w:t>
            </w:r>
          </w:p>
        </w:tc>
        <w:tc>
          <w:tcPr>
            <w:tcW w:w="5528" w:type="dxa"/>
          </w:tcPr>
          <w:p w14:paraId="363785A5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92"/>
              <w:ind w:right="48"/>
              <w:jc w:val="both"/>
              <w:rPr>
                <w:sz w:val="24"/>
              </w:rPr>
            </w:pPr>
            <w:r w:rsidRPr="007C1E96">
              <w:rPr>
                <w:sz w:val="24"/>
              </w:rPr>
              <w:t xml:space="preserve">Указывается код валюты, в которой принято бюджетное обязательство, в соответствии с Общероссийским </w:t>
            </w:r>
            <w:hyperlink r:id="rId41">
              <w:r w:rsidRPr="007C1E96">
                <w:rPr>
                  <w:sz w:val="24"/>
                </w:rPr>
                <w:t>классификатором</w:t>
              </w:r>
            </w:hyperlink>
            <w:r w:rsidRPr="007C1E96">
              <w:rPr>
                <w:sz w:val="24"/>
              </w:rPr>
              <w:t xml:space="preserve"> валют. Формируется автоматически после указания наименования валюты в соответствии с Общероссийским классификатором валют.</w:t>
            </w:r>
          </w:p>
          <w:p w14:paraId="0B0EEB14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1"/>
              <w:ind w:right="47"/>
              <w:jc w:val="both"/>
              <w:rPr>
                <w:sz w:val="24"/>
              </w:rPr>
            </w:pPr>
            <w:r w:rsidRPr="007C1E96">
              <w:rPr>
                <w:sz w:val="24"/>
              </w:rPr>
              <w:t>В случае заключения муниципального контракта (договора) указывается код валюты, в которой указывается цена контракта</w:t>
            </w:r>
          </w:p>
        </w:tc>
      </w:tr>
      <w:tr w:rsidR="007C1E96" w:rsidRPr="007C1E96" w14:paraId="13A6964E" w14:textId="77777777" w:rsidTr="0000337A">
        <w:trPr>
          <w:trHeight w:val="2964"/>
        </w:trPr>
        <w:tc>
          <w:tcPr>
            <w:tcW w:w="3829" w:type="dxa"/>
          </w:tcPr>
          <w:p w14:paraId="4BC094B8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92"/>
              <w:rPr>
                <w:sz w:val="24"/>
              </w:rPr>
            </w:pPr>
            <w:r w:rsidRPr="007C1E96">
              <w:rPr>
                <w:sz w:val="24"/>
              </w:rPr>
              <w:t>6.12.</w:t>
            </w:r>
            <w:r w:rsidRPr="007C1E96">
              <w:rPr>
                <w:spacing w:val="40"/>
                <w:sz w:val="24"/>
              </w:rPr>
              <w:t xml:space="preserve"> </w:t>
            </w:r>
            <w:r w:rsidRPr="007C1E96">
              <w:rPr>
                <w:sz w:val="24"/>
              </w:rPr>
              <w:t>Сумма</w:t>
            </w:r>
            <w:r w:rsidRPr="007C1E96">
              <w:rPr>
                <w:spacing w:val="40"/>
                <w:sz w:val="24"/>
              </w:rPr>
              <w:t xml:space="preserve"> </w:t>
            </w:r>
            <w:r w:rsidRPr="007C1E96">
              <w:rPr>
                <w:sz w:val="24"/>
              </w:rPr>
              <w:t>в</w:t>
            </w:r>
            <w:r w:rsidRPr="007C1E96">
              <w:rPr>
                <w:spacing w:val="40"/>
                <w:sz w:val="24"/>
              </w:rPr>
              <w:t xml:space="preserve"> </w:t>
            </w:r>
            <w:r w:rsidRPr="007C1E96">
              <w:rPr>
                <w:sz w:val="24"/>
              </w:rPr>
              <w:t>валюте</w:t>
            </w:r>
            <w:r w:rsidRPr="007C1E96">
              <w:rPr>
                <w:spacing w:val="40"/>
                <w:sz w:val="24"/>
              </w:rPr>
              <w:t xml:space="preserve"> </w:t>
            </w:r>
            <w:r w:rsidRPr="007C1E96">
              <w:rPr>
                <w:sz w:val="24"/>
              </w:rPr>
              <w:t>Российской Федерации, всего</w:t>
            </w:r>
          </w:p>
        </w:tc>
        <w:tc>
          <w:tcPr>
            <w:tcW w:w="5528" w:type="dxa"/>
          </w:tcPr>
          <w:p w14:paraId="3616448A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92"/>
              <w:ind w:right="52"/>
              <w:jc w:val="both"/>
              <w:rPr>
                <w:sz w:val="24"/>
              </w:rPr>
            </w:pPr>
            <w:r w:rsidRPr="007C1E96">
              <w:rPr>
                <w:sz w:val="24"/>
              </w:rPr>
              <w:t>Указывается сумма бюджетного обязательства в валюте Российской Федерации. Сумма в валюте Российской Федерации включает в себя сумму бюджетного обязательства на текущий год и последующие годы.</w:t>
            </w:r>
          </w:p>
          <w:p w14:paraId="0F5038FA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0"/>
              <w:ind w:right="45"/>
              <w:jc w:val="both"/>
              <w:rPr>
                <w:sz w:val="24"/>
              </w:rPr>
            </w:pPr>
            <w:r w:rsidRPr="007C1E96">
              <w:rPr>
                <w:sz w:val="24"/>
              </w:rPr>
              <w:t xml:space="preserve">При представлении Сведений о бюджетном обязательстве в форме электронного документа в ЕИС заполняется автоматически при заполнении информации по пунктам 6.10 и 6.11 настоящих </w:t>
            </w:r>
            <w:r w:rsidRPr="007C1E96">
              <w:rPr>
                <w:spacing w:val="-2"/>
                <w:sz w:val="24"/>
              </w:rPr>
              <w:t>Правил</w:t>
            </w:r>
          </w:p>
        </w:tc>
      </w:tr>
      <w:tr w:rsidR="007C1E96" w:rsidRPr="007C1E96" w14:paraId="22F1E245" w14:textId="77777777" w:rsidTr="0000337A">
        <w:trPr>
          <w:trHeight w:val="2964"/>
        </w:trPr>
        <w:tc>
          <w:tcPr>
            <w:tcW w:w="3829" w:type="dxa"/>
          </w:tcPr>
          <w:p w14:paraId="78E0ECC0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tabs>
                <w:tab w:val="left" w:pos="2480"/>
              </w:tabs>
              <w:suppressAutoHyphens/>
              <w:ind w:right="50"/>
              <w:jc w:val="both"/>
              <w:rPr>
                <w:sz w:val="24"/>
              </w:rPr>
            </w:pPr>
            <w:r w:rsidRPr="007C1E96">
              <w:rPr>
                <w:sz w:val="24"/>
              </w:rPr>
              <w:t xml:space="preserve">6.13. В том числе сумма </w:t>
            </w:r>
            <w:r w:rsidRPr="007C1E96">
              <w:rPr>
                <w:spacing w:val="-2"/>
                <w:sz w:val="24"/>
              </w:rPr>
              <w:t>казначейского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 xml:space="preserve">обеспечения </w:t>
            </w:r>
            <w:r w:rsidRPr="007C1E96">
              <w:rPr>
                <w:sz w:val="24"/>
              </w:rPr>
              <w:t xml:space="preserve">обязательств в валюте Российской </w:t>
            </w:r>
            <w:r w:rsidRPr="007C1E96">
              <w:rPr>
                <w:spacing w:val="-2"/>
                <w:sz w:val="24"/>
              </w:rPr>
              <w:t>Федерации</w:t>
            </w:r>
          </w:p>
        </w:tc>
        <w:tc>
          <w:tcPr>
            <w:tcW w:w="5528" w:type="dxa"/>
          </w:tcPr>
          <w:p w14:paraId="67E7675A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ind w:right="49"/>
              <w:jc w:val="both"/>
              <w:rPr>
                <w:sz w:val="24"/>
              </w:rPr>
            </w:pPr>
            <w:r w:rsidRPr="007C1E96">
              <w:rPr>
                <w:sz w:val="24"/>
              </w:rPr>
              <w:t xml:space="preserve">Указывается сумма казначейского обеспечения обязательств (далее – казначейское обеспечение) в соответствии с документом-основанием (при </w:t>
            </w:r>
            <w:r w:rsidRPr="007C1E96">
              <w:rPr>
                <w:spacing w:val="-2"/>
                <w:sz w:val="24"/>
              </w:rPr>
              <w:t>наличии).</w:t>
            </w:r>
          </w:p>
          <w:p w14:paraId="3374CD39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0"/>
              <w:ind w:right="48"/>
              <w:jc w:val="both"/>
              <w:rPr>
                <w:sz w:val="24"/>
              </w:rPr>
            </w:pPr>
            <w:r w:rsidRPr="007C1E96">
              <w:rPr>
                <w:sz w:val="24"/>
              </w:rPr>
              <w:t xml:space="preserve">Не заполняется при постановке на учет бюджетного обязательства при заполнении в пункте 6.1 настоящих Правил вида документа «извещение об осуществлении закупки», «приглашение принять участие в определении поставщика (подрядчика, </w:t>
            </w:r>
            <w:r w:rsidRPr="007C1E96">
              <w:rPr>
                <w:spacing w:val="-2"/>
                <w:sz w:val="24"/>
              </w:rPr>
              <w:t>исполнителя)»</w:t>
            </w:r>
          </w:p>
        </w:tc>
      </w:tr>
    </w:tbl>
    <w:p w14:paraId="34822D62" w14:textId="77777777" w:rsidR="007C1E96" w:rsidRPr="007C1E96" w:rsidRDefault="007C1E96" w:rsidP="007C1E96">
      <w:pPr>
        <w:pStyle w:val="TableParagraph"/>
        <w:keepNext/>
        <w:keepLines/>
        <w:widowControl/>
        <w:suppressAutoHyphens/>
        <w:jc w:val="both"/>
        <w:rPr>
          <w:sz w:val="24"/>
        </w:rPr>
        <w:sectPr w:rsidR="007C1E96" w:rsidRPr="007C1E96">
          <w:type w:val="continuous"/>
          <w:pgSz w:w="11910" w:h="16840"/>
          <w:pgMar w:top="960" w:right="425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9"/>
        <w:gridCol w:w="5528"/>
      </w:tblGrid>
      <w:tr w:rsidR="007C1E96" w:rsidRPr="007C1E96" w14:paraId="484B6242" w14:textId="77777777" w:rsidTr="0000337A">
        <w:trPr>
          <w:trHeight w:val="4620"/>
        </w:trPr>
        <w:tc>
          <w:tcPr>
            <w:tcW w:w="3829" w:type="dxa"/>
          </w:tcPr>
          <w:p w14:paraId="0113EAE9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92"/>
              <w:ind w:right="52"/>
              <w:jc w:val="both"/>
              <w:rPr>
                <w:sz w:val="24"/>
              </w:rPr>
            </w:pPr>
            <w:r w:rsidRPr="007C1E96">
              <w:rPr>
                <w:sz w:val="24"/>
              </w:rPr>
              <w:lastRenderedPageBreak/>
              <w:t>6.14.</w:t>
            </w:r>
            <w:r w:rsidRPr="007C1E96">
              <w:rPr>
                <w:spacing w:val="-13"/>
                <w:sz w:val="24"/>
              </w:rPr>
              <w:t xml:space="preserve"> </w:t>
            </w:r>
            <w:r w:rsidRPr="007C1E96">
              <w:rPr>
                <w:sz w:val="24"/>
              </w:rPr>
              <w:t>Процент</w:t>
            </w:r>
            <w:r w:rsidRPr="007C1E96">
              <w:rPr>
                <w:spacing w:val="-13"/>
                <w:sz w:val="24"/>
              </w:rPr>
              <w:t xml:space="preserve"> </w:t>
            </w:r>
            <w:r w:rsidRPr="007C1E96">
              <w:rPr>
                <w:sz w:val="24"/>
              </w:rPr>
              <w:t>платежа,</w:t>
            </w:r>
            <w:r w:rsidRPr="007C1E96">
              <w:rPr>
                <w:spacing w:val="-13"/>
                <w:sz w:val="24"/>
              </w:rPr>
              <w:t xml:space="preserve"> </w:t>
            </w:r>
            <w:r w:rsidRPr="007C1E96">
              <w:rPr>
                <w:sz w:val="24"/>
              </w:rPr>
              <w:t>требующего подтверждения, от общей суммы бюджетного обязательства</w:t>
            </w:r>
          </w:p>
        </w:tc>
        <w:tc>
          <w:tcPr>
            <w:tcW w:w="5528" w:type="dxa"/>
          </w:tcPr>
          <w:p w14:paraId="7427AC1B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tabs>
                <w:tab w:val="left" w:pos="1913"/>
                <w:tab w:val="left" w:pos="4144"/>
              </w:tabs>
              <w:suppressAutoHyphens/>
              <w:spacing w:before="92"/>
              <w:ind w:right="47"/>
              <w:jc w:val="both"/>
              <w:rPr>
                <w:sz w:val="24"/>
              </w:rPr>
            </w:pPr>
            <w:r w:rsidRPr="007C1E96">
              <w:rPr>
                <w:sz w:val="24"/>
              </w:rPr>
              <w:t>Указывается процент платежа, требующего подтверждения, установленный документом-основанием или исчисленный от общей суммы бюджетного обязательства и (или) от размера казначейского обеспечения, предоставляемого для осуществления расчетов, связанных с предварительной оплатой (авансом) по документу-</w:t>
            </w:r>
            <w:r w:rsidRPr="007C1E96">
              <w:rPr>
                <w:spacing w:val="-2"/>
                <w:sz w:val="24"/>
              </w:rPr>
              <w:t xml:space="preserve">основанию, 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>установленный</w:t>
            </w:r>
            <w:r w:rsidRPr="007C1E96">
              <w:rPr>
                <w:sz w:val="24"/>
              </w:rPr>
              <w:tab/>
              <w:t>документом-</w:t>
            </w:r>
            <w:r w:rsidRPr="007C1E96">
              <w:rPr>
                <w:spacing w:val="-2"/>
                <w:sz w:val="24"/>
              </w:rPr>
              <w:t>основанием.</w:t>
            </w:r>
          </w:p>
          <w:p w14:paraId="3102823E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1"/>
              <w:ind w:right="48"/>
              <w:jc w:val="both"/>
              <w:rPr>
                <w:sz w:val="24"/>
              </w:rPr>
            </w:pPr>
            <w:r w:rsidRPr="007C1E96">
              <w:rPr>
                <w:sz w:val="24"/>
              </w:rPr>
              <w:t xml:space="preserve">Процент авансового платежа, указанный в Сведениях, должен соответствовать проценту по предельному размеру авансового платежа, установленному федеральным законодательством, нормативными правовыми актами Алтайского края и нормативными правовыми актами Завьяловского </w:t>
            </w:r>
            <w:r w:rsidRPr="007C1E96">
              <w:rPr>
                <w:spacing w:val="-2"/>
                <w:sz w:val="24"/>
              </w:rPr>
              <w:t>района</w:t>
            </w:r>
          </w:p>
        </w:tc>
      </w:tr>
      <w:tr w:rsidR="007C1E96" w:rsidRPr="007C1E96" w14:paraId="039F82D1" w14:textId="77777777" w:rsidTr="0000337A">
        <w:trPr>
          <w:trHeight w:val="3239"/>
        </w:trPr>
        <w:tc>
          <w:tcPr>
            <w:tcW w:w="3829" w:type="dxa"/>
          </w:tcPr>
          <w:p w14:paraId="0F0560BC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92"/>
              <w:rPr>
                <w:sz w:val="24"/>
              </w:rPr>
            </w:pPr>
            <w:r w:rsidRPr="007C1E96">
              <w:rPr>
                <w:sz w:val="24"/>
              </w:rPr>
              <w:t>6.15.</w:t>
            </w:r>
            <w:r w:rsidRPr="007C1E96">
              <w:rPr>
                <w:spacing w:val="40"/>
                <w:sz w:val="24"/>
              </w:rPr>
              <w:t xml:space="preserve"> </w:t>
            </w:r>
            <w:r w:rsidRPr="007C1E96">
              <w:rPr>
                <w:sz w:val="24"/>
              </w:rPr>
              <w:t>Сумма</w:t>
            </w:r>
            <w:r w:rsidRPr="007C1E96">
              <w:rPr>
                <w:spacing w:val="40"/>
                <w:sz w:val="24"/>
              </w:rPr>
              <w:t xml:space="preserve"> </w:t>
            </w:r>
            <w:r w:rsidRPr="007C1E96">
              <w:rPr>
                <w:sz w:val="24"/>
              </w:rPr>
              <w:t>платежа,</w:t>
            </w:r>
            <w:r w:rsidRPr="007C1E96">
              <w:rPr>
                <w:spacing w:val="51"/>
                <w:sz w:val="24"/>
              </w:rPr>
              <w:t xml:space="preserve"> </w:t>
            </w:r>
            <w:r w:rsidRPr="007C1E96">
              <w:rPr>
                <w:sz w:val="24"/>
              </w:rPr>
              <w:t xml:space="preserve">требующего </w:t>
            </w:r>
            <w:r w:rsidRPr="007C1E96">
              <w:rPr>
                <w:spacing w:val="-2"/>
                <w:sz w:val="24"/>
              </w:rPr>
              <w:t>подтверждения</w:t>
            </w:r>
          </w:p>
        </w:tc>
        <w:tc>
          <w:tcPr>
            <w:tcW w:w="5528" w:type="dxa"/>
          </w:tcPr>
          <w:p w14:paraId="5C5CCF35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92"/>
              <w:ind w:right="48"/>
              <w:jc w:val="both"/>
              <w:rPr>
                <w:sz w:val="24"/>
              </w:rPr>
            </w:pPr>
            <w:r w:rsidRPr="007C1E96">
              <w:rPr>
                <w:sz w:val="24"/>
              </w:rPr>
              <w:t xml:space="preserve">Указывается сумма платежа, требующего подтверждения, в валюте Российской Федерации, установленная документом-основанием или исчисленная от общей суммы бюджетного </w:t>
            </w:r>
            <w:r w:rsidRPr="007C1E96">
              <w:rPr>
                <w:spacing w:val="-2"/>
                <w:sz w:val="24"/>
              </w:rPr>
              <w:t>обязательства.</w:t>
            </w:r>
          </w:p>
          <w:p w14:paraId="6F8605F5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tabs>
                <w:tab w:val="left" w:pos="1355"/>
                <w:tab w:val="left" w:pos="3245"/>
              </w:tabs>
              <w:suppressAutoHyphens/>
              <w:spacing w:before="0"/>
              <w:ind w:right="48"/>
              <w:jc w:val="both"/>
              <w:rPr>
                <w:sz w:val="24"/>
              </w:rPr>
            </w:pPr>
            <w:r w:rsidRPr="007C1E96">
              <w:rPr>
                <w:spacing w:val="-4"/>
                <w:sz w:val="24"/>
              </w:rPr>
              <w:t>Если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>условиями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 xml:space="preserve">документа-основания </w:t>
            </w:r>
            <w:r w:rsidRPr="007C1E96">
              <w:rPr>
                <w:sz w:val="24"/>
              </w:rPr>
              <w:t>предусмотрено применение казначейского обеспечения, то указывается сумма казначейского обеспечения, предоставляемого для осуществления расчетов, связанных с предварительной оплатой, установленная документом-основанием</w:t>
            </w:r>
          </w:p>
        </w:tc>
      </w:tr>
      <w:tr w:rsidR="007C1E96" w:rsidRPr="007C1E96" w14:paraId="048F929B" w14:textId="77777777" w:rsidTr="0000337A">
        <w:trPr>
          <w:trHeight w:val="1859"/>
        </w:trPr>
        <w:tc>
          <w:tcPr>
            <w:tcW w:w="3829" w:type="dxa"/>
          </w:tcPr>
          <w:p w14:paraId="196A3451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92"/>
              <w:ind w:right="51"/>
              <w:jc w:val="both"/>
              <w:rPr>
                <w:sz w:val="24"/>
              </w:rPr>
            </w:pPr>
            <w:r w:rsidRPr="007C1E96">
              <w:rPr>
                <w:sz w:val="24"/>
              </w:rPr>
              <w:t xml:space="preserve">6.16. Номер уведомления о поступлении исполнительного документа/решения налогового </w:t>
            </w:r>
            <w:r w:rsidRPr="007C1E96">
              <w:rPr>
                <w:spacing w:val="-2"/>
                <w:sz w:val="24"/>
              </w:rPr>
              <w:t>органа</w:t>
            </w:r>
          </w:p>
        </w:tc>
        <w:tc>
          <w:tcPr>
            <w:tcW w:w="5528" w:type="dxa"/>
          </w:tcPr>
          <w:p w14:paraId="1A65B73C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92"/>
              <w:ind w:right="49"/>
              <w:jc w:val="both"/>
              <w:rPr>
                <w:sz w:val="24"/>
              </w:rPr>
            </w:pPr>
            <w:r w:rsidRPr="007C1E96">
              <w:rPr>
                <w:sz w:val="24"/>
              </w:rPr>
              <w:t xml:space="preserve">При заполнении в </w:t>
            </w:r>
            <w:hyperlink w:anchor="_bookmark8" w:history="1">
              <w:r w:rsidRPr="007C1E96">
                <w:rPr>
                  <w:sz w:val="24"/>
                </w:rPr>
                <w:t>пункте 6.1</w:t>
              </w:r>
            </w:hyperlink>
            <w:r w:rsidRPr="007C1E96">
              <w:rPr>
                <w:sz w:val="24"/>
              </w:rPr>
              <w:t xml:space="preserve"> настоящих Правил значений</w:t>
            </w:r>
            <w:proofErr w:type="gramStart"/>
            <w:r w:rsidRPr="007C1E96">
              <w:rPr>
                <w:spacing w:val="63"/>
                <w:sz w:val="24"/>
              </w:rPr>
              <w:t xml:space="preserve">   </w:t>
            </w:r>
            <w:r w:rsidRPr="007C1E96">
              <w:rPr>
                <w:sz w:val="24"/>
              </w:rPr>
              <w:t>«</w:t>
            </w:r>
            <w:proofErr w:type="gramEnd"/>
            <w:r w:rsidRPr="007C1E96">
              <w:rPr>
                <w:sz w:val="24"/>
              </w:rPr>
              <w:t>исполнительный</w:t>
            </w:r>
            <w:r w:rsidRPr="007C1E96">
              <w:rPr>
                <w:spacing w:val="67"/>
                <w:sz w:val="24"/>
              </w:rPr>
              <w:t xml:space="preserve">   </w:t>
            </w:r>
            <w:r w:rsidRPr="007C1E96">
              <w:rPr>
                <w:sz w:val="24"/>
              </w:rPr>
              <w:t>документ»</w:t>
            </w:r>
            <w:r w:rsidRPr="007C1E96">
              <w:rPr>
                <w:spacing w:val="66"/>
                <w:sz w:val="24"/>
              </w:rPr>
              <w:t xml:space="preserve">   </w:t>
            </w:r>
            <w:r w:rsidRPr="007C1E96">
              <w:rPr>
                <w:spacing w:val="-5"/>
                <w:sz w:val="24"/>
              </w:rPr>
              <w:t>или</w:t>
            </w:r>
          </w:p>
          <w:p w14:paraId="4B3327ED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0"/>
              <w:ind w:right="47"/>
              <w:jc w:val="both"/>
              <w:rPr>
                <w:sz w:val="24"/>
              </w:rPr>
            </w:pPr>
            <w:r w:rsidRPr="007C1E96">
              <w:rPr>
                <w:sz w:val="24"/>
              </w:rPr>
              <w:t>«решение налогового органа» указывается номер уведомления Отдела № 9 о поступлении исполнительного документа (решения налогового органа), направленного должнику</w:t>
            </w:r>
          </w:p>
        </w:tc>
      </w:tr>
      <w:tr w:rsidR="007C1E96" w:rsidRPr="007C1E96" w14:paraId="06A8313D" w14:textId="77777777" w:rsidTr="0000337A">
        <w:trPr>
          <w:trHeight w:val="1860"/>
        </w:trPr>
        <w:tc>
          <w:tcPr>
            <w:tcW w:w="3829" w:type="dxa"/>
          </w:tcPr>
          <w:p w14:paraId="12F8002E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ind w:right="50"/>
              <w:jc w:val="both"/>
              <w:rPr>
                <w:sz w:val="24"/>
              </w:rPr>
            </w:pPr>
            <w:r w:rsidRPr="007C1E96">
              <w:rPr>
                <w:sz w:val="24"/>
              </w:rPr>
              <w:t xml:space="preserve">6.17. Дата уведомления о поступлении исполнительного документа/решения налогового </w:t>
            </w:r>
            <w:r w:rsidRPr="007C1E96">
              <w:rPr>
                <w:spacing w:val="-2"/>
                <w:sz w:val="24"/>
              </w:rPr>
              <w:t>органа</w:t>
            </w:r>
          </w:p>
        </w:tc>
        <w:tc>
          <w:tcPr>
            <w:tcW w:w="5528" w:type="dxa"/>
          </w:tcPr>
          <w:p w14:paraId="4F2B9D35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ind w:right="49"/>
              <w:jc w:val="both"/>
              <w:rPr>
                <w:sz w:val="24"/>
              </w:rPr>
            </w:pPr>
            <w:r w:rsidRPr="007C1E96">
              <w:rPr>
                <w:sz w:val="24"/>
              </w:rPr>
              <w:t xml:space="preserve">При заполнении в </w:t>
            </w:r>
            <w:hyperlink w:anchor="_bookmark8" w:history="1">
              <w:r w:rsidRPr="007C1E96">
                <w:rPr>
                  <w:sz w:val="24"/>
                </w:rPr>
                <w:t>пункте 6.1</w:t>
              </w:r>
            </w:hyperlink>
            <w:r w:rsidRPr="007C1E96">
              <w:rPr>
                <w:sz w:val="24"/>
              </w:rPr>
              <w:t xml:space="preserve"> настоящих Правил значений</w:t>
            </w:r>
            <w:proofErr w:type="gramStart"/>
            <w:r w:rsidRPr="007C1E96">
              <w:rPr>
                <w:spacing w:val="63"/>
                <w:sz w:val="24"/>
              </w:rPr>
              <w:t xml:space="preserve">   </w:t>
            </w:r>
            <w:r w:rsidRPr="007C1E96">
              <w:rPr>
                <w:sz w:val="24"/>
              </w:rPr>
              <w:t>«</w:t>
            </w:r>
            <w:proofErr w:type="gramEnd"/>
            <w:r w:rsidRPr="007C1E96">
              <w:rPr>
                <w:sz w:val="24"/>
              </w:rPr>
              <w:t>исполнительный</w:t>
            </w:r>
            <w:r w:rsidRPr="007C1E96">
              <w:rPr>
                <w:spacing w:val="67"/>
                <w:sz w:val="24"/>
              </w:rPr>
              <w:t xml:space="preserve">   </w:t>
            </w:r>
            <w:r w:rsidRPr="007C1E96">
              <w:rPr>
                <w:sz w:val="24"/>
              </w:rPr>
              <w:t>документ»</w:t>
            </w:r>
            <w:r w:rsidRPr="007C1E96">
              <w:rPr>
                <w:spacing w:val="66"/>
                <w:sz w:val="24"/>
              </w:rPr>
              <w:t xml:space="preserve">   </w:t>
            </w:r>
            <w:r w:rsidRPr="007C1E96">
              <w:rPr>
                <w:spacing w:val="-5"/>
                <w:sz w:val="24"/>
              </w:rPr>
              <w:t>или</w:t>
            </w:r>
          </w:p>
          <w:p w14:paraId="573AD272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0"/>
              <w:ind w:right="47"/>
              <w:jc w:val="both"/>
              <w:rPr>
                <w:sz w:val="24"/>
              </w:rPr>
            </w:pPr>
            <w:r w:rsidRPr="007C1E96">
              <w:rPr>
                <w:sz w:val="24"/>
              </w:rPr>
              <w:t>«решение налогового органа» указывается дата уведомления Отдела № 9 о поступлении исполнительного документа (решения налогового органа), направленного должнику</w:t>
            </w:r>
          </w:p>
        </w:tc>
      </w:tr>
      <w:tr w:rsidR="007C1E96" w:rsidRPr="007C1E96" w14:paraId="3FDE9C53" w14:textId="77777777" w:rsidTr="0000337A">
        <w:trPr>
          <w:trHeight w:val="2136"/>
        </w:trPr>
        <w:tc>
          <w:tcPr>
            <w:tcW w:w="3829" w:type="dxa"/>
          </w:tcPr>
          <w:p w14:paraId="7D75B21F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tabs>
                <w:tab w:val="left" w:pos="1967"/>
              </w:tabs>
              <w:suppressAutoHyphens/>
              <w:ind w:right="50"/>
              <w:jc w:val="both"/>
              <w:rPr>
                <w:sz w:val="24"/>
              </w:rPr>
            </w:pPr>
            <w:r w:rsidRPr="007C1E96">
              <w:rPr>
                <w:sz w:val="24"/>
              </w:rPr>
              <w:t xml:space="preserve">6.18. Основание невключения </w:t>
            </w:r>
            <w:r w:rsidRPr="007C1E96">
              <w:rPr>
                <w:spacing w:val="-2"/>
                <w:sz w:val="24"/>
              </w:rPr>
              <w:t>договора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 xml:space="preserve">(муниципального </w:t>
            </w:r>
            <w:r w:rsidRPr="007C1E96">
              <w:rPr>
                <w:sz w:val="24"/>
              </w:rPr>
              <w:t>контракта) в реестр контрактов</w:t>
            </w:r>
          </w:p>
        </w:tc>
        <w:tc>
          <w:tcPr>
            <w:tcW w:w="5528" w:type="dxa"/>
          </w:tcPr>
          <w:p w14:paraId="273F3B9C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ind w:right="48"/>
              <w:jc w:val="both"/>
              <w:rPr>
                <w:sz w:val="24"/>
              </w:rPr>
            </w:pPr>
            <w:r w:rsidRPr="007C1E96">
              <w:rPr>
                <w:sz w:val="24"/>
              </w:rPr>
              <w:t>При заполнении в пункте 6.1 настоящих Правил вида документа «договор» указываются положения законодательства Российской Федерации о контрактной системе в сфере закупок товаров, работ,</w:t>
            </w:r>
            <w:r w:rsidRPr="007C1E96">
              <w:rPr>
                <w:spacing w:val="-7"/>
                <w:sz w:val="24"/>
              </w:rPr>
              <w:t xml:space="preserve"> </w:t>
            </w:r>
            <w:r w:rsidRPr="007C1E96">
              <w:rPr>
                <w:sz w:val="24"/>
              </w:rPr>
              <w:t>услуг</w:t>
            </w:r>
            <w:r w:rsidRPr="007C1E96">
              <w:rPr>
                <w:spacing w:val="-8"/>
                <w:sz w:val="24"/>
              </w:rPr>
              <w:t xml:space="preserve"> </w:t>
            </w:r>
            <w:r w:rsidRPr="007C1E96">
              <w:rPr>
                <w:sz w:val="24"/>
              </w:rPr>
              <w:t>для</w:t>
            </w:r>
            <w:r w:rsidRPr="007C1E96">
              <w:rPr>
                <w:spacing w:val="-7"/>
                <w:sz w:val="24"/>
              </w:rPr>
              <w:t xml:space="preserve"> </w:t>
            </w:r>
            <w:r w:rsidRPr="007C1E96">
              <w:rPr>
                <w:sz w:val="24"/>
              </w:rPr>
              <w:t>государственных</w:t>
            </w:r>
            <w:r w:rsidRPr="007C1E96">
              <w:rPr>
                <w:spacing w:val="-7"/>
                <w:sz w:val="24"/>
              </w:rPr>
              <w:t xml:space="preserve"> </w:t>
            </w:r>
            <w:r w:rsidRPr="007C1E96">
              <w:rPr>
                <w:sz w:val="24"/>
              </w:rPr>
              <w:t>и</w:t>
            </w:r>
            <w:r w:rsidRPr="007C1E96">
              <w:rPr>
                <w:spacing w:val="-7"/>
                <w:sz w:val="24"/>
              </w:rPr>
              <w:t xml:space="preserve"> </w:t>
            </w:r>
            <w:r w:rsidRPr="007C1E96">
              <w:rPr>
                <w:sz w:val="24"/>
              </w:rPr>
              <w:t>муниципальных нужд, являющиеся основанием для невключения договора (контракта) в реестр контрактов</w:t>
            </w:r>
          </w:p>
        </w:tc>
      </w:tr>
    </w:tbl>
    <w:p w14:paraId="5A1FEF06" w14:textId="77777777" w:rsidR="007C1E96" w:rsidRPr="007C1E96" w:rsidRDefault="007C1E96" w:rsidP="007C1E96">
      <w:pPr>
        <w:pStyle w:val="TableParagraph"/>
        <w:keepNext/>
        <w:keepLines/>
        <w:widowControl/>
        <w:suppressAutoHyphens/>
        <w:jc w:val="both"/>
        <w:rPr>
          <w:sz w:val="24"/>
        </w:rPr>
        <w:sectPr w:rsidR="007C1E96" w:rsidRPr="007C1E96">
          <w:type w:val="continuous"/>
          <w:pgSz w:w="11910" w:h="16840"/>
          <w:pgMar w:top="960" w:right="425" w:bottom="1313" w:left="1559" w:header="720" w:footer="720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9"/>
        <w:gridCol w:w="5528"/>
      </w:tblGrid>
      <w:tr w:rsidR="007C1E96" w:rsidRPr="007C1E96" w14:paraId="069C56B5" w14:textId="77777777" w:rsidTr="0000337A">
        <w:trPr>
          <w:trHeight w:val="1584"/>
        </w:trPr>
        <w:tc>
          <w:tcPr>
            <w:tcW w:w="3829" w:type="dxa"/>
          </w:tcPr>
          <w:p w14:paraId="16218EFA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tabs>
                <w:tab w:val="left" w:pos="2621"/>
                <w:tab w:val="left" w:pos="3517"/>
              </w:tabs>
              <w:suppressAutoHyphens/>
              <w:spacing w:before="92"/>
              <w:ind w:right="50"/>
              <w:rPr>
                <w:sz w:val="24"/>
              </w:rPr>
            </w:pPr>
            <w:r w:rsidRPr="007C1E96">
              <w:rPr>
                <w:spacing w:val="-2"/>
                <w:sz w:val="24"/>
              </w:rPr>
              <w:lastRenderedPageBreak/>
              <w:t>7.Реквизиты контрагента/взыскателя</w:t>
            </w:r>
            <w:r w:rsidRPr="007C1E96">
              <w:rPr>
                <w:sz w:val="24"/>
              </w:rPr>
              <w:tab/>
            </w:r>
            <w:r w:rsidRPr="007C1E96">
              <w:rPr>
                <w:sz w:val="24"/>
              </w:rPr>
              <w:tab/>
            </w:r>
            <w:r w:rsidRPr="007C1E96">
              <w:rPr>
                <w:spacing w:val="-6"/>
                <w:sz w:val="24"/>
              </w:rPr>
              <w:t xml:space="preserve">по </w:t>
            </w:r>
            <w:r w:rsidRPr="007C1E96">
              <w:rPr>
                <w:spacing w:val="-2"/>
                <w:sz w:val="24"/>
              </w:rPr>
              <w:t>исполнительному документу/решению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>налогового органа</w:t>
            </w:r>
          </w:p>
        </w:tc>
        <w:tc>
          <w:tcPr>
            <w:tcW w:w="5528" w:type="dxa"/>
          </w:tcPr>
          <w:p w14:paraId="2076BF79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0"/>
              <w:ind w:left="0"/>
              <w:rPr>
                <w:sz w:val="24"/>
              </w:rPr>
            </w:pPr>
          </w:p>
        </w:tc>
      </w:tr>
      <w:tr w:rsidR="007C1E96" w:rsidRPr="007C1E96" w14:paraId="03C6EB66" w14:textId="77777777" w:rsidTr="0000337A">
        <w:trPr>
          <w:trHeight w:val="3516"/>
        </w:trPr>
        <w:tc>
          <w:tcPr>
            <w:tcW w:w="3829" w:type="dxa"/>
          </w:tcPr>
          <w:p w14:paraId="36B717C0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ind w:right="51"/>
              <w:jc w:val="both"/>
              <w:rPr>
                <w:sz w:val="24"/>
              </w:rPr>
            </w:pPr>
            <w:r w:rsidRPr="007C1E96">
              <w:rPr>
                <w:sz w:val="24"/>
              </w:rPr>
              <w:t>7.1. Наименование юридического лица/фамилия, имя, отчество физического лица</w:t>
            </w:r>
          </w:p>
        </w:tc>
        <w:tc>
          <w:tcPr>
            <w:tcW w:w="5528" w:type="dxa"/>
          </w:tcPr>
          <w:p w14:paraId="2916EADB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tabs>
                <w:tab w:val="left" w:pos="2074"/>
                <w:tab w:val="left" w:pos="4245"/>
              </w:tabs>
              <w:suppressAutoHyphens/>
              <w:ind w:right="46"/>
              <w:jc w:val="both"/>
              <w:rPr>
                <w:sz w:val="24"/>
              </w:rPr>
            </w:pPr>
            <w:r w:rsidRPr="007C1E96">
              <w:rPr>
                <w:spacing w:val="-2"/>
                <w:sz w:val="24"/>
              </w:rPr>
              <w:t>Указывается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>наименование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 xml:space="preserve">поставщика </w:t>
            </w:r>
            <w:r w:rsidRPr="007C1E96">
              <w:rPr>
                <w:sz w:val="24"/>
              </w:rPr>
              <w:t>(подрядчика, исполнителя, получателя денежных средств) по документу-основанию (далее – контрагент) в соответствии со сведениями Единого государственного реестра юридических лиц (далее</w:t>
            </w:r>
            <w:r w:rsidRPr="007C1E96">
              <w:rPr>
                <w:spacing w:val="80"/>
                <w:sz w:val="24"/>
              </w:rPr>
              <w:t xml:space="preserve"> </w:t>
            </w:r>
            <w:r w:rsidRPr="007C1E96">
              <w:rPr>
                <w:sz w:val="24"/>
              </w:rPr>
              <w:t>– ЕГРЮЛ) на основании документа-основания, фамилия, имя, отчество физического лица на основании документа-основания.</w:t>
            </w:r>
          </w:p>
          <w:p w14:paraId="6F3C9FAF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0"/>
              <w:ind w:right="49"/>
              <w:jc w:val="both"/>
              <w:rPr>
                <w:sz w:val="24"/>
              </w:rPr>
            </w:pPr>
            <w:r w:rsidRPr="007C1E96">
              <w:rPr>
                <w:sz w:val="24"/>
              </w:rPr>
              <w:t>В случае если информация о контрагенте содержится в Сводном реестре, указывается наименование контрагента, соответствующее сведениям, включенным в Сводный реестр</w:t>
            </w:r>
          </w:p>
        </w:tc>
      </w:tr>
      <w:tr w:rsidR="007C1E96" w:rsidRPr="007C1E96" w14:paraId="6B65EC38" w14:textId="77777777" w:rsidTr="0000337A">
        <w:trPr>
          <w:trHeight w:val="2136"/>
        </w:trPr>
        <w:tc>
          <w:tcPr>
            <w:tcW w:w="3829" w:type="dxa"/>
          </w:tcPr>
          <w:p w14:paraId="01414E0C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tabs>
                <w:tab w:val="left" w:pos="683"/>
                <w:tab w:val="left" w:pos="3139"/>
              </w:tabs>
              <w:suppressAutoHyphens/>
              <w:ind w:right="51"/>
              <w:rPr>
                <w:sz w:val="24"/>
              </w:rPr>
            </w:pPr>
            <w:r w:rsidRPr="007C1E96">
              <w:rPr>
                <w:spacing w:val="-4"/>
                <w:sz w:val="24"/>
              </w:rPr>
              <w:t>7.2.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>Идентификационный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4"/>
                <w:sz w:val="24"/>
              </w:rPr>
              <w:t xml:space="preserve">номер </w:t>
            </w:r>
            <w:r w:rsidRPr="007C1E96">
              <w:rPr>
                <w:sz w:val="24"/>
              </w:rPr>
              <w:t>налогоплательщика (ИНН)</w:t>
            </w:r>
          </w:p>
        </w:tc>
        <w:tc>
          <w:tcPr>
            <w:tcW w:w="5528" w:type="dxa"/>
          </w:tcPr>
          <w:p w14:paraId="415BD95B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ind w:right="52"/>
              <w:jc w:val="both"/>
              <w:rPr>
                <w:sz w:val="24"/>
              </w:rPr>
            </w:pPr>
            <w:r w:rsidRPr="007C1E96">
              <w:rPr>
                <w:sz w:val="24"/>
              </w:rPr>
              <w:t>Указывается ИНН контрагента в соответствии со сведениями ЕГРЮЛ.</w:t>
            </w:r>
          </w:p>
          <w:p w14:paraId="7BAE5E55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0"/>
              <w:ind w:right="46"/>
              <w:jc w:val="both"/>
              <w:rPr>
                <w:sz w:val="24"/>
              </w:rPr>
            </w:pPr>
            <w:r w:rsidRPr="007C1E96">
              <w:rPr>
                <w:sz w:val="24"/>
              </w:rPr>
              <w:t>В случае если информация о контрагенте содержится в Сводном реестре, указывается идентификационный номер налогоплательщика, соответствующий сведениям, включенным в Сводный реестр</w:t>
            </w:r>
          </w:p>
        </w:tc>
      </w:tr>
      <w:tr w:rsidR="007C1E96" w:rsidRPr="007C1E96" w14:paraId="4C3982F4" w14:textId="77777777" w:rsidTr="0000337A">
        <w:trPr>
          <w:trHeight w:val="2964"/>
        </w:trPr>
        <w:tc>
          <w:tcPr>
            <w:tcW w:w="3829" w:type="dxa"/>
          </w:tcPr>
          <w:p w14:paraId="40241E99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rPr>
                <w:sz w:val="24"/>
              </w:rPr>
            </w:pPr>
            <w:r w:rsidRPr="007C1E96">
              <w:rPr>
                <w:sz w:val="24"/>
              </w:rPr>
              <w:t>7.3.</w:t>
            </w:r>
            <w:r w:rsidRPr="007C1E96">
              <w:rPr>
                <w:spacing w:val="40"/>
                <w:sz w:val="24"/>
              </w:rPr>
              <w:t xml:space="preserve"> </w:t>
            </w:r>
            <w:r w:rsidRPr="007C1E96">
              <w:rPr>
                <w:sz w:val="24"/>
              </w:rPr>
              <w:t>Код</w:t>
            </w:r>
            <w:r w:rsidRPr="007C1E96">
              <w:rPr>
                <w:spacing w:val="40"/>
                <w:sz w:val="24"/>
              </w:rPr>
              <w:t xml:space="preserve"> </w:t>
            </w:r>
            <w:r w:rsidRPr="007C1E96">
              <w:rPr>
                <w:sz w:val="24"/>
              </w:rPr>
              <w:t>причины</w:t>
            </w:r>
            <w:r w:rsidRPr="007C1E96">
              <w:rPr>
                <w:spacing w:val="40"/>
                <w:sz w:val="24"/>
              </w:rPr>
              <w:t xml:space="preserve"> </w:t>
            </w:r>
            <w:r w:rsidRPr="007C1E96">
              <w:rPr>
                <w:sz w:val="24"/>
              </w:rPr>
              <w:t>постановки</w:t>
            </w:r>
            <w:r w:rsidRPr="007C1E96">
              <w:rPr>
                <w:spacing w:val="80"/>
                <w:sz w:val="24"/>
              </w:rPr>
              <w:t xml:space="preserve"> </w:t>
            </w:r>
            <w:r w:rsidRPr="007C1E96">
              <w:rPr>
                <w:sz w:val="24"/>
              </w:rPr>
              <w:t>на учет в налоговом органе (КПП)</w:t>
            </w:r>
          </w:p>
        </w:tc>
        <w:tc>
          <w:tcPr>
            <w:tcW w:w="5528" w:type="dxa"/>
          </w:tcPr>
          <w:p w14:paraId="44B6AFF8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ind w:right="46"/>
              <w:jc w:val="both"/>
              <w:rPr>
                <w:sz w:val="24"/>
              </w:rPr>
            </w:pPr>
            <w:r w:rsidRPr="007C1E96">
              <w:rPr>
                <w:sz w:val="24"/>
              </w:rPr>
              <w:t>Указывается КПП контрагента в соответствии со сведениями ЕГРЮЛ и КПП по месту регистрации в качестве крупнейшего налогоплательщика в соответствии со сведениями Единого государственного</w:t>
            </w:r>
            <w:r w:rsidRPr="007C1E96">
              <w:rPr>
                <w:spacing w:val="-3"/>
                <w:sz w:val="24"/>
              </w:rPr>
              <w:t xml:space="preserve"> </w:t>
            </w:r>
            <w:r w:rsidRPr="007C1E96">
              <w:rPr>
                <w:sz w:val="24"/>
              </w:rPr>
              <w:t>реестра</w:t>
            </w:r>
            <w:r w:rsidRPr="007C1E96">
              <w:rPr>
                <w:spacing w:val="-3"/>
                <w:sz w:val="24"/>
              </w:rPr>
              <w:t xml:space="preserve"> </w:t>
            </w:r>
            <w:r w:rsidRPr="007C1E96">
              <w:rPr>
                <w:sz w:val="24"/>
              </w:rPr>
              <w:t>налогоплательщиков</w:t>
            </w:r>
            <w:r w:rsidRPr="007C1E96">
              <w:rPr>
                <w:spacing w:val="-5"/>
                <w:sz w:val="24"/>
              </w:rPr>
              <w:t xml:space="preserve"> </w:t>
            </w:r>
            <w:r w:rsidRPr="007C1E96">
              <w:rPr>
                <w:sz w:val="24"/>
              </w:rPr>
              <w:t xml:space="preserve">(при </w:t>
            </w:r>
            <w:r w:rsidRPr="007C1E96">
              <w:rPr>
                <w:spacing w:val="-2"/>
                <w:sz w:val="24"/>
              </w:rPr>
              <w:t>наличии).</w:t>
            </w:r>
          </w:p>
          <w:p w14:paraId="2F899583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0"/>
              <w:ind w:right="48"/>
              <w:jc w:val="both"/>
              <w:rPr>
                <w:sz w:val="24"/>
              </w:rPr>
            </w:pPr>
            <w:r w:rsidRPr="007C1E96">
              <w:rPr>
                <w:sz w:val="24"/>
              </w:rPr>
              <w:t>В случае если информация о контрагенте содержится в Сводном реестре, указывается КПП контрагента, соответствующий сведениям, включенным в Сводный реестр</w:t>
            </w:r>
          </w:p>
        </w:tc>
      </w:tr>
      <w:tr w:rsidR="007C1E96" w:rsidRPr="007C1E96" w14:paraId="0AD2B4D0" w14:textId="77777777" w:rsidTr="0000337A">
        <w:trPr>
          <w:trHeight w:val="1583"/>
        </w:trPr>
        <w:tc>
          <w:tcPr>
            <w:tcW w:w="3829" w:type="dxa"/>
          </w:tcPr>
          <w:p w14:paraId="5561A59A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rPr>
                <w:sz w:val="24"/>
              </w:rPr>
            </w:pPr>
            <w:r w:rsidRPr="007C1E96">
              <w:rPr>
                <w:sz w:val="24"/>
              </w:rPr>
              <w:t>7.4.</w:t>
            </w:r>
            <w:r w:rsidRPr="007C1E96">
              <w:rPr>
                <w:spacing w:val="-1"/>
                <w:sz w:val="24"/>
              </w:rPr>
              <w:t xml:space="preserve"> </w:t>
            </w:r>
            <w:r w:rsidRPr="007C1E96">
              <w:rPr>
                <w:sz w:val="24"/>
              </w:rPr>
              <w:t>Код</w:t>
            </w:r>
            <w:r w:rsidRPr="007C1E96">
              <w:rPr>
                <w:spacing w:val="-1"/>
                <w:sz w:val="24"/>
              </w:rPr>
              <w:t xml:space="preserve"> </w:t>
            </w:r>
            <w:r w:rsidRPr="007C1E96">
              <w:rPr>
                <w:sz w:val="24"/>
              </w:rPr>
              <w:t>по</w:t>
            </w:r>
            <w:r w:rsidRPr="007C1E96">
              <w:rPr>
                <w:spacing w:val="-1"/>
                <w:sz w:val="24"/>
              </w:rPr>
              <w:t xml:space="preserve"> </w:t>
            </w:r>
            <w:r w:rsidRPr="007C1E96">
              <w:rPr>
                <w:sz w:val="24"/>
              </w:rPr>
              <w:t xml:space="preserve">Сводному </w:t>
            </w:r>
            <w:r w:rsidRPr="007C1E96">
              <w:rPr>
                <w:spacing w:val="-2"/>
                <w:sz w:val="24"/>
              </w:rPr>
              <w:t>реестру</w:t>
            </w:r>
          </w:p>
        </w:tc>
        <w:tc>
          <w:tcPr>
            <w:tcW w:w="5528" w:type="dxa"/>
          </w:tcPr>
          <w:p w14:paraId="1E1AF26B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ind w:right="50"/>
              <w:jc w:val="both"/>
              <w:rPr>
                <w:sz w:val="24"/>
              </w:rPr>
            </w:pPr>
            <w:r w:rsidRPr="007C1E96">
              <w:rPr>
                <w:sz w:val="24"/>
              </w:rPr>
              <w:t>Код по Сводному реестру контрагента указывается автоматически в случае наличия информации о нем в Сводном реестре в соответствии с ИНН и КПП контрагента, указанным в пунктах 7.2 и 7.3 настоящих Правил</w:t>
            </w:r>
          </w:p>
        </w:tc>
      </w:tr>
    </w:tbl>
    <w:p w14:paraId="506F3D0B" w14:textId="77777777" w:rsidR="007C1E96" w:rsidRPr="007C1E96" w:rsidRDefault="007C1E96" w:rsidP="007C1E96">
      <w:pPr>
        <w:pStyle w:val="TableParagraph"/>
        <w:keepNext/>
        <w:keepLines/>
        <w:widowControl/>
        <w:suppressAutoHyphens/>
        <w:jc w:val="both"/>
        <w:rPr>
          <w:sz w:val="24"/>
        </w:rPr>
        <w:sectPr w:rsidR="007C1E96" w:rsidRPr="007C1E96">
          <w:type w:val="continuous"/>
          <w:pgSz w:w="11910" w:h="16840"/>
          <w:pgMar w:top="960" w:right="425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9"/>
        <w:gridCol w:w="5528"/>
      </w:tblGrid>
      <w:tr w:rsidR="007C1E96" w:rsidRPr="007C1E96" w14:paraId="531FC257" w14:textId="77777777" w:rsidTr="0000337A">
        <w:trPr>
          <w:trHeight w:val="5448"/>
        </w:trPr>
        <w:tc>
          <w:tcPr>
            <w:tcW w:w="3829" w:type="dxa"/>
          </w:tcPr>
          <w:p w14:paraId="5685B2A6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92"/>
              <w:rPr>
                <w:sz w:val="24"/>
              </w:rPr>
            </w:pPr>
            <w:r w:rsidRPr="007C1E96">
              <w:rPr>
                <w:sz w:val="24"/>
              </w:rPr>
              <w:lastRenderedPageBreak/>
              <w:t>7.5. Номер лицевого счета (раздела на лицевом счете)</w:t>
            </w:r>
          </w:p>
        </w:tc>
        <w:tc>
          <w:tcPr>
            <w:tcW w:w="5528" w:type="dxa"/>
          </w:tcPr>
          <w:p w14:paraId="62237A78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92"/>
              <w:ind w:right="47"/>
              <w:jc w:val="both"/>
              <w:rPr>
                <w:sz w:val="24"/>
              </w:rPr>
            </w:pPr>
            <w:r w:rsidRPr="007C1E96">
              <w:rPr>
                <w:sz w:val="24"/>
              </w:rPr>
              <w:t>В случае если операции по исполнению</w:t>
            </w:r>
            <w:r w:rsidRPr="007C1E96">
              <w:rPr>
                <w:spacing w:val="40"/>
                <w:sz w:val="24"/>
              </w:rPr>
              <w:t xml:space="preserve"> </w:t>
            </w:r>
            <w:r w:rsidRPr="007C1E96">
              <w:rPr>
                <w:sz w:val="24"/>
              </w:rPr>
              <w:t>бюджетного обязательства подлежат отражению на лицевом счете, открытом контрагенту в органе Федерального казначейства (финансовом органе субъекта Российской Федерации, финансовом органе муниципального образования, органе управления государственным внебюджетным фондом), указывается номер лицевого счета контрагента в соответствии с документом-</w:t>
            </w:r>
            <w:r w:rsidRPr="007C1E96">
              <w:rPr>
                <w:spacing w:val="-2"/>
                <w:sz w:val="24"/>
              </w:rPr>
              <w:t>основанием.</w:t>
            </w:r>
          </w:p>
          <w:p w14:paraId="061E4A94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tabs>
                <w:tab w:val="left" w:pos="2033"/>
                <w:tab w:val="left" w:pos="3944"/>
              </w:tabs>
              <w:suppressAutoHyphens/>
              <w:spacing w:before="1"/>
              <w:ind w:right="47"/>
              <w:jc w:val="both"/>
              <w:rPr>
                <w:sz w:val="24"/>
              </w:rPr>
            </w:pPr>
            <w:r w:rsidRPr="007C1E96">
              <w:rPr>
                <w:sz w:val="24"/>
              </w:rPr>
              <w:t>Аналитический номер раздела на лицевом счете указывается в случае, если операции по</w:t>
            </w:r>
            <w:r w:rsidRPr="007C1E96">
              <w:rPr>
                <w:spacing w:val="40"/>
                <w:sz w:val="24"/>
              </w:rPr>
              <w:t xml:space="preserve"> </w:t>
            </w:r>
            <w:r w:rsidRPr="007C1E96">
              <w:rPr>
                <w:sz w:val="24"/>
              </w:rPr>
              <w:t>исполнению бюджетного обязательства подлежат отражению на лицевом счете, открытом</w:t>
            </w:r>
            <w:r w:rsidRPr="007C1E96">
              <w:rPr>
                <w:spacing w:val="40"/>
                <w:sz w:val="24"/>
              </w:rPr>
              <w:t xml:space="preserve"> </w:t>
            </w:r>
            <w:r w:rsidRPr="007C1E96">
              <w:rPr>
                <w:sz w:val="24"/>
              </w:rPr>
              <w:t xml:space="preserve">контрагенту в Управлении, для отражения средств, подлежащих в соответствии с законодательством </w:t>
            </w:r>
            <w:r w:rsidRPr="007C1E96">
              <w:rPr>
                <w:spacing w:val="-2"/>
                <w:sz w:val="24"/>
              </w:rPr>
              <w:t>Российской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>Федерации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 xml:space="preserve">казначейскому </w:t>
            </w:r>
            <w:r w:rsidRPr="007C1E96">
              <w:rPr>
                <w:sz w:val="24"/>
              </w:rPr>
              <w:t>сопровождению, предоставляемых в соответствии с документом-основанием (при наличии)</w:t>
            </w:r>
          </w:p>
        </w:tc>
      </w:tr>
      <w:tr w:rsidR="007C1E96" w:rsidRPr="007C1E96" w14:paraId="72DAB960" w14:textId="77777777" w:rsidTr="0000337A">
        <w:trPr>
          <w:trHeight w:val="1031"/>
        </w:trPr>
        <w:tc>
          <w:tcPr>
            <w:tcW w:w="3829" w:type="dxa"/>
          </w:tcPr>
          <w:p w14:paraId="046F74C0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tabs>
                <w:tab w:val="left" w:pos="1122"/>
                <w:tab w:val="left" w:pos="2497"/>
              </w:tabs>
              <w:suppressAutoHyphens/>
              <w:spacing w:before="92"/>
              <w:ind w:right="50"/>
              <w:rPr>
                <w:sz w:val="24"/>
              </w:rPr>
            </w:pPr>
            <w:r w:rsidRPr="007C1E96">
              <w:rPr>
                <w:spacing w:val="-4"/>
                <w:sz w:val="24"/>
              </w:rPr>
              <w:t>7.6.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4"/>
                <w:sz w:val="24"/>
              </w:rPr>
              <w:t>Номер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 xml:space="preserve">банковского </w:t>
            </w:r>
            <w:r w:rsidRPr="007C1E96">
              <w:rPr>
                <w:sz w:val="24"/>
              </w:rPr>
              <w:t>(казначейского) счета</w:t>
            </w:r>
          </w:p>
        </w:tc>
        <w:tc>
          <w:tcPr>
            <w:tcW w:w="5528" w:type="dxa"/>
          </w:tcPr>
          <w:p w14:paraId="42DEA7DE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92"/>
              <w:ind w:right="47"/>
              <w:jc w:val="both"/>
              <w:rPr>
                <w:sz w:val="24"/>
              </w:rPr>
            </w:pPr>
            <w:r w:rsidRPr="007C1E96">
              <w:rPr>
                <w:sz w:val="24"/>
              </w:rPr>
              <w:t>Указывается номер банковского (казначейского) счета контрагента (при наличии в документе-</w:t>
            </w:r>
            <w:r w:rsidRPr="007C1E96">
              <w:rPr>
                <w:spacing w:val="-2"/>
                <w:sz w:val="24"/>
              </w:rPr>
              <w:t>основании)</w:t>
            </w:r>
          </w:p>
        </w:tc>
      </w:tr>
      <w:tr w:rsidR="007C1E96" w:rsidRPr="007C1E96" w14:paraId="2ACF5752" w14:textId="77777777" w:rsidTr="0000337A">
        <w:trPr>
          <w:trHeight w:val="1032"/>
        </w:trPr>
        <w:tc>
          <w:tcPr>
            <w:tcW w:w="3829" w:type="dxa"/>
          </w:tcPr>
          <w:p w14:paraId="4C068DE3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ind w:right="50"/>
              <w:jc w:val="both"/>
              <w:rPr>
                <w:sz w:val="24"/>
              </w:rPr>
            </w:pPr>
            <w:r w:rsidRPr="007C1E96">
              <w:rPr>
                <w:sz w:val="24"/>
              </w:rPr>
              <w:t>7.7. Наименование банка (иной организации), в котором(-ой) открыт счет контрагенту</w:t>
            </w:r>
          </w:p>
        </w:tc>
        <w:tc>
          <w:tcPr>
            <w:tcW w:w="5528" w:type="dxa"/>
          </w:tcPr>
          <w:p w14:paraId="327E1A9A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tabs>
                <w:tab w:val="left" w:pos="2626"/>
                <w:tab w:val="left" w:pos="4015"/>
              </w:tabs>
              <w:suppressAutoHyphens/>
              <w:ind w:right="51"/>
              <w:jc w:val="both"/>
              <w:rPr>
                <w:sz w:val="24"/>
              </w:rPr>
            </w:pPr>
            <w:r w:rsidRPr="007C1E96">
              <w:rPr>
                <w:sz w:val="24"/>
              </w:rPr>
              <w:t xml:space="preserve">Указывается наименование банка контрагента или </w:t>
            </w:r>
            <w:r w:rsidRPr="007C1E96">
              <w:rPr>
                <w:spacing w:val="-2"/>
                <w:sz w:val="24"/>
              </w:rPr>
              <w:t>территориального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>органа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 xml:space="preserve">Федерального </w:t>
            </w:r>
            <w:r w:rsidRPr="007C1E96">
              <w:rPr>
                <w:sz w:val="24"/>
              </w:rPr>
              <w:t>казначейства (при наличии в документе-основании)</w:t>
            </w:r>
          </w:p>
        </w:tc>
      </w:tr>
      <w:tr w:rsidR="007C1E96" w:rsidRPr="007C1E96" w14:paraId="190ABB9E" w14:textId="77777777" w:rsidTr="0000337A">
        <w:trPr>
          <w:trHeight w:val="755"/>
        </w:trPr>
        <w:tc>
          <w:tcPr>
            <w:tcW w:w="3829" w:type="dxa"/>
          </w:tcPr>
          <w:p w14:paraId="6F55A24D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rPr>
                <w:sz w:val="24"/>
              </w:rPr>
            </w:pPr>
            <w:r w:rsidRPr="007C1E96">
              <w:rPr>
                <w:sz w:val="24"/>
              </w:rPr>
              <w:t>7.8.</w:t>
            </w:r>
            <w:r w:rsidRPr="007C1E96">
              <w:rPr>
                <w:spacing w:val="-1"/>
                <w:sz w:val="24"/>
              </w:rPr>
              <w:t xml:space="preserve"> </w:t>
            </w:r>
            <w:r w:rsidRPr="007C1E96">
              <w:rPr>
                <w:sz w:val="24"/>
              </w:rPr>
              <w:t>БИК</w:t>
            </w:r>
            <w:r w:rsidRPr="007C1E96">
              <w:rPr>
                <w:spacing w:val="-1"/>
                <w:sz w:val="24"/>
              </w:rPr>
              <w:t xml:space="preserve"> </w:t>
            </w:r>
            <w:r w:rsidRPr="007C1E96">
              <w:rPr>
                <w:spacing w:val="-2"/>
                <w:sz w:val="24"/>
              </w:rPr>
              <w:t>банка</w:t>
            </w:r>
          </w:p>
        </w:tc>
        <w:tc>
          <w:tcPr>
            <w:tcW w:w="5528" w:type="dxa"/>
          </w:tcPr>
          <w:p w14:paraId="4340690C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ind w:right="46"/>
              <w:rPr>
                <w:sz w:val="24"/>
              </w:rPr>
            </w:pPr>
            <w:r w:rsidRPr="007C1E96">
              <w:rPr>
                <w:sz w:val="24"/>
              </w:rPr>
              <w:t>Указывается</w:t>
            </w:r>
            <w:r w:rsidRPr="007C1E96">
              <w:rPr>
                <w:spacing w:val="-2"/>
                <w:sz w:val="24"/>
              </w:rPr>
              <w:t xml:space="preserve"> </w:t>
            </w:r>
            <w:r w:rsidRPr="007C1E96">
              <w:rPr>
                <w:sz w:val="24"/>
              </w:rPr>
              <w:t>БИК</w:t>
            </w:r>
            <w:r w:rsidRPr="007C1E96">
              <w:rPr>
                <w:spacing w:val="-2"/>
                <w:sz w:val="24"/>
              </w:rPr>
              <w:t xml:space="preserve"> </w:t>
            </w:r>
            <w:r w:rsidRPr="007C1E96">
              <w:rPr>
                <w:sz w:val="24"/>
              </w:rPr>
              <w:t>банка</w:t>
            </w:r>
            <w:r w:rsidRPr="007C1E96">
              <w:rPr>
                <w:spacing w:val="-3"/>
                <w:sz w:val="24"/>
              </w:rPr>
              <w:t xml:space="preserve"> </w:t>
            </w:r>
            <w:r w:rsidRPr="007C1E96">
              <w:rPr>
                <w:sz w:val="24"/>
              </w:rPr>
              <w:t>контрагента</w:t>
            </w:r>
            <w:r w:rsidRPr="007C1E96">
              <w:rPr>
                <w:spacing w:val="-2"/>
                <w:sz w:val="24"/>
              </w:rPr>
              <w:t xml:space="preserve"> </w:t>
            </w:r>
            <w:r w:rsidRPr="007C1E96">
              <w:rPr>
                <w:sz w:val="24"/>
              </w:rPr>
              <w:t>(при наличии</w:t>
            </w:r>
            <w:r w:rsidRPr="007C1E96">
              <w:rPr>
                <w:spacing w:val="-3"/>
                <w:sz w:val="24"/>
              </w:rPr>
              <w:t xml:space="preserve"> </w:t>
            </w:r>
            <w:r w:rsidRPr="007C1E96">
              <w:rPr>
                <w:sz w:val="24"/>
              </w:rPr>
              <w:t xml:space="preserve">в </w:t>
            </w:r>
            <w:r w:rsidRPr="007C1E96">
              <w:rPr>
                <w:spacing w:val="-2"/>
                <w:sz w:val="24"/>
              </w:rPr>
              <w:t>документе-основании)</w:t>
            </w:r>
          </w:p>
        </w:tc>
      </w:tr>
      <w:tr w:rsidR="007C1E96" w:rsidRPr="007C1E96" w14:paraId="732AE16B" w14:textId="77777777" w:rsidTr="0000337A">
        <w:trPr>
          <w:trHeight w:val="755"/>
        </w:trPr>
        <w:tc>
          <w:tcPr>
            <w:tcW w:w="3829" w:type="dxa"/>
          </w:tcPr>
          <w:p w14:paraId="4BCC5019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rPr>
                <w:sz w:val="24"/>
              </w:rPr>
            </w:pPr>
            <w:r w:rsidRPr="007C1E96">
              <w:rPr>
                <w:sz w:val="24"/>
              </w:rPr>
              <w:t>7.9.</w:t>
            </w:r>
            <w:r w:rsidRPr="007C1E96">
              <w:rPr>
                <w:spacing w:val="-4"/>
                <w:sz w:val="24"/>
              </w:rPr>
              <w:t xml:space="preserve"> </w:t>
            </w:r>
            <w:r w:rsidRPr="007C1E96">
              <w:rPr>
                <w:sz w:val="24"/>
              </w:rPr>
              <w:t>Корреспондентский</w:t>
            </w:r>
            <w:r w:rsidRPr="007C1E96">
              <w:rPr>
                <w:spacing w:val="-4"/>
                <w:sz w:val="24"/>
              </w:rPr>
              <w:t xml:space="preserve"> </w:t>
            </w:r>
            <w:r w:rsidRPr="007C1E96">
              <w:rPr>
                <w:sz w:val="24"/>
              </w:rPr>
              <w:t>счет</w:t>
            </w:r>
            <w:r w:rsidRPr="007C1E96">
              <w:rPr>
                <w:spacing w:val="-3"/>
                <w:sz w:val="24"/>
              </w:rPr>
              <w:t xml:space="preserve"> </w:t>
            </w:r>
            <w:r w:rsidRPr="007C1E96">
              <w:rPr>
                <w:spacing w:val="-2"/>
                <w:sz w:val="24"/>
              </w:rPr>
              <w:t>банка</w:t>
            </w:r>
          </w:p>
        </w:tc>
        <w:tc>
          <w:tcPr>
            <w:tcW w:w="5528" w:type="dxa"/>
          </w:tcPr>
          <w:p w14:paraId="7829B5A8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tabs>
                <w:tab w:val="left" w:pos="1717"/>
                <w:tab w:val="left" w:pos="4086"/>
                <w:tab w:val="left" w:pos="4883"/>
              </w:tabs>
              <w:suppressAutoHyphens/>
              <w:ind w:right="51"/>
              <w:rPr>
                <w:sz w:val="24"/>
              </w:rPr>
            </w:pPr>
            <w:r w:rsidRPr="007C1E96">
              <w:rPr>
                <w:spacing w:val="-2"/>
                <w:sz w:val="24"/>
              </w:rPr>
              <w:t>Указывается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>корреспондентский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4"/>
                <w:sz w:val="24"/>
              </w:rPr>
              <w:t>счет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 xml:space="preserve">банка </w:t>
            </w:r>
            <w:r w:rsidRPr="007C1E96">
              <w:rPr>
                <w:sz w:val="24"/>
              </w:rPr>
              <w:t>контрагента (при наличии в документе-основании)</w:t>
            </w:r>
          </w:p>
        </w:tc>
      </w:tr>
      <w:tr w:rsidR="007C1E96" w:rsidRPr="007C1E96" w14:paraId="17A00FF9" w14:textId="77777777" w:rsidTr="0000337A">
        <w:trPr>
          <w:trHeight w:val="479"/>
        </w:trPr>
        <w:tc>
          <w:tcPr>
            <w:tcW w:w="3829" w:type="dxa"/>
          </w:tcPr>
          <w:p w14:paraId="4F16BB95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rPr>
                <w:sz w:val="24"/>
              </w:rPr>
            </w:pPr>
            <w:r w:rsidRPr="007C1E96">
              <w:rPr>
                <w:sz w:val="24"/>
              </w:rPr>
              <w:t>8.</w:t>
            </w:r>
            <w:r w:rsidRPr="007C1E96">
              <w:rPr>
                <w:spacing w:val="-2"/>
                <w:sz w:val="24"/>
              </w:rPr>
              <w:t xml:space="preserve"> </w:t>
            </w:r>
            <w:r w:rsidRPr="007C1E96">
              <w:rPr>
                <w:sz w:val="24"/>
              </w:rPr>
              <w:t>Расшифровка</w:t>
            </w:r>
            <w:r w:rsidRPr="007C1E96">
              <w:rPr>
                <w:spacing w:val="-2"/>
                <w:sz w:val="24"/>
              </w:rPr>
              <w:t xml:space="preserve"> обязательства</w:t>
            </w:r>
          </w:p>
        </w:tc>
        <w:tc>
          <w:tcPr>
            <w:tcW w:w="5528" w:type="dxa"/>
          </w:tcPr>
          <w:p w14:paraId="36272AC1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0"/>
              <w:ind w:left="0"/>
              <w:rPr>
                <w:sz w:val="24"/>
              </w:rPr>
            </w:pPr>
          </w:p>
        </w:tc>
      </w:tr>
      <w:tr w:rsidR="007C1E96" w:rsidRPr="007C1E96" w14:paraId="31858910" w14:textId="77777777" w:rsidTr="0000337A">
        <w:trPr>
          <w:trHeight w:val="1310"/>
        </w:trPr>
        <w:tc>
          <w:tcPr>
            <w:tcW w:w="3829" w:type="dxa"/>
          </w:tcPr>
          <w:p w14:paraId="72917F79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ind w:right="49"/>
              <w:jc w:val="both"/>
              <w:rPr>
                <w:sz w:val="24"/>
              </w:rPr>
            </w:pPr>
            <w:r w:rsidRPr="007C1E96">
              <w:rPr>
                <w:sz w:val="24"/>
              </w:rPr>
              <w:t>8.1. Наименование объекта капитального строительства или объекта недвижимого имущества (мероприятия по информатизации)</w:t>
            </w:r>
          </w:p>
        </w:tc>
        <w:tc>
          <w:tcPr>
            <w:tcW w:w="5528" w:type="dxa"/>
          </w:tcPr>
          <w:p w14:paraId="52D431C1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rPr>
                <w:sz w:val="24"/>
              </w:rPr>
            </w:pPr>
            <w:r w:rsidRPr="007C1E96">
              <w:rPr>
                <w:sz w:val="24"/>
              </w:rPr>
              <w:t>Не</w:t>
            </w:r>
            <w:r w:rsidRPr="007C1E96">
              <w:rPr>
                <w:spacing w:val="-4"/>
                <w:sz w:val="24"/>
              </w:rPr>
              <w:t xml:space="preserve"> </w:t>
            </w:r>
            <w:r w:rsidRPr="007C1E96">
              <w:rPr>
                <w:spacing w:val="-2"/>
                <w:sz w:val="24"/>
              </w:rPr>
              <w:t>заполняется</w:t>
            </w:r>
          </w:p>
        </w:tc>
      </w:tr>
      <w:tr w:rsidR="007C1E96" w:rsidRPr="007C1E96" w14:paraId="045A5FAE" w14:textId="77777777" w:rsidTr="0000337A">
        <w:trPr>
          <w:trHeight w:val="1307"/>
        </w:trPr>
        <w:tc>
          <w:tcPr>
            <w:tcW w:w="3829" w:type="dxa"/>
          </w:tcPr>
          <w:p w14:paraId="6AE7FD62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92"/>
              <w:ind w:right="51"/>
              <w:jc w:val="both"/>
              <w:rPr>
                <w:sz w:val="24"/>
              </w:rPr>
            </w:pPr>
            <w:r w:rsidRPr="007C1E96">
              <w:rPr>
                <w:sz w:val="24"/>
              </w:rPr>
              <w:t>8.2. Уникальный код объекта капитального строительства или объекта недвижимого имущества (мероприятия по информатизации)</w:t>
            </w:r>
          </w:p>
        </w:tc>
        <w:tc>
          <w:tcPr>
            <w:tcW w:w="5528" w:type="dxa"/>
          </w:tcPr>
          <w:p w14:paraId="60F078E2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92"/>
              <w:rPr>
                <w:sz w:val="24"/>
              </w:rPr>
            </w:pPr>
            <w:r w:rsidRPr="007C1E96">
              <w:rPr>
                <w:sz w:val="24"/>
              </w:rPr>
              <w:t>Не</w:t>
            </w:r>
            <w:r w:rsidRPr="007C1E96">
              <w:rPr>
                <w:spacing w:val="-4"/>
                <w:sz w:val="24"/>
              </w:rPr>
              <w:t xml:space="preserve"> </w:t>
            </w:r>
            <w:r w:rsidRPr="007C1E96">
              <w:rPr>
                <w:spacing w:val="-2"/>
                <w:sz w:val="24"/>
              </w:rPr>
              <w:t>заполняется</w:t>
            </w:r>
          </w:p>
        </w:tc>
      </w:tr>
      <w:tr w:rsidR="007C1E96" w:rsidRPr="007C1E96" w14:paraId="02CA34F2" w14:textId="77777777" w:rsidTr="0000337A">
        <w:trPr>
          <w:trHeight w:val="2412"/>
        </w:trPr>
        <w:tc>
          <w:tcPr>
            <w:tcW w:w="3829" w:type="dxa"/>
          </w:tcPr>
          <w:p w14:paraId="1A154711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92"/>
              <w:rPr>
                <w:sz w:val="24"/>
              </w:rPr>
            </w:pPr>
            <w:r w:rsidRPr="007C1E96">
              <w:rPr>
                <w:sz w:val="24"/>
              </w:rPr>
              <w:t>8.3.</w:t>
            </w:r>
            <w:r w:rsidRPr="007C1E96">
              <w:rPr>
                <w:spacing w:val="-3"/>
                <w:sz w:val="24"/>
              </w:rPr>
              <w:t xml:space="preserve"> </w:t>
            </w:r>
            <w:r w:rsidRPr="007C1E96">
              <w:rPr>
                <w:sz w:val="24"/>
              </w:rPr>
              <w:t>Наименование</w:t>
            </w:r>
            <w:r w:rsidRPr="007C1E96">
              <w:rPr>
                <w:spacing w:val="-3"/>
                <w:sz w:val="24"/>
              </w:rPr>
              <w:t xml:space="preserve"> </w:t>
            </w:r>
            <w:r w:rsidRPr="007C1E96">
              <w:rPr>
                <w:sz w:val="24"/>
              </w:rPr>
              <w:t>вида</w:t>
            </w:r>
            <w:r w:rsidRPr="007C1E96">
              <w:rPr>
                <w:spacing w:val="-3"/>
                <w:sz w:val="24"/>
              </w:rPr>
              <w:t xml:space="preserve"> </w:t>
            </w:r>
            <w:r w:rsidRPr="007C1E96">
              <w:rPr>
                <w:spacing w:val="-2"/>
                <w:sz w:val="24"/>
              </w:rPr>
              <w:t>средств</w:t>
            </w:r>
          </w:p>
        </w:tc>
        <w:tc>
          <w:tcPr>
            <w:tcW w:w="5528" w:type="dxa"/>
          </w:tcPr>
          <w:p w14:paraId="3D541B23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92"/>
              <w:ind w:right="54"/>
              <w:jc w:val="both"/>
              <w:rPr>
                <w:sz w:val="24"/>
              </w:rPr>
            </w:pPr>
            <w:r w:rsidRPr="007C1E96">
              <w:rPr>
                <w:sz w:val="24"/>
              </w:rPr>
              <w:t>Указывается наименование вида средств, за счет которых должна быть произведена кассовая выплата: «средства бюджета».</w:t>
            </w:r>
          </w:p>
          <w:p w14:paraId="5EA1DDE3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1"/>
              <w:ind w:right="47"/>
              <w:jc w:val="both"/>
              <w:rPr>
                <w:sz w:val="24"/>
              </w:rPr>
            </w:pPr>
            <w:r w:rsidRPr="007C1E96">
              <w:rPr>
                <w:sz w:val="24"/>
              </w:rPr>
              <w:t>В случае постановки на учет бюджетного обязательства, возникшего на основании исполнительного документа или решения налогового органа, указывается на основании информации, представленной должником</w:t>
            </w:r>
          </w:p>
        </w:tc>
      </w:tr>
    </w:tbl>
    <w:p w14:paraId="225DD579" w14:textId="77777777" w:rsidR="007C1E96" w:rsidRPr="007C1E96" w:rsidRDefault="007C1E96" w:rsidP="007C1E96">
      <w:pPr>
        <w:pStyle w:val="TableParagraph"/>
        <w:keepNext/>
        <w:keepLines/>
        <w:widowControl/>
        <w:suppressAutoHyphens/>
        <w:jc w:val="both"/>
        <w:rPr>
          <w:sz w:val="24"/>
        </w:rPr>
        <w:sectPr w:rsidR="007C1E96" w:rsidRPr="007C1E96">
          <w:pgSz w:w="11910" w:h="16840"/>
          <w:pgMar w:top="960" w:right="425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9"/>
        <w:gridCol w:w="5528"/>
      </w:tblGrid>
      <w:tr w:rsidR="007C1E96" w:rsidRPr="007C1E96" w14:paraId="23882DA0" w14:textId="77777777" w:rsidTr="0000337A">
        <w:trPr>
          <w:trHeight w:val="2688"/>
        </w:trPr>
        <w:tc>
          <w:tcPr>
            <w:tcW w:w="3829" w:type="dxa"/>
          </w:tcPr>
          <w:p w14:paraId="04D34739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92"/>
              <w:rPr>
                <w:sz w:val="24"/>
              </w:rPr>
            </w:pPr>
            <w:r w:rsidRPr="007C1E96">
              <w:rPr>
                <w:sz w:val="24"/>
              </w:rPr>
              <w:lastRenderedPageBreak/>
              <w:t>8.4. Код по</w:t>
            </w:r>
            <w:r w:rsidRPr="007C1E96">
              <w:rPr>
                <w:spacing w:val="1"/>
                <w:sz w:val="24"/>
              </w:rPr>
              <w:t xml:space="preserve"> </w:t>
            </w:r>
            <w:r w:rsidRPr="007C1E96">
              <w:rPr>
                <w:spacing w:val="-5"/>
                <w:sz w:val="24"/>
              </w:rPr>
              <w:t>БК</w:t>
            </w:r>
          </w:p>
        </w:tc>
        <w:tc>
          <w:tcPr>
            <w:tcW w:w="5528" w:type="dxa"/>
          </w:tcPr>
          <w:p w14:paraId="38600C08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92"/>
              <w:ind w:right="53"/>
              <w:jc w:val="both"/>
              <w:rPr>
                <w:sz w:val="24"/>
              </w:rPr>
            </w:pPr>
            <w:r w:rsidRPr="007C1E96">
              <w:rPr>
                <w:sz w:val="24"/>
              </w:rPr>
              <w:t xml:space="preserve">Указывается код классификации </w:t>
            </w:r>
            <w:proofErr w:type="gramStart"/>
            <w:r w:rsidRPr="007C1E96">
              <w:rPr>
                <w:sz w:val="24"/>
              </w:rPr>
              <w:t>расходов  бюджета</w:t>
            </w:r>
            <w:proofErr w:type="gramEnd"/>
            <w:r w:rsidRPr="007C1E96">
              <w:rPr>
                <w:sz w:val="24"/>
              </w:rPr>
              <w:t xml:space="preserve"> поселения в соответствии с предметом </w:t>
            </w:r>
            <w:r w:rsidRPr="007C1E96">
              <w:rPr>
                <w:spacing w:val="-2"/>
                <w:sz w:val="24"/>
              </w:rPr>
              <w:t>документа-основания.</w:t>
            </w:r>
          </w:p>
          <w:p w14:paraId="57BA5CD5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1"/>
              <w:ind w:right="48"/>
              <w:jc w:val="both"/>
              <w:rPr>
                <w:sz w:val="24"/>
              </w:rPr>
            </w:pPr>
            <w:r w:rsidRPr="007C1E96">
              <w:rPr>
                <w:sz w:val="24"/>
              </w:rPr>
              <w:t xml:space="preserve">В случае постановки на учет бюджетного обязательства, возникшего на основании исполнительного документа (решения налогового органа), указывается код классификации </w:t>
            </w:r>
            <w:proofErr w:type="gramStart"/>
            <w:r w:rsidRPr="007C1E96">
              <w:rPr>
                <w:sz w:val="24"/>
              </w:rPr>
              <w:t>расходов  бюджета</w:t>
            </w:r>
            <w:proofErr w:type="gramEnd"/>
            <w:r w:rsidRPr="007C1E96">
              <w:rPr>
                <w:sz w:val="24"/>
              </w:rPr>
              <w:t xml:space="preserve"> поселения на основании информации, представленной должником</w:t>
            </w:r>
          </w:p>
        </w:tc>
      </w:tr>
      <w:tr w:rsidR="007C1E96" w:rsidRPr="007C1E96" w14:paraId="3329A3B5" w14:textId="77777777" w:rsidTr="0000337A">
        <w:trPr>
          <w:trHeight w:val="4896"/>
        </w:trPr>
        <w:tc>
          <w:tcPr>
            <w:tcW w:w="3829" w:type="dxa"/>
          </w:tcPr>
          <w:p w14:paraId="3A4B0939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tabs>
                <w:tab w:val="left" w:pos="913"/>
                <w:tab w:val="left" w:pos="2275"/>
              </w:tabs>
              <w:suppressAutoHyphens/>
              <w:spacing w:before="92"/>
              <w:ind w:right="53"/>
              <w:rPr>
                <w:sz w:val="24"/>
              </w:rPr>
            </w:pPr>
            <w:r w:rsidRPr="007C1E96">
              <w:rPr>
                <w:spacing w:val="-4"/>
                <w:sz w:val="24"/>
              </w:rPr>
              <w:t>8.5.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>Признак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>безусловности обязательства</w:t>
            </w:r>
          </w:p>
        </w:tc>
        <w:tc>
          <w:tcPr>
            <w:tcW w:w="5528" w:type="dxa"/>
          </w:tcPr>
          <w:p w14:paraId="6BADAF17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tabs>
                <w:tab w:val="left" w:pos="1597"/>
                <w:tab w:val="left" w:pos="2182"/>
                <w:tab w:val="left" w:pos="3389"/>
                <w:tab w:val="left" w:pos="4481"/>
                <w:tab w:val="left" w:pos="4776"/>
              </w:tabs>
              <w:suppressAutoHyphens/>
              <w:spacing w:before="92"/>
              <w:ind w:right="45"/>
              <w:jc w:val="both"/>
              <w:rPr>
                <w:sz w:val="24"/>
              </w:rPr>
            </w:pPr>
            <w:r w:rsidRPr="007C1E96">
              <w:rPr>
                <w:sz w:val="24"/>
              </w:rPr>
              <w:t xml:space="preserve">Указывается значение «безусловное» по </w:t>
            </w:r>
            <w:r w:rsidRPr="007C1E96">
              <w:rPr>
                <w:spacing w:val="-2"/>
                <w:sz w:val="24"/>
              </w:rPr>
              <w:t>бюджетному</w:t>
            </w:r>
            <w:r w:rsidRPr="007C1E96">
              <w:rPr>
                <w:sz w:val="24"/>
              </w:rPr>
              <w:tab/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>обязательству,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 xml:space="preserve">денежное </w:t>
            </w:r>
            <w:r w:rsidRPr="007C1E96">
              <w:rPr>
                <w:sz w:val="24"/>
              </w:rPr>
              <w:t>обязательство по которому возникает на основании документа-основания при наступлении сроков проведения платежей (наступление срока проведения платежа, требующего подтверждения</w:t>
            </w:r>
            <w:r w:rsidRPr="007C1E96">
              <w:rPr>
                <w:spacing w:val="80"/>
                <w:sz w:val="24"/>
              </w:rPr>
              <w:t xml:space="preserve"> </w:t>
            </w:r>
            <w:r w:rsidRPr="007C1E96">
              <w:rPr>
                <w:sz w:val="24"/>
              </w:rPr>
              <w:t>по контракту, договору, наступление срока перечисления</w:t>
            </w:r>
            <w:r w:rsidRPr="007C1E96">
              <w:rPr>
                <w:spacing w:val="-8"/>
                <w:sz w:val="24"/>
              </w:rPr>
              <w:t xml:space="preserve"> </w:t>
            </w:r>
            <w:r w:rsidRPr="007C1E96">
              <w:rPr>
                <w:sz w:val="24"/>
              </w:rPr>
              <w:t>субсидии</w:t>
            </w:r>
            <w:r w:rsidRPr="007C1E96">
              <w:rPr>
                <w:spacing w:val="-10"/>
                <w:sz w:val="24"/>
              </w:rPr>
              <w:t xml:space="preserve"> </w:t>
            </w:r>
            <w:r w:rsidRPr="007C1E96">
              <w:rPr>
                <w:sz w:val="24"/>
              </w:rPr>
              <w:t>по</w:t>
            </w:r>
            <w:r w:rsidRPr="007C1E96">
              <w:rPr>
                <w:spacing w:val="-8"/>
                <w:sz w:val="24"/>
              </w:rPr>
              <w:t xml:space="preserve"> </w:t>
            </w:r>
            <w:r w:rsidRPr="007C1E96">
              <w:rPr>
                <w:sz w:val="24"/>
              </w:rPr>
              <w:t>соглашению,</w:t>
            </w:r>
            <w:r w:rsidRPr="007C1E96">
              <w:rPr>
                <w:spacing w:val="-8"/>
                <w:sz w:val="24"/>
              </w:rPr>
              <w:t xml:space="preserve"> </w:t>
            </w:r>
            <w:r w:rsidRPr="007C1E96">
              <w:rPr>
                <w:sz w:val="24"/>
              </w:rPr>
              <w:t xml:space="preserve">исполнение </w:t>
            </w:r>
            <w:r w:rsidRPr="007C1E96">
              <w:rPr>
                <w:spacing w:val="-2"/>
                <w:sz w:val="24"/>
              </w:rPr>
              <w:t>решения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>налогового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>органа,</w:t>
            </w:r>
            <w:r w:rsidRPr="007C1E96">
              <w:rPr>
                <w:sz w:val="24"/>
              </w:rPr>
              <w:tab/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 xml:space="preserve">оплата </w:t>
            </w:r>
            <w:r w:rsidRPr="007C1E96">
              <w:rPr>
                <w:sz w:val="24"/>
              </w:rPr>
              <w:t>исполнительного документа, иное).</w:t>
            </w:r>
          </w:p>
          <w:p w14:paraId="0122E7F7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1"/>
              <w:ind w:right="47"/>
              <w:jc w:val="both"/>
              <w:rPr>
                <w:sz w:val="24"/>
              </w:rPr>
            </w:pPr>
            <w:r w:rsidRPr="007C1E96">
              <w:rPr>
                <w:sz w:val="24"/>
              </w:rPr>
              <w:t>Указывается значение «условное» по бюджетному обязательству,</w:t>
            </w:r>
            <w:r w:rsidRPr="007C1E96">
              <w:rPr>
                <w:spacing w:val="-4"/>
                <w:sz w:val="24"/>
              </w:rPr>
              <w:t xml:space="preserve"> </w:t>
            </w:r>
            <w:r w:rsidRPr="007C1E96">
              <w:rPr>
                <w:sz w:val="24"/>
              </w:rPr>
              <w:t>денежное</w:t>
            </w:r>
            <w:r w:rsidRPr="007C1E96">
              <w:rPr>
                <w:spacing w:val="-5"/>
                <w:sz w:val="24"/>
              </w:rPr>
              <w:t xml:space="preserve"> </w:t>
            </w:r>
            <w:r w:rsidRPr="007C1E96">
              <w:rPr>
                <w:sz w:val="24"/>
              </w:rPr>
              <w:t>обязательство</w:t>
            </w:r>
            <w:r w:rsidRPr="007C1E96">
              <w:rPr>
                <w:spacing w:val="-4"/>
                <w:sz w:val="24"/>
              </w:rPr>
              <w:t xml:space="preserve"> </w:t>
            </w:r>
            <w:r w:rsidRPr="007C1E96">
              <w:rPr>
                <w:sz w:val="24"/>
              </w:rPr>
              <w:t>по</w:t>
            </w:r>
            <w:r w:rsidRPr="007C1E96">
              <w:rPr>
                <w:spacing w:val="-4"/>
                <w:sz w:val="24"/>
              </w:rPr>
              <w:t xml:space="preserve"> </w:t>
            </w:r>
            <w:r w:rsidRPr="007C1E96">
              <w:rPr>
                <w:sz w:val="24"/>
              </w:rPr>
              <w:t>которому возникает в силу наступления условий, предусмотренных в документе-основании (подписание актов выполненных работ, утверждение отчетов о выполнении условий соглашения о предоставлении субсидии, иное)</w:t>
            </w:r>
          </w:p>
        </w:tc>
      </w:tr>
      <w:tr w:rsidR="007C1E96" w:rsidRPr="007C1E96" w14:paraId="4E154EE0" w14:textId="77777777" w:rsidTr="0000337A">
        <w:trPr>
          <w:trHeight w:val="1031"/>
        </w:trPr>
        <w:tc>
          <w:tcPr>
            <w:tcW w:w="3829" w:type="dxa"/>
          </w:tcPr>
          <w:p w14:paraId="5F7A1A57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92"/>
              <w:ind w:right="51"/>
              <w:jc w:val="both"/>
              <w:rPr>
                <w:sz w:val="24"/>
              </w:rPr>
            </w:pPr>
            <w:r w:rsidRPr="007C1E96">
              <w:rPr>
                <w:sz w:val="24"/>
              </w:rPr>
              <w:t>8.6. Сумма исполненного обязательства прошлых лет в валюте Российской Федерации</w:t>
            </w:r>
          </w:p>
        </w:tc>
        <w:tc>
          <w:tcPr>
            <w:tcW w:w="5528" w:type="dxa"/>
          </w:tcPr>
          <w:p w14:paraId="6A515ACD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92"/>
              <w:ind w:right="52"/>
              <w:jc w:val="both"/>
              <w:rPr>
                <w:sz w:val="24"/>
              </w:rPr>
            </w:pPr>
            <w:r w:rsidRPr="007C1E96">
              <w:rPr>
                <w:sz w:val="24"/>
              </w:rPr>
              <w:t>Указывается исполненная сумма бюджетного обязательства прошлых лет с точностью до второго знака после запятой</w:t>
            </w:r>
          </w:p>
        </w:tc>
      </w:tr>
      <w:tr w:rsidR="007C1E96" w:rsidRPr="007C1E96" w14:paraId="58EE3DC0" w14:textId="77777777" w:rsidTr="0000337A">
        <w:trPr>
          <w:trHeight w:val="2136"/>
        </w:trPr>
        <w:tc>
          <w:tcPr>
            <w:tcW w:w="3829" w:type="dxa"/>
          </w:tcPr>
          <w:p w14:paraId="227FD080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ind w:right="51"/>
              <w:jc w:val="both"/>
              <w:rPr>
                <w:sz w:val="24"/>
              </w:rPr>
            </w:pPr>
            <w:r w:rsidRPr="007C1E96">
              <w:rPr>
                <w:sz w:val="24"/>
              </w:rPr>
              <w:t>8.7. Сумма неисполненного обязательства прошлых лет в валюте Российской Федерации</w:t>
            </w:r>
          </w:p>
        </w:tc>
        <w:tc>
          <w:tcPr>
            <w:tcW w:w="5528" w:type="dxa"/>
          </w:tcPr>
          <w:p w14:paraId="1C6E9246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ind w:right="49"/>
              <w:jc w:val="both"/>
              <w:rPr>
                <w:sz w:val="24"/>
              </w:rPr>
            </w:pPr>
            <w:r w:rsidRPr="007C1E96">
              <w:rPr>
                <w:sz w:val="24"/>
              </w:rPr>
              <w:t xml:space="preserve">При внесении изменения в бюджетное обязательство, поставленное на учет до начала текущего финансового года, исполнение которого осуществляется в текущем финансовом году, указывается сумма бюджетного обязательства прошлых лет с точностью до второго знака после </w:t>
            </w:r>
            <w:r w:rsidRPr="007C1E96">
              <w:rPr>
                <w:spacing w:val="-2"/>
                <w:sz w:val="24"/>
              </w:rPr>
              <w:t>запятой</w:t>
            </w:r>
          </w:p>
        </w:tc>
      </w:tr>
    </w:tbl>
    <w:p w14:paraId="46C3E30A" w14:textId="77777777" w:rsidR="007C1E96" w:rsidRPr="007C1E96" w:rsidRDefault="007C1E96" w:rsidP="007C1E96">
      <w:pPr>
        <w:pStyle w:val="TableParagraph"/>
        <w:keepNext/>
        <w:keepLines/>
        <w:widowControl/>
        <w:suppressAutoHyphens/>
        <w:jc w:val="both"/>
        <w:rPr>
          <w:sz w:val="24"/>
        </w:rPr>
        <w:sectPr w:rsidR="007C1E96" w:rsidRPr="007C1E96">
          <w:type w:val="continuous"/>
          <w:pgSz w:w="11910" w:h="16840"/>
          <w:pgMar w:top="960" w:right="425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9"/>
        <w:gridCol w:w="5528"/>
      </w:tblGrid>
      <w:tr w:rsidR="007C1E96" w:rsidRPr="007C1E96" w14:paraId="2165B621" w14:textId="77777777" w:rsidTr="0000337A">
        <w:trPr>
          <w:trHeight w:val="373"/>
        </w:trPr>
        <w:tc>
          <w:tcPr>
            <w:tcW w:w="3829" w:type="dxa"/>
            <w:tcBorders>
              <w:bottom w:val="nil"/>
            </w:tcBorders>
          </w:tcPr>
          <w:p w14:paraId="63E9CCE0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tabs>
                <w:tab w:val="left" w:pos="683"/>
                <w:tab w:val="left" w:pos="1633"/>
                <w:tab w:val="left" w:pos="2129"/>
                <w:tab w:val="left" w:pos="2666"/>
                <w:tab w:val="left" w:pos="2873"/>
              </w:tabs>
              <w:suppressAutoHyphens/>
              <w:spacing w:before="92" w:line="261" w:lineRule="exact"/>
              <w:rPr>
                <w:sz w:val="24"/>
              </w:rPr>
            </w:pPr>
            <w:r w:rsidRPr="007C1E96">
              <w:rPr>
                <w:spacing w:val="-4"/>
                <w:sz w:val="24"/>
              </w:rPr>
              <w:lastRenderedPageBreak/>
              <w:t>8.8.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>Сумма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5"/>
                <w:sz w:val="24"/>
              </w:rPr>
              <w:t>на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5"/>
                <w:sz w:val="24"/>
              </w:rPr>
              <w:t>20</w:t>
            </w:r>
            <w:r w:rsidRPr="007C1E96">
              <w:rPr>
                <w:sz w:val="24"/>
                <w:u w:val="single"/>
              </w:rPr>
              <w:tab/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>текущий</w:t>
            </w:r>
          </w:p>
        </w:tc>
        <w:tc>
          <w:tcPr>
            <w:tcW w:w="5528" w:type="dxa"/>
            <w:tcBorders>
              <w:bottom w:val="nil"/>
            </w:tcBorders>
          </w:tcPr>
          <w:p w14:paraId="1B6589D7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tabs>
                <w:tab w:val="left" w:pos="515"/>
                <w:tab w:val="left" w:pos="1484"/>
                <w:tab w:val="left" w:pos="2949"/>
                <w:tab w:val="left" w:pos="3477"/>
                <w:tab w:val="left" w:pos="4221"/>
              </w:tabs>
              <w:suppressAutoHyphens/>
              <w:spacing w:before="92" w:line="261" w:lineRule="exact"/>
              <w:rPr>
                <w:sz w:val="24"/>
              </w:rPr>
            </w:pPr>
            <w:r w:rsidRPr="007C1E96">
              <w:rPr>
                <w:spacing w:val="-10"/>
                <w:sz w:val="24"/>
              </w:rPr>
              <w:t>В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>случае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>постановки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5"/>
                <w:sz w:val="24"/>
              </w:rPr>
              <w:t>на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4"/>
                <w:sz w:val="24"/>
              </w:rPr>
              <w:t>учет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>(изменения)</w:t>
            </w:r>
          </w:p>
        </w:tc>
      </w:tr>
      <w:tr w:rsidR="007C1E96" w:rsidRPr="007C1E96" w14:paraId="69FC4583" w14:textId="77777777" w:rsidTr="0000337A">
        <w:trPr>
          <w:trHeight w:val="276"/>
        </w:trPr>
        <w:tc>
          <w:tcPr>
            <w:tcW w:w="3829" w:type="dxa"/>
            <w:tcBorders>
              <w:top w:val="nil"/>
              <w:bottom w:val="nil"/>
            </w:tcBorders>
          </w:tcPr>
          <w:p w14:paraId="5608CC3B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tabs>
                <w:tab w:val="left" w:pos="1755"/>
                <w:tab w:val="left" w:pos="2506"/>
                <w:tab w:val="left" w:pos="3034"/>
              </w:tabs>
              <w:suppressAutoHyphens/>
              <w:spacing w:before="0" w:line="256" w:lineRule="exact"/>
              <w:rPr>
                <w:sz w:val="24"/>
              </w:rPr>
            </w:pPr>
            <w:r w:rsidRPr="007C1E96">
              <w:rPr>
                <w:spacing w:val="-2"/>
                <w:sz w:val="24"/>
              </w:rPr>
              <w:t>финансовый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5"/>
                <w:sz w:val="24"/>
              </w:rPr>
              <w:t>год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10"/>
                <w:sz w:val="24"/>
              </w:rPr>
              <w:t>в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>валюте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14:paraId="2A8FCEC6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tabs>
                <w:tab w:val="left" w:pos="1731"/>
                <w:tab w:val="left" w:pos="3615"/>
                <w:tab w:val="left" w:pos="5226"/>
              </w:tabs>
              <w:suppressAutoHyphens/>
              <w:spacing w:before="0" w:line="256" w:lineRule="exact"/>
              <w:rPr>
                <w:sz w:val="24"/>
              </w:rPr>
            </w:pPr>
            <w:r w:rsidRPr="007C1E96">
              <w:rPr>
                <w:spacing w:val="-2"/>
                <w:sz w:val="24"/>
              </w:rPr>
              <w:t>бюджетного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>обязательства,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>возникшего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5"/>
                <w:sz w:val="24"/>
              </w:rPr>
              <w:t>на</w:t>
            </w:r>
          </w:p>
        </w:tc>
      </w:tr>
      <w:tr w:rsidR="007C1E96" w:rsidRPr="007C1E96" w14:paraId="1BA2E23B" w14:textId="77777777" w:rsidTr="0000337A">
        <w:trPr>
          <w:trHeight w:val="275"/>
        </w:trPr>
        <w:tc>
          <w:tcPr>
            <w:tcW w:w="3829" w:type="dxa"/>
            <w:tcBorders>
              <w:top w:val="nil"/>
              <w:bottom w:val="nil"/>
            </w:tcBorders>
          </w:tcPr>
          <w:p w14:paraId="0E03ACA7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tabs>
                <w:tab w:val="left" w:pos="1891"/>
                <w:tab w:val="left" w:pos="3659"/>
              </w:tabs>
              <w:suppressAutoHyphens/>
              <w:spacing w:before="0" w:line="256" w:lineRule="exact"/>
              <w:rPr>
                <w:sz w:val="24"/>
              </w:rPr>
            </w:pPr>
            <w:r w:rsidRPr="007C1E96">
              <w:rPr>
                <w:spacing w:val="-2"/>
                <w:sz w:val="24"/>
              </w:rPr>
              <w:t>Российской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>Федерации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10"/>
                <w:sz w:val="24"/>
              </w:rPr>
              <w:t>с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14:paraId="3E033206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0" w:line="256" w:lineRule="exact"/>
              <w:rPr>
                <w:sz w:val="24"/>
              </w:rPr>
            </w:pPr>
            <w:r w:rsidRPr="007C1E96">
              <w:rPr>
                <w:sz w:val="24"/>
              </w:rPr>
              <w:t>основании</w:t>
            </w:r>
            <w:r w:rsidRPr="007C1E96">
              <w:rPr>
                <w:spacing w:val="36"/>
                <w:sz w:val="24"/>
              </w:rPr>
              <w:t xml:space="preserve"> </w:t>
            </w:r>
            <w:r w:rsidRPr="007C1E96">
              <w:rPr>
                <w:sz w:val="24"/>
              </w:rPr>
              <w:t>соглашения</w:t>
            </w:r>
            <w:r w:rsidRPr="007C1E96">
              <w:rPr>
                <w:spacing w:val="32"/>
                <w:sz w:val="24"/>
              </w:rPr>
              <w:t xml:space="preserve"> </w:t>
            </w:r>
            <w:r w:rsidRPr="007C1E96">
              <w:rPr>
                <w:sz w:val="24"/>
              </w:rPr>
              <w:t>о</w:t>
            </w:r>
            <w:r w:rsidRPr="007C1E96">
              <w:rPr>
                <w:spacing w:val="35"/>
                <w:sz w:val="24"/>
              </w:rPr>
              <w:t xml:space="preserve"> </w:t>
            </w:r>
            <w:r w:rsidRPr="007C1E96">
              <w:rPr>
                <w:sz w:val="24"/>
              </w:rPr>
              <w:t>предоставлении</w:t>
            </w:r>
            <w:r w:rsidRPr="007C1E96">
              <w:rPr>
                <w:spacing w:val="37"/>
                <w:sz w:val="24"/>
              </w:rPr>
              <w:t xml:space="preserve"> </w:t>
            </w:r>
            <w:r w:rsidRPr="007C1E96">
              <w:rPr>
                <w:spacing w:val="-2"/>
                <w:sz w:val="24"/>
              </w:rPr>
              <w:t>субсидии</w:t>
            </w:r>
          </w:p>
        </w:tc>
      </w:tr>
      <w:tr w:rsidR="007C1E96" w:rsidRPr="007C1E96" w14:paraId="6E4E209C" w14:textId="77777777" w:rsidTr="0000337A">
        <w:trPr>
          <w:trHeight w:val="275"/>
        </w:trPr>
        <w:tc>
          <w:tcPr>
            <w:tcW w:w="3829" w:type="dxa"/>
            <w:tcBorders>
              <w:top w:val="nil"/>
              <w:bottom w:val="nil"/>
            </w:tcBorders>
          </w:tcPr>
          <w:p w14:paraId="52CDA0F0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0" w:line="256" w:lineRule="exact"/>
              <w:rPr>
                <w:sz w:val="24"/>
              </w:rPr>
            </w:pPr>
            <w:r w:rsidRPr="007C1E96">
              <w:rPr>
                <w:sz w:val="24"/>
              </w:rPr>
              <w:t>помесячной</w:t>
            </w:r>
            <w:r w:rsidRPr="007C1E96">
              <w:rPr>
                <w:spacing w:val="-5"/>
                <w:sz w:val="24"/>
              </w:rPr>
              <w:t xml:space="preserve"> </w:t>
            </w:r>
            <w:r w:rsidRPr="007C1E96">
              <w:rPr>
                <w:spacing w:val="-2"/>
                <w:sz w:val="24"/>
              </w:rPr>
              <w:t>разбивкой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14:paraId="35A3F72C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0" w:line="256" w:lineRule="exact"/>
              <w:rPr>
                <w:sz w:val="24"/>
              </w:rPr>
            </w:pPr>
            <w:r w:rsidRPr="007C1E96">
              <w:rPr>
                <w:sz w:val="24"/>
              </w:rPr>
              <w:t>юридическому</w:t>
            </w:r>
            <w:r w:rsidRPr="007C1E96">
              <w:rPr>
                <w:spacing w:val="25"/>
                <w:sz w:val="24"/>
              </w:rPr>
              <w:t xml:space="preserve"> </w:t>
            </w:r>
            <w:r w:rsidRPr="007C1E96">
              <w:rPr>
                <w:sz w:val="24"/>
              </w:rPr>
              <w:t>лицу,</w:t>
            </w:r>
            <w:r w:rsidRPr="007C1E96">
              <w:rPr>
                <w:spacing w:val="26"/>
                <w:sz w:val="24"/>
              </w:rPr>
              <w:t xml:space="preserve"> </w:t>
            </w:r>
            <w:r w:rsidRPr="007C1E96">
              <w:rPr>
                <w:sz w:val="24"/>
              </w:rPr>
              <w:t>соглашения</w:t>
            </w:r>
            <w:r w:rsidRPr="007C1E96">
              <w:rPr>
                <w:spacing w:val="25"/>
                <w:sz w:val="24"/>
              </w:rPr>
              <w:t xml:space="preserve"> </w:t>
            </w:r>
            <w:r w:rsidRPr="007C1E96">
              <w:rPr>
                <w:sz w:val="24"/>
              </w:rPr>
              <w:t>о</w:t>
            </w:r>
            <w:r w:rsidRPr="007C1E96">
              <w:rPr>
                <w:spacing w:val="26"/>
                <w:sz w:val="24"/>
              </w:rPr>
              <w:t xml:space="preserve"> </w:t>
            </w:r>
            <w:r w:rsidRPr="007C1E96">
              <w:rPr>
                <w:spacing w:val="-2"/>
                <w:sz w:val="24"/>
              </w:rPr>
              <w:t>предоставлении</w:t>
            </w:r>
          </w:p>
        </w:tc>
      </w:tr>
      <w:tr w:rsidR="007C1E96" w:rsidRPr="007C1E96" w14:paraId="4D0DC28A" w14:textId="77777777" w:rsidTr="0000337A">
        <w:trPr>
          <w:trHeight w:val="275"/>
        </w:trPr>
        <w:tc>
          <w:tcPr>
            <w:tcW w:w="3829" w:type="dxa"/>
            <w:tcBorders>
              <w:top w:val="nil"/>
              <w:bottom w:val="nil"/>
            </w:tcBorders>
          </w:tcPr>
          <w:p w14:paraId="4645E167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0"/>
              <w:ind w:left="0"/>
              <w:rPr>
                <w:sz w:val="20"/>
              </w:rPr>
            </w:pPr>
          </w:p>
        </w:tc>
        <w:tc>
          <w:tcPr>
            <w:tcW w:w="5528" w:type="dxa"/>
            <w:tcBorders>
              <w:top w:val="nil"/>
              <w:bottom w:val="nil"/>
            </w:tcBorders>
          </w:tcPr>
          <w:p w14:paraId="01E51971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tabs>
                <w:tab w:val="left" w:pos="1957"/>
                <w:tab w:val="left" w:pos="3381"/>
                <w:tab w:val="left" w:pos="4662"/>
              </w:tabs>
              <w:suppressAutoHyphens/>
              <w:spacing w:before="0" w:line="256" w:lineRule="exact"/>
              <w:rPr>
                <w:sz w:val="24"/>
              </w:rPr>
            </w:pPr>
            <w:r w:rsidRPr="007C1E96">
              <w:rPr>
                <w:spacing w:val="-2"/>
                <w:sz w:val="24"/>
              </w:rPr>
              <w:t>межбюджетного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>трансферта,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>имеющего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>целевое</w:t>
            </w:r>
          </w:p>
        </w:tc>
      </w:tr>
      <w:tr w:rsidR="007C1E96" w:rsidRPr="007C1E96" w14:paraId="0F5CCF58" w14:textId="77777777" w:rsidTr="0000337A">
        <w:trPr>
          <w:trHeight w:val="275"/>
        </w:trPr>
        <w:tc>
          <w:tcPr>
            <w:tcW w:w="3829" w:type="dxa"/>
            <w:tcBorders>
              <w:top w:val="nil"/>
              <w:bottom w:val="nil"/>
            </w:tcBorders>
          </w:tcPr>
          <w:p w14:paraId="23ED14B5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0"/>
              <w:ind w:left="0"/>
              <w:rPr>
                <w:sz w:val="20"/>
              </w:rPr>
            </w:pPr>
          </w:p>
        </w:tc>
        <w:tc>
          <w:tcPr>
            <w:tcW w:w="5528" w:type="dxa"/>
            <w:tcBorders>
              <w:top w:val="nil"/>
              <w:bottom w:val="nil"/>
            </w:tcBorders>
          </w:tcPr>
          <w:p w14:paraId="594035CD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0" w:line="256" w:lineRule="exact"/>
              <w:rPr>
                <w:sz w:val="24"/>
              </w:rPr>
            </w:pPr>
            <w:r w:rsidRPr="007C1E96">
              <w:rPr>
                <w:sz w:val="24"/>
              </w:rPr>
              <w:t>назначение,</w:t>
            </w:r>
            <w:r w:rsidRPr="007C1E96">
              <w:rPr>
                <w:spacing w:val="13"/>
                <w:sz w:val="24"/>
              </w:rPr>
              <w:t xml:space="preserve"> </w:t>
            </w:r>
            <w:r w:rsidRPr="007C1E96">
              <w:rPr>
                <w:sz w:val="24"/>
              </w:rPr>
              <w:t>принятия</w:t>
            </w:r>
            <w:r w:rsidRPr="007C1E96">
              <w:rPr>
                <w:spacing w:val="12"/>
                <w:sz w:val="24"/>
              </w:rPr>
              <w:t xml:space="preserve"> </w:t>
            </w:r>
            <w:r w:rsidRPr="007C1E96">
              <w:rPr>
                <w:sz w:val="24"/>
              </w:rPr>
              <w:t>нормативного</w:t>
            </w:r>
            <w:r w:rsidRPr="007C1E96">
              <w:rPr>
                <w:spacing w:val="11"/>
                <w:sz w:val="24"/>
              </w:rPr>
              <w:t xml:space="preserve"> </w:t>
            </w:r>
            <w:r w:rsidRPr="007C1E96">
              <w:rPr>
                <w:sz w:val="24"/>
              </w:rPr>
              <w:t>правового</w:t>
            </w:r>
            <w:r w:rsidRPr="007C1E96">
              <w:rPr>
                <w:spacing w:val="14"/>
                <w:sz w:val="24"/>
              </w:rPr>
              <w:t xml:space="preserve"> </w:t>
            </w:r>
            <w:r w:rsidRPr="007C1E96">
              <w:rPr>
                <w:spacing w:val="-4"/>
                <w:sz w:val="24"/>
              </w:rPr>
              <w:t>акта</w:t>
            </w:r>
          </w:p>
        </w:tc>
      </w:tr>
      <w:tr w:rsidR="007C1E96" w:rsidRPr="007C1E96" w14:paraId="6437416A" w14:textId="77777777" w:rsidTr="0000337A">
        <w:trPr>
          <w:trHeight w:val="275"/>
        </w:trPr>
        <w:tc>
          <w:tcPr>
            <w:tcW w:w="3829" w:type="dxa"/>
            <w:tcBorders>
              <w:top w:val="nil"/>
              <w:bottom w:val="nil"/>
            </w:tcBorders>
          </w:tcPr>
          <w:p w14:paraId="768B1C96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0"/>
              <w:ind w:left="0"/>
              <w:rPr>
                <w:sz w:val="20"/>
              </w:rPr>
            </w:pPr>
          </w:p>
        </w:tc>
        <w:tc>
          <w:tcPr>
            <w:tcW w:w="5528" w:type="dxa"/>
            <w:tcBorders>
              <w:top w:val="nil"/>
              <w:bottom w:val="nil"/>
            </w:tcBorders>
          </w:tcPr>
          <w:p w14:paraId="51D49A7B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0" w:line="256" w:lineRule="exact"/>
              <w:rPr>
                <w:sz w:val="24"/>
              </w:rPr>
            </w:pPr>
            <w:r w:rsidRPr="007C1E96">
              <w:rPr>
                <w:sz w:val="24"/>
              </w:rPr>
              <w:t>о</w:t>
            </w:r>
            <w:r w:rsidRPr="007C1E96">
              <w:rPr>
                <w:spacing w:val="53"/>
                <w:w w:val="150"/>
                <w:sz w:val="24"/>
              </w:rPr>
              <w:t xml:space="preserve"> </w:t>
            </w:r>
            <w:r w:rsidRPr="007C1E96">
              <w:rPr>
                <w:sz w:val="24"/>
              </w:rPr>
              <w:t>предоставлении</w:t>
            </w:r>
            <w:r w:rsidRPr="007C1E96">
              <w:rPr>
                <w:spacing w:val="57"/>
                <w:w w:val="150"/>
                <w:sz w:val="24"/>
              </w:rPr>
              <w:t xml:space="preserve"> </w:t>
            </w:r>
            <w:r w:rsidRPr="007C1E96">
              <w:rPr>
                <w:sz w:val="24"/>
              </w:rPr>
              <w:t>субсидии</w:t>
            </w:r>
            <w:r w:rsidRPr="007C1E96">
              <w:rPr>
                <w:spacing w:val="56"/>
                <w:w w:val="150"/>
                <w:sz w:val="24"/>
              </w:rPr>
              <w:t xml:space="preserve"> </w:t>
            </w:r>
            <w:r w:rsidRPr="007C1E96">
              <w:rPr>
                <w:sz w:val="24"/>
              </w:rPr>
              <w:t>юридическому</w:t>
            </w:r>
            <w:r w:rsidRPr="007C1E96">
              <w:rPr>
                <w:spacing w:val="56"/>
                <w:w w:val="150"/>
                <w:sz w:val="24"/>
              </w:rPr>
              <w:t xml:space="preserve"> </w:t>
            </w:r>
            <w:r w:rsidRPr="007C1E96">
              <w:rPr>
                <w:spacing w:val="-2"/>
                <w:sz w:val="24"/>
              </w:rPr>
              <w:t>лицу,</w:t>
            </w:r>
          </w:p>
        </w:tc>
      </w:tr>
      <w:tr w:rsidR="007C1E96" w:rsidRPr="007C1E96" w14:paraId="24D8E2E0" w14:textId="77777777" w:rsidTr="0000337A">
        <w:trPr>
          <w:trHeight w:val="275"/>
        </w:trPr>
        <w:tc>
          <w:tcPr>
            <w:tcW w:w="3829" w:type="dxa"/>
            <w:tcBorders>
              <w:top w:val="nil"/>
              <w:bottom w:val="nil"/>
            </w:tcBorders>
          </w:tcPr>
          <w:p w14:paraId="36D56C74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0"/>
              <w:ind w:left="0"/>
              <w:rPr>
                <w:sz w:val="20"/>
              </w:rPr>
            </w:pPr>
          </w:p>
        </w:tc>
        <w:tc>
          <w:tcPr>
            <w:tcW w:w="5528" w:type="dxa"/>
            <w:tcBorders>
              <w:top w:val="nil"/>
              <w:bottom w:val="nil"/>
            </w:tcBorders>
          </w:tcPr>
          <w:p w14:paraId="34AE7C07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0" w:line="256" w:lineRule="exact"/>
              <w:rPr>
                <w:sz w:val="24"/>
              </w:rPr>
            </w:pPr>
            <w:proofErr w:type="gramStart"/>
            <w:r w:rsidRPr="007C1E96">
              <w:rPr>
                <w:sz w:val="24"/>
              </w:rPr>
              <w:t>нормативного</w:t>
            </w:r>
            <w:r w:rsidRPr="007C1E96">
              <w:rPr>
                <w:spacing w:val="30"/>
                <w:sz w:val="24"/>
              </w:rPr>
              <w:t xml:space="preserve">  </w:t>
            </w:r>
            <w:r w:rsidRPr="007C1E96">
              <w:rPr>
                <w:sz w:val="24"/>
              </w:rPr>
              <w:t>правового</w:t>
            </w:r>
            <w:proofErr w:type="gramEnd"/>
            <w:r w:rsidRPr="007C1E96">
              <w:rPr>
                <w:spacing w:val="30"/>
                <w:sz w:val="24"/>
              </w:rPr>
              <w:t xml:space="preserve">  </w:t>
            </w:r>
            <w:r w:rsidRPr="007C1E96">
              <w:rPr>
                <w:sz w:val="24"/>
              </w:rPr>
              <w:t>акта</w:t>
            </w:r>
            <w:r w:rsidRPr="007C1E96">
              <w:rPr>
                <w:spacing w:val="29"/>
                <w:sz w:val="24"/>
              </w:rPr>
              <w:t xml:space="preserve">  </w:t>
            </w:r>
            <w:r w:rsidRPr="007C1E96">
              <w:rPr>
                <w:sz w:val="24"/>
              </w:rPr>
              <w:t>о</w:t>
            </w:r>
            <w:r w:rsidRPr="007C1E96">
              <w:rPr>
                <w:spacing w:val="31"/>
                <w:sz w:val="24"/>
              </w:rPr>
              <w:t xml:space="preserve">  </w:t>
            </w:r>
            <w:r w:rsidRPr="007C1E96">
              <w:rPr>
                <w:spacing w:val="-2"/>
                <w:sz w:val="24"/>
              </w:rPr>
              <w:t>предоставлении</w:t>
            </w:r>
          </w:p>
        </w:tc>
      </w:tr>
      <w:tr w:rsidR="007C1E96" w:rsidRPr="007C1E96" w14:paraId="3FD7AD8B" w14:textId="77777777" w:rsidTr="0000337A">
        <w:trPr>
          <w:trHeight w:val="275"/>
        </w:trPr>
        <w:tc>
          <w:tcPr>
            <w:tcW w:w="3829" w:type="dxa"/>
            <w:tcBorders>
              <w:top w:val="nil"/>
              <w:bottom w:val="nil"/>
            </w:tcBorders>
          </w:tcPr>
          <w:p w14:paraId="2F84660C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0"/>
              <w:ind w:left="0"/>
              <w:rPr>
                <w:sz w:val="20"/>
              </w:rPr>
            </w:pPr>
          </w:p>
        </w:tc>
        <w:tc>
          <w:tcPr>
            <w:tcW w:w="5528" w:type="dxa"/>
            <w:tcBorders>
              <w:top w:val="nil"/>
              <w:bottom w:val="nil"/>
            </w:tcBorders>
          </w:tcPr>
          <w:p w14:paraId="054B9675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tabs>
                <w:tab w:val="left" w:pos="1957"/>
                <w:tab w:val="left" w:pos="3379"/>
                <w:tab w:val="left" w:pos="4662"/>
              </w:tabs>
              <w:suppressAutoHyphens/>
              <w:spacing w:before="0" w:line="256" w:lineRule="exact"/>
              <w:rPr>
                <w:sz w:val="24"/>
              </w:rPr>
            </w:pPr>
            <w:r w:rsidRPr="007C1E96">
              <w:rPr>
                <w:spacing w:val="-2"/>
                <w:sz w:val="24"/>
              </w:rPr>
              <w:t>межбюджетного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>трансферта,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>имеющего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>целевое</w:t>
            </w:r>
          </w:p>
        </w:tc>
      </w:tr>
      <w:tr w:rsidR="007C1E96" w:rsidRPr="007C1E96" w14:paraId="0914F3D9" w14:textId="77777777" w:rsidTr="0000337A">
        <w:trPr>
          <w:trHeight w:val="275"/>
        </w:trPr>
        <w:tc>
          <w:tcPr>
            <w:tcW w:w="3829" w:type="dxa"/>
            <w:tcBorders>
              <w:top w:val="nil"/>
              <w:bottom w:val="nil"/>
            </w:tcBorders>
          </w:tcPr>
          <w:p w14:paraId="50297953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0"/>
              <w:ind w:left="0"/>
              <w:rPr>
                <w:sz w:val="20"/>
              </w:rPr>
            </w:pPr>
          </w:p>
        </w:tc>
        <w:tc>
          <w:tcPr>
            <w:tcW w:w="5528" w:type="dxa"/>
            <w:tcBorders>
              <w:top w:val="nil"/>
              <w:bottom w:val="nil"/>
            </w:tcBorders>
          </w:tcPr>
          <w:p w14:paraId="62203819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tabs>
                <w:tab w:val="left" w:pos="1682"/>
                <w:tab w:val="left" w:pos="3333"/>
                <w:tab w:val="left" w:pos="4439"/>
              </w:tabs>
              <w:suppressAutoHyphens/>
              <w:spacing w:before="0" w:line="256" w:lineRule="exact"/>
              <w:rPr>
                <w:sz w:val="24"/>
              </w:rPr>
            </w:pPr>
            <w:r w:rsidRPr="007C1E96">
              <w:rPr>
                <w:spacing w:val="-2"/>
                <w:sz w:val="24"/>
              </w:rPr>
              <w:t>назначение,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>указывается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>размер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>субсидии,</w:t>
            </w:r>
          </w:p>
        </w:tc>
      </w:tr>
      <w:tr w:rsidR="007C1E96" w:rsidRPr="007C1E96" w14:paraId="02F2881F" w14:textId="77777777" w:rsidTr="0000337A">
        <w:trPr>
          <w:trHeight w:val="275"/>
        </w:trPr>
        <w:tc>
          <w:tcPr>
            <w:tcW w:w="3829" w:type="dxa"/>
            <w:tcBorders>
              <w:top w:val="nil"/>
              <w:bottom w:val="nil"/>
            </w:tcBorders>
          </w:tcPr>
          <w:p w14:paraId="03DB7A5E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0"/>
              <w:ind w:left="0"/>
              <w:rPr>
                <w:sz w:val="20"/>
              </w:rPr>
            </w:pPr>
          </w:p>
        </w:tc>
        <w:tc>
          <w:tcPr>
            <w:tcW w:w="5528" w:type="dxa"/>
            <w:tcBorders>
              <w:top w:val="nil"/>
              <w:bottom w:val="nil"/>
            </w:tcBorders>
          </w:tcPr>
          <w:p w14:paraId="15F213E9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tabs>
                <w:tab w:val="left" w:pos="1892"/>
                <w:tab w:val="left" w:pos="3777"/>
              </w:tabs>
              <w:suppressAutoHyphens/>
              <w:spacing w:before="0" w:line="256" w:lineRule="exact"/>
              <w:rPr>
                <w:sz w:val="24"/>
              </w:rPr>
            </w:pPr>
            <w:r w:rsidRPr="007C1E96">
              <w:rPr>
                <w:spacing w:val="-2"/>
                <w:sz w:val="24"/>
              </w:rPr>
              <w:t>бюджетных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>инвестиций,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>межбюджетного</w:t>
            </w:r>
          </w:p>
        </w:tc>
      </w:tr>
      <w:tr w:rsidR="007C1E96" w:rsidRPr="007C1E96" w14:paraId="0D63AC53" w14:textId="77777777" w:rsidTr="0000337A">
        <w:trPr>
          <w:trHeight w:val="275"/>
        </w:trPr>
        <w:tc>
          <w:tcPr>
            <w:tcW w:w="3829" w:type="dxa"/>
            <w:tcBorders>
              <w:top w:val="nil"/>
              <w:bottom w:val="nil"/>
            </w:tcBorders>
          </w:tcPr>
          <w:p w14:paraId="2D5CC2C3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0"/>
              <w:ind w:left="0"/>
              <w:rPr>
                <w:sz w:val="20"/>
              </w:rPr>
            </w:pPr>
          </w:p>
        </w:tc>
        <w:tc>
          <w:tcPr>
            <w:tcW w:w="5528" w:type="dxa"/>
            <w:tcBorders>
              <w:top w:val="nil"/>
              <w:bottom w:val="nil"/>
            </w:tcBorders>
          </w:tcPr>
          <w:p w14:paraId="5AA880D7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tabs>
                <w:tab w:val="left" w:pos="1515"/>
                <w:tab w:val="left" w:pos="1923"/>
                <w:tab w:val="left" w:pos="3189"/>
                <w:tab w:val="left" w:pos="4271"/>
              </w:tabs>
              <w:suppressAutoHyphens/>
              <w:spacing w:before="0" w:line="256" w:lineRule="exact"/>
              <w:rPr>
                <w:sz w:val="24"/>
              </w:rPr>
            </w:pPr>
            <w:r w:rsidRPr="007C1E96">
              <w:rPr>
                <w:spacing w:val="-2"/>
                <w:sz w:val="24"/>
              </w:rPr>
              <w:t>трансферта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10"/>
                <w:sz w:val="24"/>
              </w:rPr>
              <w:t>в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>единицах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>валюты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>Российской</w:t>
            </w:r>
          </w:p>
        </w:tc>
      </w:tr>
      <w:tr w:rsidR="007C1E96" w:rsidRPr="007C1E96" w14:paraId="0E886CB4" w14:textId="77777777" w:rsidTr="0000337A">
        <w:trPr>
          <w:trHeight w:val="276"/>
        </w:trPr>
        <w:tc>
          <w:tcPr>
            <w:tcW w:w="3829" w:type="dxa"/>
            <w:tcBorders>
              <w:top w:val="nil"/>
              <w:bottom w:val="nil"/>
            </w:tcBorders>
          </w:tcPr>
          <w:p w14:paraId="43D69510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0"/>
              <w:ind w:left="0"/>
              <w:rPr>
                <w:sz w:val="20"/>
              </w:rPr>
            </w:pPr>
          </w:p>
        </w:tc>
        <w:tc>
          <w:tcPr>
            <w:tcW w:w="5528" w:type="dxa"/>
            <w:tcBorders>
              <w:top w:val="nil"/>
              <w:bottom w:val="nil"/>
            </w:tcBorders>
          </w:tcPr>
          <w:p w14:paraId="1A216766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0" w:line="256" w:lineRule="exact"/>
              <w:rPr>
                <w:sz w:val="24"/>
              </w:rPr>
            </w:pPr>
            <w:r w:rsidRPr="007C1E96">
              <w:rPr>
                <w:sz w:val="24"/>
              </w:rPr>
              <w:t>Федерации</w:t>
            </w:r>
            <w:r w:rsidRPr="007C1E96">
              <w:rPr>
                <w:spacing w:val="57"/>
                <w:w w:val="150"/>
                <w:sz w:val="24"/>
              </w:rPr>
              <w:t xml:space="preserve"> </w:t>
            </w:r>
            <w:r w:rsidRPr="007C1E96">
              <w:rPr>
                <w:sz w:val="24"/>
              </w:rPr>
              <w:t>с</w:t>
            </w:r>
            <w:r w:rsidRPr="007C1E96">
              <w:rPr>
                <w:spacing w:val="55"/>
                <w:w w:val="150"/>
                <w:sz w:val="24"/>
              </w:rPr>
              <w:t xml:space="preserve"> </w:t>
            </w:r>
            <w:r w:rsidRPr="007C1E96">
              <w:rPr>
                <w:sz w:val="24"/>
              </w:rPr>
              <w:t>точностью</w:t>
            </w:r>
            <w:r w:rsidRPr="007C1E96">
              <w:rPr>
                <w:spacing w:val="57"/>
                <w:w w:val="150"/>
                <w:sz w:val="24"/>
              </w:rPr>
              <w:t xml:space="preserve"> </w:t>
            </w:r>
            <w:r w:rsidRPr="007C1E96">
              <w:rPr>
                <w:sz w:val="24"/>
              </w:rPr>
              <w:t>до</w:t>
            </w:r>
            <w:r w:rsidRPr="007C1E96">
              <w:rPr>
                <w:spacing w:val="57"/>
                <w:w w:val="150"/>
                <w:sz w:val="24"/>
              </w:rPr>
              <w:t xml:space="preserve"> </w:t>
            </w:r>
            <w:r w:rsidRPr="007C1E96">
              <w:rPr>
                <w:sz w:val="24"/>
              </w:rPr>
              <w:t>второго</w:t>
            </w:r>
            <w:r w:rsidRPr="007C1E96">
              <w:rPr>
                <w:spacing w:val="56"/>
                <w:w w:val="150"/>
                <w:sz w:val="24"/>
              </w:rPr>
              <w:t xml:space="preserve"> </w:t>
            </w:r>
            <w:r w:rsidRPr="007C1E96">
              <w:rPr>
                <w:sz w:val="24"/>
              </w:rPr>
              <w:t>знака</w:t>
            </w:r>
            <w:r w:rsidRPr="007C1E96">
              <w:rPr>
                <w:spacing w:val="54"/>
                <w:w w:val="150"/>
                <w:sz w:val="24"/>
              </w:rPr>
              <w:t xml:space="preserve"> </w:t>
            </w:r>
            <w:r w:rsidRPr="007C1E96">
              <w:rPr>
                <w:spacing w:val="-4"/>
                <w:sz w:val="24"/>
              </w:rPr>
              <w:t>после</w:t>
            </w:r>
          </w:p>
        </w:tc>
      </w:tr>
      <w:tr w:rsidR="007C1E96" w:rsidRPr="007C1E96" w14:paraId="48631F3F" w14:textId="77777777" w:rsidTr="0000337A">
        <w:trPr>
          <w:trHeight w:val="276"/>
        </w:trPr>
        <w:tc>
          <w:tcPr>
            <w:tcW w:w="3829" w:type="dxa"/>
            <w:tcBorders>
              <w:top w:val="nil"/>
              <w:bottom w:val="nil"/>
            </w:tcBorders>
          </w:tcPr>
          <w:p w14:paraId="22BEF528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0"/>
              <w:ind w:left="0"/>
              <w:rPr>
                <w:sz w:val="20"/>
              </w:rPr>
            </w:pPr>
          </w:p>
        </w:tc>
        <w:tc>
          <w:tcPr>
            <w:tcW w:w="5528" w:type="dxa"/>
            <w:tcBorders>
              <w:top w:val="nil"/>
              <w:bottom w:val="nil"/>
            </w:tcBorders>
          </w:tcPr>
          <w:p w14:paraId="12CFC91D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0" w:line="256" w:lineRule="exact"/>
              <w:rPr>
                <w:sz w:val="24"/>
              </w:rPr>
            </w:pPr>
            <w:proofErr w:type="gramStart"/>
            <w:r w:rsidRPr="007C1E96">
              <w:rPr>
                <w:sz w:val="24"/>
              </w:rPr>
              <w:t>запятой</w:t>
            </w:r>
            <w:r w:rsidRPr="007C1E96">
              <w:rPr>
                <w:spacing w:val="37"/>
                <w:sz w:val="24"/>
              </w:rPr>
              <w:t xml:space="preserve">  </w:t>
            </w:r>
            <w:r w:rsidRPr="007C1E96">
              <w:rPr>
                <w:sz w:val="24"/>
              </w:rPr>
              <w:t>месяца</w:t>
            </w:r>
            <w:proofErr w:type="gramEnd"/>
            <w:r w:rsidRPr="007C1E96">
              <w:rPr>
                <w:sz w:val="24"/>
              </w:rPr>
              <w:t>,</w:t>
            </w:r>
            <w:r w:rsidRPr="007C1E96">
              <w:rPr>
                <w:spacing w:val="37"/>
                <w:sz w:val="24"/>
              </w:rPr>
              <w:t xml:space="preserve">  </w:t>
            </w:r>
            <w:r w:rsidRPr="007C1E96">
              <w:rPr>
                <w:sz w:val="24"/>
              </w:rPr>
              <w:t>в</w:t>
            </w:r>
            <w:r w:rsidRPr="007C1E96">
              <w:rPr>
                <w:spacing w:val="37"/>
                <w:sz w:val="24"/>
              </w:rPr>
              <w:t xml:space="preserve">  </w:t>
            </w:r>
            <w:r w:rsidRPr="007C1E96">
              <w:rPr>
                <w:sz w:val="24"/>
              </w:rPr>
              <w:t>котором</w:t>
            </w:r>
            <w:r w:rsidRPr="007C1E96">
              <w:rPr>
                <w:spacing w:val="36"/>
                <w:sz w:val="24"/>
              </w:rPr>
              <w:t xml:space="preserve">  </w:t>
            </w:r>
            <w:r w:rsidRPr="007C1E96">
              <w:rPr>
                <w:sz w:val="24"/>
              </w:rPr>
              <w:t>будет</w:t>
            </w:r>
            <w:r w:rsidRPr="007C1E96">
              <w:rPr>
                <w:spacing w:val="38"/>
                <w:sz w:val="24"/>
              </w:rPr>
              <w:t xml:space="preserve">  </w:t>
            </w:r>
            <w:r w:rsidRPr="007C1E96">
              <w:rPr>
                <w:spacing w:val="-2"/>
                <w:sz w:val="24"/>
              </w:rPr>
              <w:t>осуществлен</w:t>
            </w:r>
          </w:p>
        </w:tc>
      </w:tr>
      <w:tr w:rsidR="007C1E96" w:rsidRPr="007C1E96" w14:paraId="41836F2F" w14:textId="77777777" w:rsidTr="0000337A">
        <w:trPr>
          <w:trHeight w:val="275"/>
        </w:trPr>
        <w:tc>
          <w:tcPr>
            <w:tcW w:w="3829" w:type="dxa"/>
            <w:tcBorders>
              <w:top w:val="nil"/>
              <w:bottom w:val="nil"/>
            </w:tcBorders>
          </w:tcPr>
          <w:p w14:paraId="1DB29931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0"/>
              <w:ind w:left="0"/>
              <w:rPr>
                <w:sz w:val="20"/>
              </w:rPr>
            </w:pPr>
          </w:p>
        </w:tc>
        <w:tc>
          <w:tcPr>
            <w:tcW w:w="5528" w:type="dxa"/>
            <w:tcBorders>
              <w:top w:val="nil"/>
              <w:bottom w:val="nil"/>
            </w:tcBorders>
          </w:tcPr>
          <w:p w14:paraId="67ABB674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0" w:line="256" w:lineRule="exact"/>
              <w:rPr>
                <w:sz w:val="24"/>
              </w:rPr>
            </w:pPr>
            <w:r w:rsidRPr="007C1E96">
              <w:rPr>
                <w:spacing w:val="-2"/>
                <w:sz w:val="24"/>
              </w:rPr>
              <w:t>платеж.</w:t>
            </w:r>
          </w:p>
        </w:tc>
      </w:tr>
      <w:tr w:rsidR="007C1E96" w:rsidRPr="007C1E96" w14:paraId="4F47BEE3" w14:textId="77777777" w:rsidTr="0000337A">
        <w:trPr>
          <w:trHeight w:val="275"/>
        </w:trPr>
        <w:tc>
          <w:tcPr>
            <w:tcW w:w="3829" w:type="dxa"/>
            <w:tcBorders>
              <w:top w:val="nil"/>
              <w:bottom w:val="nil"/>
            </w:tcBorders>
          </w:tcPr>
          <w:p w14:paraId="6A4D3F41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0"/>
              <w:ind w:left="0"/>
              <w:rPr>
                <w:sz w:val="20"/>
              </w:rPr>
            </w:pPr>
          </w:p>
        </w:tc>
        <w:tc>
          <w:tcPr>
            <w:tcW w:w="5528" w:type="dxa"/>
            <w:tcBorders>
              <w:top w:val="nil"/>
              <w:bottom w:val="nil"/>
            </w:tcBorders>
          </w:tcPr>
          <w:p w14:paraId="30809102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tabs>
                <w:tab w:val="left" w:pos="515"/>
                <w:tab w:val="left" w:pos="1484"/>
                <w:tab w:val="left" w:pos="2949"/>
                <w:tab w:val="left" w:pos="3477"/>
                <w:tab w:val="left" w:pos="4221"/>
              </w:tabs>
              <w:suppressAutoHyphens/>
              <w:spacing w:before="0" w:line="256" w:lineRule="exact"/>
              <w:rPr>
                <w:sz w:val="24"/>
              </w:rPr>
            </w:pPr>
            <w:r w:rsidRPr="007C1E96">
              <w:rPr>
                <w:spacing w:val="-10"/>
                <w:sz w:val="24"/>
              </w:rPr>
              <w:t>В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>случае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>постановки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5"/>
                <w:sz w:val="24"/>
              </w:rPr>
              <w:t>на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4"/>
                <w:sz w:val="24"/>
              </w:rPr>
              <w:t>учет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>(изменения)</w:t>
            </w:r>
          </w:p>
        </w:tc>
      </w:tr>
      <w:tr w:rsidR="007C1E96" w:rsidRPr="007C1E96" w14:paraId="1E1A2D79" w14:textId="77777777" w:rsidTr="0000337A">
        <w:trPr>
          <w:trHeight w:val="275"/>
        </w:trPr>
        <w:tc>
          <w:tcPr>
            <w:tcW w:w="3829" w:type="dxa"/>
            <w:tcBorders>
              <w:top w:val="nil"/>
              <w:bottom w:val="nil"/>
            </w:tcBorders>
          </w:tcPr>
          <w:p w14:paraId="0E72D70B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0"/>
              <w:ind w:left="0"/>
              <w:rPr>
                <w:sz w:val="20"/>
              </w:rPr>
            </w:pPr>
          </w:p>
        </w:tc>
        <w:tc>
          <w:tcPr>
            <w:tcW w:w="5528" w:type="dxa"/>
            <w:tcBorders>
              <w:top w:val="nil"/>
              <w:bottom w:val="nil"/>
            </w:tcBorders>
          </w:tcPr>
          <w:p w14:paraId="66B08CE5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tabs>
                <w:tab w:val="left" w:pos="1731"/>
                <w:tab w:val="left" w:pos="3615"/>
                <w:tab w:val="left" w:pos="5226"/>
              </w:tabs>
              <w:suppressAutoHyphens/>
              <w:spacing w:before="0" w:line="256" w:lineRule="exact"/>
              <w:rPr>
                <w:sz w:val="24"/>
              </w:rPr>
            </w:pPr>
            <w:r w:rsidRPr="007C1E96">
              <w:rPr>
                <w:spacing w:val="-2"/>
                <w:sz w:val="24"/>
              </w:rPr>
              <w:t>бюджетного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>обязательства,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>возникшего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5"/>
                <w:sz w:val="24"/>
              </w:rPr>
              <w:t>на</w:t>
            </w:r>
          </w:p>
        </w:tc>
      </w:tr>
      <w:tr w:rsidR="007C1E96" w:rsidRPr="007C1E96" w14:paraId="09B256EE" w14:textId="77777777" w:rsidTr="0000337A">
        <w:trPr>
          <w:trHeight w:val="275"/>
        </w:trPr>
        <w:tc>
          <w:tcPr>
            <w:tcW w:w="3829" w:type="dxa"/>
            <w:tcBorders>
              <w:top w:val="nil"/>
              <w:bottom w:val="nil"/>
            </w:tcBorders>
          </w:tcPr>
          <w:p w14:paraId="6D4F2D3B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0"/>
              <w:ind w:left="0"/>
              <w:rPr>
                <w:sz w:val="20"/>
              </w:rPr>
            </w:pPr>
          </w:p>
        </w:tc>
        <w:tc>
          <w:tcPr>
            <w:tcW w:w="5528" w:type="dxa"/>
            <w:tcBorders>
              <w:top w:val="nil"/>
              <w:bottom w:val="nil"/>
            </w:tcBorders>
          </w:tcPr>
          <w:p w14:paraId="11872C12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0" w:line="256" w:lineRule="exact"/>
              <w:rPr>
                <w:sz w:val="24"/>
              </w:rPr>
            </w:pPr>
            <w:r w:rsidRPr="007C1E96">
              <w:rPr>
                <w:sz w:val="24"/>
              </w:rPr>
              <w:t>основании</w:t>
            </w:r>
            <w:r w:rsidRPr="007C1E96">
              <w:rPr>
                <w:spacing w:val="53"/>
                <w:w w:val="150"/>
                <w:sz w:val="24"/>
              </w:rPr>
              <w:t xml:space="preserve"> </w:t>
            </w:r>
            <w:r w:rsidRPr="007C1E96">
              <w:rPr>
                <w:sz w:val="24"/>
              </w:rPr>
              <w:t>муниципального</w:t>
            </w:r>
            <w:r w:rsidRPr="007C1E96">
              <w:rPr>
                <w:spacing w:val="53"/>
                <w:w w:val="150"/>
                <w:sz w:val="24"/>
              </w:rPr>
              <w:t xml:space="preserve"> </w:t>
            </w:r>
            <w:r w:rsidRPr="007C1E96">
              <w:rPr>
                <w:sz w:val="24"/>
              </w:rPr>
              <w:t>контракта</w:t>
            </w:r>
            <w:r w:rsidRPr="007C1E96">
              <w:rPr>
                <w:spacing w:val="51"/>
                <w:w w:val="150"/>
                <w:sz w:val="24"/>
              </w:rPr>
              <w:t xml:space="preserve"> </w:t>
            </w:r>
            <w:r w:rsidRPr="007C1E96">
              <w:rPr>
                <w:spacing w:val="-2"/>
                <w:sz w:val="24"/>
              </w:rPr>
              <w:t>(договора),</w:t>
            </w:r>
          </w:p>
        </w:tc>
      </w:tr>
      <w:tr w:rsidR="007C1E96" w:rsidRPr="007C1E96" w14:paraId="7469E7AA" w14:textId="77777777" w:rsidTr="0000337A">
        <w:trPr>
          <w:trHeight w:val="275"/>
        </w:trPr>
        <w:tc>
          <w:tcPr>
            <w:tcW w:w="3829" w:type="dxa"/>
            <w:tcBorders>
              <w:top w:val="nil"/>
              <w:bottom w:val="nil"/>
            </w:tcBorders>
          </w:tcPr>
          <w:p w14:paraId="19BD9845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0"/>
              <w:ind w:left="0"/>
              <w:rPr>
                <w:sz w:val="20"/>
              </w:rPr>
            </w:pPr>
          </w:p>
        </w:tc>
        <w:tc>
          <w:tcPr>
            <w:tcW w:w="5528" w:type="dxa"/>
            <w:tcBorders>
              <w:top w:val="nil"/>
              <w:bottom w:val="nil"/>
            </w:tcBorders>
          </w:tcPr>
          <w:p w14:paraId="19873E33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tabs>
                <w:tab w:val="left" w:pos="1590"/>
                <w:tab w:val="left" w:pos="2599"/>
                <w:tab w:val="left" w:pos="3849"/>
                <w:tab w:val="left" w:pos="4238"/>
              </w:tabs>
              <w:suppressAutoHyphens/>
              <w:spacing w:before="0" w:line="256" w:lineRule="exact"/>
              <w:rPr>
                <w:sz w:val="24"/>
              </w:rPr>
            </w:pPr>
            <w:r w:rsidRPr="007C1E96">
              <w:rPr>
                <w:spacing w:val="-2"/>
                <w:sz w:val="24"/>
              </w:rPr>
              <w:t>указывается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>график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>платежей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10"/>
                <w:sz w:val="24"/>
              </w:rPr>
              <w:t>с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>помесячной</w:t>
            </w:r>
          </w:p>
        </w:tc>
      </w:tr>
      <w:tr w:rsidR="007C1E96" w:rsidRPr="007C1E96" w14:paraId="01F9A3A7" w14:textId="77777777" w:rsidTr="0000337A">
        <w:trPr>
          <w:trHeight w:val="275"/>
        </w:trPr>
        <w:tc>
          <w:tcPr>
            <w:tcW w:w="3829" w:type="dxa"/>
            <w:tcBorders>
              <w:top w:val="nil"/>
              <w:bottom w:val="nil"/>
            </w:tcBorders>
          </w:tcPr>
          <w:p w14:paraId="1DE96D5B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0"/>
              <w:ind w:left="0"/>
              <w:rPr>
                <w:sz w:val="20"/>
              </w:rPr>
            </w:pPr>
          </w:p>
        </w:tc>
        <w:tc>
          <w:tcPr>
            <w:tcW w:w="5528" w:type="dxa"/>
            <w:tcBorders>
              <w:top w:val="nil"/>
              <w:bottom w:val="nil"/>
            </w:tcBorders>
          </w:tcPr>
          <w:p w14:paraId="1F14F4A2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0" w:line="256" w:lineRule="exact"/>
              <w:rPr>
                <w:sz w:val="24"/>
              </w:rPr>
            </w:pPr>
            <w:r w:rsidRPr="007C1E96">
              <w:rPr>
                <w:sz w:val="24"/>
              </w:rPr>
              <w:t>разбивкой</w:t>
            </w:r>
            <w:r w:rsidRPr="007C1E96">
              <w:rPr>
                <w:spacing w:val="-5"/>
                <w:sz w:val="24"/>
              </w:rPr>
              <w:t xml:space="preserve"> </w:t>
            </w:r>
            <w:r w:rsidRPr="007C1E96">
              <w:rPr>
                <w:sz w:val="24"/>
              </w:rPr>
              <w:t>текущего</w:t>
            </w:r>
            <w:r w:rsidRPr="007C1E96">
              <w:rPr>
                <w:spacing w:val="-1"/>
                <w:sz w:val="24"/>
              </w:rPr>
              <w:t xml:space="preserve"> </w:t>
            </w:r>
            <w:r w:rsidRPr="007C1E96">
              <w:rPr>
                <w:sz w:val="24"/>
              </w:rPr>
              <w:t>года</w:t>
            </w:r>
            <w:r w:rsidRPr="007C1E96">
              <w:rPr>
                <w:spacing w:val="-2"/>
                <w:sz w:val="24"/>
              </w:rPr>
              <w:t xml:space="preserve"> </w:t>
            </w:r>
            <w:r w:rsidRPr="007C1E96">
              <w:rPr>
                <w:sz w:val="24"/>
              </w:rPr>
              <w:t>исполнения</w:t>
            </w:r>
            <w:r w:rsidRPr="007C1E96">
              <w:rPr>
                <w:spacing w:val="-4"/>
                <w:sz w:val="24"/>
              </w:rPr>
              <w:t xml:space="preserve"> </w:t>
            </w:r>
            <w:r w:rsidRPr="007C1E96">
              <w:rPr>
                <w:spacing w:val="-2"/>
                <w:sz w:val="24"/>
              </w:rPr>
              <w:t>контракта.</w:t>
            </w:r>
          </w:p>
        </w:tc>
      </w:tr>
      <w:tr w:rsidR="007C1E96" w:rsidRPr="007C1E96" w14:paraId="3D2548A4" w14:textId="77777777" w:rsidTr="0000337A">
        <w:trPr>
          <w:trHeight w:val="276"/>
        </w:trPr>
        <w:tc>
          <w:tcPr>
            <w:tcW w:w="3829" w:type="dxa"/>
            <w:tcBorders>
              <w:top w:val="nil"/>
              <w:bottom w:val="nil"/>
            </w:tcBorders>
          </w:tcPr>
          <w:p w14:paraId="6107E501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0"/>
              <w:ind w:left="0"/>
              <w:rPr>
                <w:sz w:val="20"/>
              </w:rPr>
            </w:pPr>
          </w:p>
        </w:tc>
        <w:tc>
          <w:tcPr>
            <w:tcW w:w="5528" w:type="dxa"/>
            <w:tcBorders>
              <w:top w:val="nil"/>
              <w:bottom w:val="nil"/>
            </w:tcBorders>
          </w:tcPr>
          <w:p w14:paraId="06E93F12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tabs>
                <w:tab w:val="left" w:pos="515"/>
                <w:tab w:val="left" w:pos="1484"/>
                <w:tab w:val="left" w:pos="2949"/>
                <w:tab w:val="left" w:pos="3477"/>
                <w:tab w:val="left" w:pos="4221"/>
              </w:tabs>
              <w:suppressAutoHyphens/>
              <w:spacing w:before="0" w:line="256" w:lineRule="exact"/>
              <w:rPr>
                <w:sz w:val="24"/>
              </w:rPr>
            </w:pPr>
            <w:r w:rsidRPr="007C1E96">
              <w:rPr>
                <w:spacing w:val="-10"/>
                <w:sz w:val="24"/>
              </w:rPr>
              <w:t>В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>случае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>постановки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5"/>
                <w:sz w:val="24"/>
              </w:rPr>
              <w:t>на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4"/>
                <w:sz w:val="24"/>
              </w:rPr>
              <w:t>учет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>(изменения)</w:t>
            </w:r>
          </w:p>
        </w:tc>
      </w:tr>
      <w:tr w:rsidR="007C1E96" w:rsidRPr="007C1E96" w14:paraId="76C137A9" w14:textId="77777777" w:rsidTr="0000337A">
        <w:trPr>
          <w:trHeight w:val="275"/>
        </w:trPr>
        <w:tc>
          <w:tcPr>
            <w:tcW w:w="3829" w:type="dxa"/>
            <w:tcBorders>
              <w:top w:val="nil"/>
              <w:bottom w:val="nil"/>
            </w:tcBorders>
          </w:tcPr>
          <w:p w14:paraId="5A6090C5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0"/>
              <w:ind w:left="0"/>
              <w:rPr>
                <w:sz w:val="20"/>
              </w:rPr>
            </w:pPr>
          </w:p>
        </w:tc>
        <w:tc>
          <w:tcPr>
            <w:tcW w:w="5528" w:type="dxa"/>
            <w:tcBorders>
              <w:top w:val="nil"/>
              <w:bottom w:val="nil"/>
            </w:tcBorders>
          </w:tcPr>
          <w:p w14:paraId="459EC390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tabs>
                <w:tab w:val="left" w:pos="1731"/>
                <w:tab w:val="left" w:pos="3615"/>
                <w:tab w:val="left" w:pos="5226"/>
              </w:tabs>
              <w:suppressAutoHyphens/>
              <w:spacing w:before="0" w:line="256" w:lineRule="exact"/>
              <w:rPr>
                <w:sz w:val="24"/>
              </w:rPr>
            </w:pPr>
            <w:r w:rsidRPr="007C1E96">
              <w:rPr>
                <w:spacing w:val="-2"/>
                <w:sz w:val="24"/>
              </w:rPr>
              <w:t>бюджетного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>обязательства,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>возникшего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5"/>
                <w:sz w:val="24"/>
              </w:rPr>
              <w:t>на</w:t>
            </w:r>
          </w:p>
        </w:tc>
      </w:tr>
      <w:tr w:rsidR="007C1E96" w:rsidRPr="007C1E96" w14:paraId="277C68AF" w14:textId="77777777" w:rsidTr="0000337A">
        <w:trPr>
          <w:trHeight w:val="276"/>
        </w:trPr>
        <w:tc>
          <w:tcPr>
            <w:tcW w:w="3829" w:type="dxa"/>
            <w:tcBorders>
              <w:top w:val="nil"/>
              <w:bottom w:val="nil"/>
            </w:tcBorders>
          </w:tcPr>
          <w:p w14:paraId="6D81521E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0"/>
              <w:ind w:left="0"/>
              <w:rPr>
                <w:sz w:val="20"/>
              </w:rPr>
            </w:pPr>
          </w:p>
        </w:tc>
        <w:tc>
          <w:tcPr>
            <w:tcW w:w="5528" w:type="dxa"/>
            <w:tcBorders>
              <w:top w:val="nil"/>
              <w:bottom w:val="nil"/>
            </w:tcBorders>
          </w:tcPr>
          <w:p w14:paraId="15382F54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tabs>
                <w:tab w:val="left" w:pos="1407"/>
                <w:tab w:val="left" w:pos="3437"/>
              </w:tabs>
              <w:suppressAutoHyphens/>
              <w:spacing w:before="0" w:line="256" w:lineRule="exact"/>
              <w:rPr>
                <w:sz w:val="24"/>
              </w:rPr>
            </w:pPr>
            <w:r w:rsidRPr="007C1E96">
              <w:rPr>
                <w:spacing w:val="-2"/>
                <w:sz w:val="24"/>
              </w:rPr>
              <w:t>основании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>исполнительного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>документа/решения</w:t>
            </w:r>
          </w:p>
        </w:tc>
      </w:tr>
      <w:tr w:rsidR="007C1E96" w:rsidRPr="007C1E96" w14:paraId="541C5C44" w14:textId="77777777" w:rsidTr="0000337A">
        <w:trPr>
          <w:trHeight w:val="276"/>
        </w:trPr>
        <w:tc>
          <w:tcPr>
            <w:tcW w:w="3829" w:type="dxa"/>
            <w:tcBorders>
              <w:top w:val="nil"/>
              <w:bottom w:val="nil"/>
            </w:tcBorders>
          </w:tcPr>
          <w:p w14:paraId="6AC8B9C5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0"/>
              <w:ind w:left="0"/>
              <w:rPr>
                <w:sz w:val="20"/>
              </w:rPr>
            </w:pPr>
          </w:p>
        </w:tc>
        <w:tc>
          <w:tcPr>
            <w:tcW w:w="5528" w:type="dxa"/>
            <w:tcBorders>
              <w:top w:val="nil"/>
              <w:bottom w:val="nil"/>
            </w:tcBorders>
          </w:tcPr>
          <w:p w14:paraId="318B9D40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0" w:line="256" w:lineRule="exact"/>
              <w:rPr>
                <w:sz w:val="24"/>
              </w:rPr>
            </w:pPr>
            <w:r w:rsidRPr="007C1E96">
              <w:rPr>
                <w:sz w:val="24"/>
              </w:rPr>
              <w:t>налогового</w:t>
            </w:r>
            <w:r w:rsidRPr="007C1E96">
              <w:rPr>
                <w:spacing w:val="1"/>
                <w:sz w:val="24"/>
              </w:rPr>
              <w:t xml:space="preserve"> </w:t>
            </w:r>
            <w:r w:rsidRPr="007C1E96">
              <w:rPr>
                <w:sz w:val="24"/>
              </w:rPr>
              <w:t>органа,</w:t>
            </w:r>
            <w:r w:rsidRPr="007C1E96">
              <w:rPr>
                <w:spacing w:val="2"/>
                <w:sz w:val="24"/>
              </w:rPr>
              <w:t xml:space="preserve"> </w:t>
            </w:r>
            <w:r w:rsidRPr="007C1E96">
              <w:rPr>
                <w:sz w:val="24"/>
              </w:rPr>
              <w:t>указывается</w:t>
            </w:r>
            <w:r w:rsidRPr="007C1E96">
              <w:rPr>
                <w:spacing w:val="2"/>
                <w:sz w:val="24"/>
              </w:rPr>
              <w:t xml:space="preserve"> </w:t>
            </w:r>
            <w:r w:rsidRPr="007C1E96">
              <w:rPr>
                <w:sz w:val="24"/>
              </w:rPr>
              <w:t>сумма</w:t>
            </w:r>
            <w:r w:rsidRPr="007C1E96">
              <w:rPr>
                <w:spacing w:val="1"/>
                <w:sz w:val="24"/>
              </w:rPr>
              <w:t xml:space="preserve"> </w:t>
            </w:r>
            <w:r w:rsidRPr="007C1E96">
              <w:rPr>
                <w:sz w:val="24"/>
              </w:rPr>
              <w:t>на</w:t>
            </w:r>
            <w:r w:rsidRPr="007C1E96">
              <w:rPr>
                <w:spacing w:val="2"/>
                <w:sz w:val="24"/>
              </w:rPr>
              <w:t xml:space="preserve"> </w:t>
            </w:r>
            <w:r w:rsidRPr="007C1E96">
              <w:rPr>
                <w:spacing w:val="-2"/>
                <w:sz w:val="24"/>
              </w:rPr>
              <w:t>основании</w:t>
            </w:r>
          </w:p>
        </w:tc>
      </w:tr>
      <w:tr w:rsidR="007C1E96" w:rsidRPr="007C1E96" w14:paraId="4E6DE559" w14:textId="77777777" w:rsidTr="0000337A">
        <w:trPr>
          <w:trHeight w:val="276"/>
        </w:trPr>
        <w:tc>
          <w:tcPr>
            <w:tcW w:w="3829" w:type="dxa"/>
            <w:tcBorders>
              <w:top w:val="nil"/>
              <w:bottom w:val="nil"/>
            </w:tcBorders>
          </w:tcPr>
          <w:p w14:paraId="5F0C897F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0"/>
              <w:ind w:left="0"/>
              <w:rPr>
                <w:sz w:val="20"/>
              </w:rPr>
            </w:pPr>
          </w:p>
        </w:tc>
        <w:tc>
          <w:tcPr>
            <w:tcW w:w="5528" w:type="dxa"/>
            <w:tcBorders>
              <w:top w:val="nil"/>
              <w:bottom w:val="nil"/>
            </w:tcBorders>
          </w:tcPr>
          <w:p w14:paraId="7F03C372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0" w:line="256" w:lineRule="exact"/>
              <w:rPr>
                <w:sz w:val="24"/>
              </w:rPr>
            </w:pPr>
            <w:r w:rsidRPr="007C1E96">
              <w:rPr>
                <w:sz w:val="24"/>
              </w:rPr>
              <w:t>информации,</w:t>
            </w:r>
            <w:r w:rsidRPr="007C1E96">
              <w:rPr>
                <w:spacing w:val="-6"/>
                <w:sz w:val="24"/>
              </w:rPr>
              <w:t xml:space="preserve"> </w:t>
            </w:r>
            <w:r w:rsidRPr="007C1E96">
              <w:rPr>
                <w:sz w:val="24"/>
              </w:rPr>
              <w:t>представленной</w:t>
            </w:r>
            <w:r w:rsidRPr="007C1E96">
              <w:rPr>
                <w:spacing w:val="-6"/>
                <w:sz w:val="24"/>
              </w:rPr>
              <w:t xml:space="preserve"> </w:t>
            </w:r>
            <w:r w:rsidRPr="007C1E96">
              <w:rPr>
                <w:spacing w:val="-2"/>
                <w:sz w:val="24"/>
              </w:rPr>
              <w:t>должником.</w:t>
            </w:r>
          </w:p>
        </w:tc>
      </w:tr>
      <w:tr w:rsidR="007C1E96" w:rsidRPr="007C1E96" w14:paraId="4A0ABACC" w14:textId="77777777" w:rsidTr="0000337A">
        <w:trPr>
          <w:trHeight w:val="275"/>
        </w:trPr>
        <w:tc>
          <w:tcPr>
            <w:tcW w:w="3829" w:type="dxa"/>
            <w:tcBorders>
              <w:top w:val="nil"/>
              <w:bottom w:val="nil"/>
            </w:tcBorders>
          </w:tcPr>
          <w:p w14:paraId="690467C3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0"/>
              <w:ind w:left="0"/>
              <w:rPr>
                <w:sz w:val="20"/>
              </w:rPr>
            </w:pPr>
          </w:p>
        </w:tc>
        <w:tc>
          <w:tcPr>
            <w:tcW w:w="5528" w:type="dxa"/>
            <w:tcBorders>
              <w:top w:val="nil"/>
              <w:bottom w:val="nil"/>
            </w:tcBorders>
          </w:tcPr>
          <w:p w14:paraId="690D9B46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tabs>
                <w:tab w:val="left" w:pos="1206"/>
                <w:tab w:val="left" w:pos="2931"/>
                <w:tab w:val="left" w:pos="4814"/>
              </w:tabs>
              <w:suppressAutoHyphens/>
              <w:spacing w:before="0" w:line="256" w:lineRule="exact"/>
              <w:rPr>
                <w:sz w:val="24"/>
              </w:rPr>
            </w:pPr>
            <w:r w:rsidRPr="007C1E96">
              <w:rPr>
                <w:spacing w:val="-2"/>
                <w:sz w:val="24"/>
              </w:rPr>
              <w:t>Сумма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>бюджетного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>обязательства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>может</w:t>
            </w:r>
          </w:p>
        </w:tc>
      </w:tr>
      <w:tr w:rsidR="007C1E96" w:rsidRPr="007C1E96" w14:paraId="68D53A81" w14:textId="77777777" w:rsidTr="0000337A">
        <w:trPr>
          <w:trHeight w:val="276"/>
        </w:trPr>
        <w:tc>
          <w:tcPr>
            <w:tcW w:w="3829" w:type="dxa"/>
            <w:tcBorders>
              <w:top w:val="nil"/>
              <w:bottom w:val="nil"/>
            </w:tcBorders>
          </w:tcPr>
          <w:p w14:paraId="18AD134E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0"/>
              <w:ind w:left="0"/>
              <w:rPr>
                <w:sz w:val="20"/>
              </w:rPr>
            </w:pPr>
          </w:p>
        </w:tc>
        <w:tc>
          <w:tcPr>
            <w:tcW w:w="5528" w:type="dxa"/>
            <w:tcBorders>
              <w:top w:val="nil"/>
              <w:bottom w:val="nil"/>
            </w:tcBorders>
          </w:tcPr>
          <w:p w14:paraId="42CA6017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0" w:line="256" w:lineRule="exact"/>
              <w:rPr>
                <w:sz w:val="24"/>
              </w:rPr>
            </w:pPr>
            <w:r w:rsidRPr="007C1E96">
              <w:rPr>
                <w:sz w:val="24"/>
              </w:rPr>
              <w:t>указываться</w:t>
            </w:r>
            <w:r w:rsidRPr="007C1E96">
              <w:rPr>
                <w:spacing w:val="5"/>
                <w:sz w:val="24"/>
              </w:rPr>
              <w:t xml:space="preserve"> </w:t>
            </w:r>
            <w:r w:rsidRPr="007C1E96">
              <w:rPr>
                <w:sz w:val="24"/>
              </w:rPr>
              <w:t>на</w:t>
            </w:r>
            <w:r w:rsidRPr="007C1E96">
              <w:rPr>
                <w:spacing w:val="6"/>
                <w:sz w:val="24"/>
              </w:rPr>
              <w:t xml:space="preserve"> </w:t>
            </w:r>
            <w:r w:rsidRPr="007C1E96">
              <w:rPr>
                <w:sz w:val="24"/>
              </w:rPr>
              <w:t>один</w:t>
            </w:r>
            <w:r w:rsidRPr="007C1E96">
              <w:rPr>
                <w:spacing w:val="5"/>
                <w:sz w:val="24"/>
              </w:rPr>
              <w:t xml:space="preserve"> </w:t>
            </w:r>
            <w:r w:rsidRPr="007C1E96">
              <w:rPr>
                <w:sz w:val="24"/>
              </w:rPr>
              <w:t>из</w:t>
            </w:r>
            <w:r w:rsidRPr="007C1E96">
              <w:rPr>
                <w:spacing w:val="7"/>
                <w:sz w:val="24"/>
              </w:rPr>
              <w:t xml:space="preserve"> </w:t>
            </w:r>
            <w:r w:rsidRPr="007C1E96">
              <w:rPr>
                <w:sz w:val="24"/>
              </w:rPr>
              <w:t>месяцев,</w:t>
            </w:r>
            <w:r w:rsidRPr="007C1E96">
              <w:rPr>
                <w:spacing w:val="6"/>
                <w:sz w:val="24"/>
              </w:rPr>
              <w:t xml:space="preserve"> </w:t>
            </w:r>
            <w:r w:rsidRPr="007C1E96">
              <w:rPr>
                <w:sz w:val="24"/>
              </w:rPr>
              <w:t>но</w:t>
            </w:r>
            <w:r w:rsidRPr="007C1E96">
              <w:rPr>
                <w:spacing w:val="7"/>
                <w:sz w:val="24"/>
              </w:rPr>
              <w:t xml:space="preserve"> </w:t>
            </w:r>
            <w:r w:rsidRPr="007C1E96">
              <w:rPr>
                <w:sz w:val="24"/>
              </w:rPr>
              <w:t>не</w:t>
            </w:r>
            <w:r w:rsidRPr="007C1E96">
              <w:rPr>
                <w:spacing w:val="6"/>
                <w:sz w:val="24"/>
              </w:rPr>
              <w:t xml:space="preserve"> </w:t>
            </w:r>
            <w:r w:rsidRPr="007C1E96">
              <w:rPr>
                <w:sz w:val="24"/>
              </w:rPr>
              <w:t>ранее</w:t>
            </w:r>
            <w:r w:rsidRPr="007C1E96">
              <w:rPr>
                <w:spacing w:val="7"/>
                <w:sz w:val="24"/>
              </w:rPr>
              <w:t xml:space="preserve"> </w:t>
            </w:r>
            <w:r w:rsidRPr="007C1E96">
              <w:rPr>
                <w:spacing w:val="-2"/>
                <w:sz w:val="24"/>
              </w:rPr>
              <w:t>месяца</w:t>
            </w:r>
          </w:p>
        </w:tc>
      </w:tr>
      <w:tr w:rsidR="007C1E96" w:rsidRPr="007C1E96" w14:paraId="2803FF4F" w14:textId="77777777" w:rsidTr="0000337A">
        <w:trPr>
          <w:trHeight w:val="275"/>
        </w:trPr>
        <w:tc>
          <w:tcPr>
            <w:tcW w:w="3829" w:type="dxa"/>
            <w:tcBorders>
              <w:top w:val="nil"/>
              <w:bottom w:val="nil"/>
            </w:tcBorders>
          </w:tcPr>
          <w:p w14:paraId="57325322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0"/>
              <w:ind w:left="0"/>
              <w:rPr>
                <w:sz w:val="20"/>
              </w:rPr>
            </w:pPr>
          </w:p>
        </w:tc>
        <w:tc>
          <w:tcPr>
            <w:tcW w:w="5528" w:type="dxa"/>
            <w:tcBorders>
              <w:top w:val="nil"/>
              <w:bottom w:val="nil"/>
            </w:tcBorders>
          </w:tcPr>
          <w:p w14:paraId="40AC2B40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tabs>
                <w:tab w:val="left" w:pos="1493"/>
                <w:tab w:val="left" w:pos="1987"/>
                <w:tab w:val="left" w:pos="2695"/>
                <w:tab w:val="left" w:pos="4196"/>
              </w:tabs>
              <w:suppressAutoHyphens/>
              <w:spacing w:before="0" w:line="256" w:lineRule="exact"/>
              <w:rPr>
                <w:sz w:val="24"/>
              </w:rPr>
            </w:pPr>
            <w:r w:rsidRPr="007C1E96">
              <w:rPr>
                <w:spacing w:val="-2"/>
                <w:sz w:val="24"/>
              </w:rPr>
              <w:t>постановки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5"/>
                <w:sz w:val="24"/>
              </w:rPr>
              <w:t>на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4"/>
                <w:sz w:val="24"/>
              </w:rPr>
              <w:t>учет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>(изменения)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>бюджетного</w:t>
            </w:r>
          </w:p>
        </w:tc>
      </w:tr>
      <w:tr w:rsidR="007C1E96" w:rsidRPr="007C1E96" w14:paraId="3F0256A1" w14:textId="77777777" w:rsidTr="0000337A">
        <w:trPr>
          <w:trHeight w:val="381"/>
        </w:trPr>
        <w:tc>
          <w:tcPr>
            <w:tcW w:w="3829" w:type="dxa"/>
            <w:tcBorders>
              <w:top w:val="nil"/>
            </w:tcBorders>
          </w:tcPr>
          <w:p w14:paraId="3C6630FF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0"/>
              <w:ind w:left="0"/>
              <w:rPr>
                <w:sz w:val="24"/>
              </w:rPr>
            </w:pPr>
          </w:p>
        </w:tc>
        <w:tc>
          <w:tcPr>
            <w:tcW w:w="5528" w:type="dxa"/>
            <w:tcBorders>
              <w:top w:val="nil"/>
            </w:tcBorders>
          </w:tcPr>
          <w:p w14:paraId="3772826D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0" w:line="271" w:lineRule="exact"/>
              <w:rPr>
                <w:sz w:val="24"/>
              </w:rPr>
            </w:pPr>
            <w:r w:rsidRPr="007C1E96">
              <w:rPr>
                <w:spacing w:val="-2"/>
                <w:sz w:val="24"/>
              </w:rPr>
              <w:t>обязательства</w:t>
            </w:r>
          </w:p>
        </w:tc>
      </w:tr>
    </w:tbl>
    <w:p w14:paraId="57C23FD2" w14:textId="77777777" w:rsidR="007C1E96" w:rsidRPr="007C1E96" w:rsidRDefault="007C1E96" w:rsidP="007C1E96">
      <w:pPr>
        <w:pStyle w:val="TableParagraph"/>
        <w:keepNext/>
        <w:keepLines/>
        <w:widowControl/>
        <w:suppressAutoHyphens/>
        <w:spacing w:line="271" w:lineRule="exact"/>
        <w:rPr>
          <w:sz w:val="24"/>
        </w:rPr>
        <w:sectPr w:rsidR="007C1E96" w:rsidRPr="007C1E96">
          <w:pgSz w:w="11910" w:h="16840"/>
          <w:pgMar w:top="960" w:right="425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9"/>
        <w:gridCol w:w="5528"/>
      </w:tblGrid>
      <w:tr w:rsidR="007C1E96" w:rsidRPr="007C1E96" w14:paraId="2291ED7E" w14:textId="77777777" w:rsidTr="0000337A">
        <w:trPr>
          <w:trHeight w:val="7105"/>
        </w:trPr>
        <w:tc>
          <w:tcPr>
            <w:tcW w:w="3829" w:type="dxa"/>
          </w:tcPr>
          <w:p w14:paraId="52173341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92"/>
              <w:ind w:right="50"/>
              <w:jc w:val="both"/>
              <w:rPr>
                <w:sz w:val="24"/>
              </w:rPr>
            </w:pPr>
            <w:r w:rsidRPr="007C1E96">
              <w:rPr>
                <w:sz w:val="24"/>
              </w:rPr>
              <w:lastRenderedPageBreak/>
              <w:t>8.9. Сумма в валюте Российской Федерации на плановый период и</w:t>
            </w:r>
            <w:r w:rsidRPr="007C1E96">
              <w:rPr>
                <w:spacing w:val="40"/>
                <w:sz w:val="24"/>
              </w:rPr>
              <w:t xml:space="preserve"> </w:t>
            </w:r>
            <w:r w:rsidRPr="007C1E96">
              <w:rPr>
                <w:sz w:val="24"/>
              </w:rPr>
              <w:t>за пределами планового периода</w:t>
            </w:r>
          </w:p>
        </w:tc>
        <w:tc>
          <w:tcPr>
            <w:tcW w:w="5528" w:type="dxa"/>
          </w:tcPr>
          <w:p w14:paraId="5F1627E4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92"/>
              <w:ind w:right="46"/>
              <w:jc w:val="both"/>
              <w:rPr>
                <w:sz w:val="24"/>
              </w:rPr>
            </w:pPr>
            <w:r w:rsidRPr="007C1E96">
              <w:rPr>
                <w:sz w:val="24"/>
              </w:rPr>
              <w:t xml:space="preserve">В случае постановки на учет (изменения) бюджетного обязательства, возникшего на основании соглашения о предоставлении субсидии юридическому лицу, соглашения о предоставлении межбюджетного трансферта, имеющего целевое назначение, принятия нормативного правового акта о предоставлении субсидии юридическому лицу, нормативного правового акта о предоставлении межбюджетного трансферта, имеющего целевое назначение, указывается размер субсидии, бюджетных инвестиций, межбюджетного трансферта в единицах валюты Российской Федерации с точностью до второго знака после </w:t>
            </w:r>
            <w:r w:rsidRPr="007C1E96">
              <w:rPr>
                <w:spacing w:val="-2"/>
                <w:sz w:val="24"/>
              </w:rPr>
              <w:t>запятой.</w:t>
            </w:r>
          </w:p>
          <w:p w14:paraId="70054984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2"/>
              <w:ind w:right="49"/>
              <w:jc w:val="both"/>
              <w:rPr>
                <w:sz w:val="24"/>
              </w:rPr>
            </w:pPr>
            <w:r w:rsidRPr="007C1E96">
              <w:rPr>
                <w:sz w:val="24"/>
              </w:rPr>
              <w:t>В случае постановки на учет (изменения) бюджетного обязательства, возникшего на основании муниципального контракта (договора), указывается график платежей по муниципальному контракту (договору) в валюте обязательства с годовой периодичностью.</w:t>
            </w:r>
          </w:p>
          <w:p w14:paraId="15E2382E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0"/>
              <w:ind w:right="48"/>
              <w:jc w:val="both"/>
              <w:rPr>
                <w:sz w:val="24"/>
              </w:rPr>
            </w:pPr>
            <w:r w:rsidRPr="007C1E96">
              <w:rPr>
                <w:sz w:val="24"/>
              </w:rPr>
              <w:t>Сумма указывается отдельно на текущий финансовый год, первый, второй год планового периода, и на третий год после текущего финансового года, а также общей суммой на последующие года</w:t>
            </w:r>
          </w:p>
        </w:tc>
      </w:tr>
      <w:tr w:rsidR="007C1E96" w:rsidRPr="007C1E96" w14:paraId="4781253D" w14:textId="77777777" w:rsidTr="0000337A">
        <w:trPr>
          <w:trHeight w:val="1031"/>
        </w:trPr>
        <w:tc>
          <w:tcPr>
            <w:tcW w:w="3829" w:type="dxa"/>
          </w:tcPr>
          <w:p w14:paraId="5350B7C4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tabs>
                <w:tab w:val="left" w:pos="1074"/>
                <w:tab w:val="left" w:pos="2087"/>
                <w:tab w:val="left" w:pos="3517"/>
              </w:tabs>
              <w:suppressAutoHyphens/>
              <w:spacing w:before="92"/>
              <w:ind w:right="50"/>
              <w:rPr>
                <w:sz w:val="24"/>
              </w:rPr>
            </w:pPr>
            <w:r w:rsidRPr="007C1E96">
              <w:rPr>
                <w:spacing w:val="-2"/>
                <w:sz w:val="24"/>
              </w:rPr>
              <w:t>8.10.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4"/>
                <w:sz w:val="24"/>
              </w:rPr>
              <w:t>Дата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>выплаты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6"/>
                <w:sz w:val="24"/>
              </w:rPr>
              <w:t xml:space="preserve">по </w:t>
            </w:r>
            <w:r w:rsidRPr="007C1E96">
              <w:rPr>
                <w:sz w:val="24"/>
              </w:rPr>
              <w:t>исполнительному документу</w:t>
            </w:r>
          </w:p>
        </w:tc>
        <w:tc>
          <w:tcPr>
            <w:tcW w:w="5528" w:type="dxa"/>
          </w:tcPr>
          <w:p w14:paraId="5AA6AE7F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92"/>
              <w:ind w:right="51"/>
              <w:jc w:val="both"/>
              <w:rPr>
                <w:sz w:val="24"/>
              </w:rPr>
            </w:pPr>
            <w:r w:rsidRPr="007C1E96">
              <w:rPr>
                <w:sz w:val="24"/>
              </w:rPr>
              <w:t>Указывается дата ежемесячной выплаты по исполнению исполнительного документа, если выплаты имеют периодический характер</w:t>
            </w:r>
          </w:p>
        </w:tc>
      </w:tr>
      <w:tr w:rsidR="007C1E96" w:rsidRPr="007C1E96" w14:paraId="593F775F" w14:textId="77777777" w:rsidTr="0000337A">
        <w:trPr>
          <w:trHeight w:val="1859"/>
        </w:trPr>
        <w:tc>
          <w:tcPr>
            <w:tcW w:w="3829" w:type="dxa"/>
          </w:tcPr>
          <w:p w14:paraId="407E6C9A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92"/>
              <w:rPr>
                <w:sz w:val="24"/>
              </w:rPr>
            </w:pPr>
            <w:r w:rsidRPr="007C1E96">
              <w:rPr>
                <w:sz w:val="24"/>
              </w:rPr>
              <w:t>8.11.</w:t>
            </w:r>
            <w:r w:rsidRPr="007C1E96">
              <w:rPr>
                <w:spacing w:val="-5"/>
                <w:sz w:val="24"/>
              </w:rPr>
              <w:t xml:space="preserve"> </w:t>
            </w:r>
            <w:r w:rsidRPr="007C1E96">
              <w:rPr>
                <w:sz w:val="24"/>
              </w:rPr>
              <w:t>Аналитический</w:t>
            </w:r>
            <w:r w:rsidRPr="007C1E96">
              <w:rPr>
                <w:spacing w:val="-4"/>
                <w:sz w:val="24"/>
              </w:rPr>
              <w:t xml:space="preserve"> </w:t>
            </w:r>
            <w:r w:rsidRPr="007C1E96">
              <w:rPr>
                <w:spacing w:val="-5"/>
                <w:sz w:val="24"/>
              </w:rPr>
              <w:t>код</w:t>
            </w:r>
          </w:p>
        </w:tc>
        <w:tc>
          <w:tcPr>
            <w:tcW w:w="5528" w:type="dxa"/>
          </w:tcPr>
          <w:p w14:paraId="4D1928CF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92"/>
              <w:ind w:right="47"/>
              <w:jc w:val="both"/>
              <w:rPr>
                <w:sz w:val="24"/>
              </w:rPr>
            </w:pPr>
            <w:r w:rsidRPr="007C1E96">
              <w:rPr>
                <w:sz w:val="24"/>
              </w:rPr>
              <w:t>Указывается при необходимости аналитический</w:t>
            </w:r>
            <w:r w:rsidRPr="007C1E96">
              <w:rPr>
                <w:spacing w:val="40"/>
                <w:sz w:val="24"/>
              </w:rPr>
              <w:t xml:space="preserve"> </w:t>
            </w:r>
            <w:r w:rsidRPr="007C1E96">
              <w:rPr>
                <w:sz w:val="24"/>
              </w:rPr>
              <w:t>код,</w:t>
            </w:r>
            <w:r w:rsidRPr="007C1E96">
              <w:rPr>
                <w:spacing w:val="-4"/>
                <w:sz w:val="24"/>
              </w:rPr>
              <w:t xml:space="preserve"> </w:t>
            </w:r>
            <w:r w:rsidRPr="007C1E96">
              <w:rPr>
                <w:sz w:val="24"/>
              </w:rPr>
              <w:t>присваиваемый</w:t>
            </w:r>
            <w:r w:rsidRPr="007C1E96">
              <w:rPr>
                <w:spacing w:val="-4"/>
                <w:sz w:val="24"/>
              </w:rPr>
              <w:t xml:space="preserve"> </w:t>
            </w:r>
            <w:r w:rsidRPr="007C1E96">
              <w:rPr>
                <w:sz w:val="24"/>
              </w:rPr>
              <w:t>субсидиям,</w:t>
            </w:r>
            <w:r w:rsidRPr="007C1E96">
              <w:rPr>
                <w:spacing w:val="-4"/>
                <w:sz w:val="24"/>
              </w:rPr>
              <w:t xml:space="preserve"> </w:t>
            </w:r>
            <w:r w:rsidRPr="007C1E96">
              <w:rPr>
                <w:sz w:val="24"/>
              </w:rPr>
              <w:t>субвенциям</w:t>
            </w:r>
            <w:r w:rsidRPr="007C1E96">
              <w:rPr>
                <w:spacing w:val="-5"/>
                <w:sz w:val="24"/>
              </w:rPr>
              <w:t xml:space="preserve"> </w:t>
            </w:r>
            <w:r w:rsidRPr="007C1E96">
              <w:rPr>
                <w:sz w:val="24"/>
              </w:rPr>
              <w:t>и</w:t>
            </w:r>
            <w:r w:rsidRPr="007C1E96">
              <w:rPr>
                <w:spacing w:val="-6"/>
                <w:sz w:val="24"/>
              </w:rPr>
              <w:t xml:space="preserve"> </w:t>
            </w:r>
            <w:r w:rsidRPr="007C1E96">
              <w:rPr>
                <w:sz w:val="24"/>
              </w:rPr>
              <w:t>иным межбюджетным трансфертам, имеющим целевое значение, предоставляемым из федерального бюджета бюджетам субъектов Российской Федерации и муниципальных образований</w:t>
            </w:r>
          </w:p>
        </w:tc>
      </w:tr>
      <w:tr w:rsidR="007C1E96" w:rsidRPr="007C1E96" w14:paraId="51245B13" w14:textId="77777777" w:rsidTr="0000337A">
        <w:trPr>
          <w:trHeight w:val="755"/>
        </w:trPr>
        <w:tc>
          <w:tcPr>
            <w:tcW w:w="3829" w:type="dxa"/>
          </w:tcPr>
          <w:p w14:paraId="72D3601C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rPr>
                <w:sz w:val="24"/>
              </w:rPr>
            </w:pPr>
            <w:r w:rsidRPr="007C1E96">
              <w:rPr>
                <w:sz w:val="24"/>
              </w:rPr>
              <w:t xml:space="preserve">8.12. </w:t>
            </w:r>
            <w:r w:rsidRPr="007C1E96">
              <w:rPr>
                <w:spacing w:val="-2"/>
                <w:sz w:val="24"/>
              </w:rPr>
              <w:t>Примечание</w:t>
            </w:r>
          </w:p>
        </w:tc>
        <w:tc>
          <w:tcPr>
            <w:tcW w:w="5528" w:type="dxa"/>
          </w:tcPr>
          <w:p w14:paraId="321B01E4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ind w:right="50"/>
              <w:rPr>
                <w:sz w:val="24"/>
              </w:rPr>
            </w:pPr>
            <w:r w:rsidRPr="007C1E96">
              <w:rPr>
                <w:sz w:val="24"/>
              </w:rPr>
              <w:t>Иная</w:t>
            </w:r>
            <w:r w:rsidRPr="007C1E96">
              <w:rPr>
                <w:spacing w:val="80"/>
                <w:sz w:val="24"/>
              </w:rPr>
              <w:t xml:space="preserve"> </w:t>
            </w:r>
            <w:r w:rsidRPr="007C1E96">
              <w:rPr>
                <w:sz w:val="24"/>
              </w:rPr>
              <w:t>информация,</w:t>
            </w:r>
            <w:r w:rsidRPr="007C1E96">
              <w:rPr>
                <w:spacing w:val="80"/>
                <w:sz w:val="24"/>
              </w:rPr>
              <w:t xml:space="preserve"> </w:t>
            </w:r>
            <w:r w:rsidRPr="007C1E96">
              <w:rPr>
                <w:sz w:val="24"/>
              </w:rPr>
              <w:t>необходимая</w:t>
            </w:r>
            <w:r w:rsidRPr="007C1E96">
              <w:rPr>
                <w:spacing w:val="80"/>
                <w:sz w:val="24"/>
              </w:rPr>
              <w:t xml:space="preserve"> </w:t>
            </w:r>
            <w:r w:rsidRPr="007C1E96">
              <w:rPr>
                <w:sz w:val="24"/>
              </w:rPr>
              <w:t>для</w:t>
            </w:r>
            <w:r w:rsidRPr="007C1E96">
              <w:rPr>
                <w:spacing w:val="80"/>
                <w:sz w:val="24"/>
              </w:rPr>
              <w:t xml:space="preserve"> </w:t>
            </w:r>
            <w:r w:rsidRPr="007C1E96">
              <w:rPr>
                <w:sz w:val="24"/>
              </w:rPr>
              <w:t>постановки бюджетного обязательства на учет</w:t>
            </w:r>
          </w:p>
        </w:tc>
      </w:tr>
      <w:tr w:rsidR="007C1E96" w:rsidRPr="007C1E96" w14:paraId="39E62A2C" w14:textId="77777777" w:rsidTr="0000337A">
        <w:trPr>
          <w:trHeight w:val="1307"/>
        </w:trPr>
        <w:tc>
          <w:tcPr>
            <w:tcW w:w="3829" w:type="dxa"/>
          </w:tcPr>
          <w:p w14:paraId="7AC6BA2C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tabs>
                <w:tab w:val="left" w:pos="2351"/>
              </w:tabs>
              <w:suppressAutoHyphens/>
              <w:ind w:right="50"/>
              <w:rPr>
                <w:sz w:val="24"/>
              </w:rPr>
            </w:pPr>
            <w:r w:rsidRPr="007C1E96">
              <w:rPr>
                <w:spacing w:val="-2"/>
                <w:sz w:val="24"/>
              </w:rPr>
              <w:t>8.13.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 xml:space="preserve">Руководитель </w:t>
            </w:r>
            <w:r w:rsidRPr="007C1E96">
              <w:rPr>
                <w:sz w:val="24"/>
              </w:rPr>
              <w:t>(уполномоченное лицо)</w:t>
            </w:r>
          </w:p>
        </w:tc>
        <w:tc>
          <w:tcPr>
            <w:tcW w:w="5528" w:type="dxa"/>
          </w:tcPr>
          <w:p w14:paraId="34E114C2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ind w:right="49"/>
              <w:jc w:val="both"/>
              <w:rPr>
                <w:sz w:val="24"/>
              </w:rPr>
            </w:pPr>
            <w:r w:rsidRPr="007C1E96">
              <w:rPr>
                <w:sz w:val="24"/>
              </w:rPr>
              <w:t>Указывается должность, подпись, расшифровка подписи руководителя (уполномоченного лица), подписавшего Сведения о бюджетном</w:t>
            </w:r>
            <w:r w:rsidRPr="007C1E96">
              <w:rPr>
                <w:spacing w:val="80"/>
                <w:sz w:val="24"/>
              </w:rPr>
              <w:t xml:space="preserve"> </w:t>
            </w:r>
            <w:r w:rsidRPr="007C1E96">
              <w:rPr>
                <w:spacing w:val="-2"/>
                <w:sz w:val="24"/>
              </w:rPr>
              <w:t>обязательстве</w:t>
            </w:r>
          </w:p>
        </w:tc>
      </w:tr>
    </w:tbl>
    <w:p w14:paraId="4DECAFB4" w14:textId="77777777" w:rsidR="007C1E96" w:rsidRPr="007C1E96" w:rsidRDefault="007C1E96" w:rsidP="007C1E96">
      <w:pPr>
        <w:pStyle w:val="a3"/>
        <w:keepNext/>
        <w:keepLines/>
        <w:widowControl/>
        <w:suppressAutoHyphens/>
        <w:ind w:left="0" w:firstLine="0"/>
        <w:jc w:val="left"/>
      </w:pPr>
      <w:bookmarkStart w:id="13" w:name="_bookmark10"/>
      <w:bookmarkEnd w:id="13"/>
    </w:p>
    <w:p w14:paraId="0C1D5E71" w14:textId="77777777" w:rsidR="007C1E96" w:rsidRPr="007C1E96" w:rsidRDefault="007C1E96" w:rsidP="007C1E96">
      <w:pPr>
        <w:pStyle w:val="a3"/>
        <w:keepNext/>
        <w:keepLines/>
        <w:widowControl/>
        <w:suppressAutoHyphens/>
        <w:jc w:val="left"/>
        <w:sectPr w:rsidR="007C1E96" w:rsidRPr="007C1E96">
          <w:pgSz w:w="11910" w:h="16840"/>
          <w:pgMar w:top="960" w:right="425" w:bottom="280" w:left="1559" w:header="720" w:footer="720" w:gutter="0"/>
          <w:cols w:space="720"/>
        </w:sectPr>
      </w:pPr>
    </w:p>
    <w:p w14:paraId="5DBCC48E" w14:textId="77777777" w:rsidR="007C1E96" w:rsidRPr="007C1E96" w:rsidRDefault="007C1E96" w:rsidP="007C1E96">
      <w:pPr>
        <w:keepNext/>
        <w:keepLines/>
        <w:widowControl/>
        <w:suppressAutoHyphens/>
        <w:spacing w:before="62" w:line="246" w:lineRule="exact"/>
        <w:ind w:left="5815"/>
      </w:pPr>
      <w:r w:rsidRPr="007C1E96">
        <w:lastRenderedPageBreak/>
        <w:t>Приложение</w:t>
      </w:r>
      <w:r w:rsidRPr="007C1E96">
        <w:rPr>
          <w:spacing w:val="-6"/>
        </w:rPr>
        <w:t xml:space="preserve"> </w:t>
      </w:r>
      <w:r w:rsidRPr="007C1E96">
        <w:rPr>
          <w:spacing w:val="-10"/>
        </w:rPr>
        <w:t>2</w:t>
      </w:r>
    </w:p>
    <w:p w14:paraId="2DCD5B92" w14:textId="77777777" w:rsidR="007C1E96" w:rsidRPr="007C1E96" w:rsidRDefault="007C1E96" w:rsidP="007C1E96">
      <w:pPr>
        <w:keepNext/>
        <w:keepLines/>
        <w:widowControl/>
        <w:suppressAutoHyphens/>
        <w:spacing w:before="3" w:line="228" w:lineRule="auto"/>
        <w:ind w:left="5815" w:right="1344"/>
      </w:pPr>
      <w:r w:rsidRPr="007C1E96">
        <w:t>к</w:t>
      </w:r>
      <w:r w:rsidRPr="007C1E96">
        <w:rPr>
          <w:spacing w:val="-10"/>
        </w:rPr>
        <w:t xml:space="preserve"> </w:t>
      </w:r>
      <w:r w:rsidRPr="007C1E96">
        <w:t>Порядку</w:t>
      </w:r>
      <w:r w:rsidRPr="007C1E96">
        <w:rPr>
          <w:spacing w:val="-12"/>
        </w:rPr>
        <w:t xml:space="preserve"> </w:t>
      </w:r>
      <w:r w:rsidRPr="007C1E96">
        <w:t>учета</w:t>
      </w:r>
      <w:r w:rsidRPr="007C1E96">
        <w:rPr>
          <w:spacing w:val="-12"/>
        </w:rPr>
        <w:t xml:space="preserve"> </w:t>
      </w:r>
      <w:r w:rsidRPr="007C1E96">
        <w:t>бюджетных и денежных обязательств</w:t>
      </w:r>
    </w:p>
    <w:p w14:paraId="3A3EBDAA" w14:textId="77777777" w:rsidR="007C1E96" w:rsidRPr="007C1E96" w:rsidRDefault="007C1E96" w:rsidP="007C1E96">
      <w:pPr>
        <w:keepNext/>
        <w:keepLines/>
        <w:widowControl/>
        <w:suppressAutoHyphens/>
        <w:spacing w:line="242" w:lineRule="exact"/>
        <w:ind w:left="5815"/>
      </w:pPr>
      <w:r w:rsidRPr="007C1E96">
        <w:t>получателей</w:t>
      </w:r>
      <w:r w:rsidRPr="007C1E96">
        <w:rPr>
          <w:spacing w:val="-6"/>
        </w:rPr>
        <w:t xml:space="preserve"> </w:t>
      </w:r>
      <w:r w:rsidRPr="007C1E96">
        <w:t>средств</w:t>
      </w:r>
      <w:r w:rsidRPr="007C1E96">
        <w:rPr>
          <w:spacing w:val="-6"/>
        </w:rPr>
        <w:t xml:space="preserve"> </w:t>
      </w:r>
      <w:r w:rsidRPr="007C1E96">
        <w:rPr>
          <w:spacing w:val="-2"/>
        </w:rPr>
        <w:t>бюджета поселения</w:t>
      </w:r>
    </w:p>
    <w:p w14:paraId="13FF037E" w14:textId="77777777" w:rsidR="007C1E96" w:rsidRPr="007C1E96" w:rsidRDefault="007C1E96" w:rsidP="007C1E96">
      <w:pPr>
        <w:pStyle w:val="a3"/>
        <w:keepNext/>
        <w:keepLines/>
        <w:widowControl/>
        <w:suppressAutoHyphens/>
        <w:ind w:left="0" w:firstLine="0"/>
        <w:jc w:val="left"/>
        <w:rPr>
          <w:sz w:val="20"/>
        </w:rPr>
      </w:pPr>
    </w:p>
    <w:p w14:paraId="3935BF5B" w14:textId="77777777" w:rsidR="007C1E96" w:rsidRPr="007C1E96" w:rsidRDefault="007C1E96" w:rsidP="007C1E96">
      <w:pPr>
        <w:pStyle w:val="a3"/>
        <w:keepNext/>
        <w:keepLines/>
        <w:widowControl/>
        <w:suppressAutoHyphens/>
        <w:spacing w:before="88"/>
        <w:ind w:left="0" w:firstLine="0"/>
        <w:jc w:val="left"/>
        <w:rPr>
          <w:sz w:val="20"/>
        </w:rPr>
      </w:pPr>
    </w:p>
    <w:p w14:paraId="5DFAE3F1" w14:textId="77777777" w:rsidR="007C1E96" w:rsidRPr="007C1E96" w:rsidRDefault="007C1E96" w:rsidP="007C1E96">
      <w:pPr>
        <w:pStyle w:val="a3"/>
        <w:keepNext/>
        <w:keepLines/>
        <w:widowControl/>
        <w:suppressAutoHyphens/>
        <w:jc w:val="left"/>
        <w:rPr>
          <w:sz w:val="20"/>
        </w:rPr>
        <w:sectPr w:rsidR="007C1E96" w:rsidRPr="007C1E96">
          <w:pgSz w:w="11910" w:h="16840"/>
          <w:pgMar w:top="900" w:right="425" w:bottom="280" w:left="1559" w:header="720" w:footer="720" w:gutter="0"/>
          <w:cols w:space="720"/>
        </w:sectPr>
      </w:pPr>
    </w:p>
    <w:p w14:paraId="7D07853D" w14:textId="77777777" w:rsidR="007C1E96" w:rsidRPr="007C1E96" w:rsidRDefault="007C1E96" w:rsidP="007C1E96">
      <w:pPr>
        <w:pStyle w:val="a3"/>
        <w:keepNext/>
        <w:keepLines/>
        <w:widowControl/>
        <w:suppressAutoHyphens/>
        <w:ind w:left="0" w:firstLine="0"/>
        <w:jc w:val="left"/>
        <w:rPr>
          <w:sz w:val="24"/>
        </w:rPr>
      </w:pPr>
    </w:p>
    <w:p w14:paraId="248F7C8F" w14:textId="77777777" w:rsidR="007C1E96" w:rsidRPr="007C1E96" w:rsidRDefault="007C1E96" w:rsidP="007C1E96">
      <w:pPr>
        <w:pStyle w:val="a3"/>
        <w:keepNext/>
        <w:keepLines/>
        <w:widowControl/>
        <w:suppressAutoHyphens/>
        <w:ind w:left="0" w:firstLine="0"/>
        <w:jc w:val="left"/>
        <w:rPr>
          <w:sz w:val="24"/>
        </w:rPr>
      </w:pPr>
    </w:p>
    <w:p w14:paraId="2FAA361E" w14:textId="77777777" w:rsidR="007C1E96" w:rsidRPr="007C1E96" w:rsidRDefault="007C1E96" w:rsidP="007C1E96">
      <w:pPr>
        <w:pStyle w:val="a3"/>
        <w:keepNext/>
        <w:keepLines/>
        <w:widowControl/>
        <w:suppressAutoHyphens/>
        <w:spacing w:before="157"/>
        <w:ind w:left="0" w:firstLine="0"/>
        <w:jc w:val="left"/>
        <w:rPr>
          <w:sz w:val="24"/>
        </w:rPr>
      </w:pPr>
    </w:p>
    <w:p w14:paraId="2FEAF145" w14:textId="77777777" w:rsidR="007C1E96" w:rsidRPr="007C1E96" w:rsidRDefault="007C1E96" w:rsidP="007C1E96">
      <w:pPr>
        <w:keepNext/>
        <w:keepLines/>
        <w:widowControl/>
        <w:suppressAutoHyphens/>
        <w:spacing w:before="1"/>
        <w:ind w:left="143"/>
        <w:rPr>
          <w:sz w:val="24"/>
        </w:rPr>
      </w:pPr>
      <w:r w:rsidRPr="007C1E96">
        <w:rPr>
          <w:sz w:val="24"/>
        </w:rPr>
        <w:t>Единица</w:t>
      </w:r>
      <w:r w:rsidRPr="007C1E96">
        <w:rPr>
          <w:spacing w:val="-8"/>
          <w:sz w:val="24"/>
        </w:rPr>
        <w:t xml:space="preserve"> </w:t>
      </w:r>
      <w:r w:rsidRPr="007C1E96">
        <w:rPr>
          <w:sz w:val="24"/>
        </w:rPr>
        <w:t>измерения:</w:t>
      </w:r>
      <w:r w:rsidRPr="007C1E96">
        <w:rPr>
          <w:spacing w:val="-4"/>
          <w:sz w:val="24"/>
        </w:rPr>
        <w:t xml:space="preserve"> руб.</w:t>
      </w:r>
    </w:p>
    <w:p w14:paraId="6336ABC5" w14:textId="77777777" w:rsidR="007C1E96" w:rsidRPr="007C1E96" w:rsidRDefault="007C1E96" w:rsidP="007C1E96">
      <w:pPr>
        <w:pStyle w:val="a3"/>
        <w:keepNext/>
        <w:keepLines/>
        <w:widowControl/>
        <w:suppressAutoHyphens/>
        <w:spacing w:before="89" w:line="322" w:lineRule="exact"/>
        <w:ind w:left="0" w:right="2748" w:firstLine="0"/>
        <w:jc w:val="center"/>
      </w:pPr>
      <w:r w:rsidRPr="007C1E96">
        <w:br w:type="column"/>
      </w:r>
      <w:r w:rsidRPr="007C1E96">
        <w:rPr>
          <w:spacing w:val="-2"/>
        </w:rPr>
        <w:t>РЕКВИЗИТЫ</w:t>
      </w:r>
    </w:p>
    <w:p w14:paraId="43689E40" w14:textId="77777777" w:rsidR="007C1E96" w:rsidRPr="007C1E96" w:rsidRDefault="007C1E96" w:rsidP="007C1E96">
      <w:pPr>
        <w:pStyle w:val="a3"/>
        <w:keepNext/>
        <w:keepLines/>
        <w:widowControl/>
        <w:suppressAutoHyphens/>
        <w:ind w:left="0" w:right="2747" w:firstLine="0"/>
        <w:jc w:val="center"/>
      </w:pPr>
      <w:r w:rsidRPr="007C1E96">
        <w:t>Сведения</w:t>
      </w:r>
      <w:r w:rsidRPr="007C1E96">
        <w:rPr>
          <w:spacing w:val="-4"/>
        </w:rPr>
        <w:t xml:space="preserve"> </w:t>
      </w:r>
      <w:r w:rsidRPr="007C1E96">
        <w:t>о</w:t>
      </w:r>
      <w:r w:rsidRPr="007C1E96">
        <w:rPr>
          <w:spacing w:val="-7"/>
        </w:rPr>
        <w:t xml:space="preserve"> </w:t>
      </w:r>
      <w:r w:rsidRPr="007C1E96">
        <w:t>денежном</w:t>
      </w:r>
      <w:r w:rsidRPr="007C1E96">
        <w:rPr>
          <w:spacing w:val="-3"/>
        </w:rPr>
        <w:t xml:space="preserve"> </w:t>
      </w:r>
      <w:r w:rsidRPr="007C1E96">
        <w:rPr>
          <w:spacing w:val="-2"/>
        </w:rPr>
        <w:t>обязательстве</w:t>
      </w:r>
    </w:p>
    <w:p w14:paraId="1F8BD67E" w14:textId="77777777" w:rsidR="007C1E96" w:rsidRPr="007C1E96" w:rsidRDefault="007C1E96" w:rsidP="007C1E96">
      <w:pPr>
        <w:pStyle w:val="a3"/>
        <w:keepNext/>
        <w:keepLines/>
        <w:widowControl/>
        <w:suppressAutoHyphens/>
        <w:jc w:val="center"/>
        <w:sectPr w:rsidR="007C1E96" w:rsidRPr="007C1E96">
          <w:type w:val="continuous"/>
          <w:pgSz w:w="11910" w:h="16840"/>
          <w:pgMar w:top="1180" w:right="425" w:bottom="280" w:left="1559" w:header="720" w:footer="720" w:gutter="0"/>
          <w:cols w:num="2" w:space="720" w:equalWidth="0">
            <w:col w:w="2715" w:space="40"/>
            <w:col w:w="7171"/>
          </w:cols>
        </w:sectPr>
      </w:pPr>
    </w:p>
    <w:p w14:paraId="52B06010" w14:textId="77777777" w:rsidR="007C1E96" w:rsidRPr="007C1E96" w:rsidRDefault="007C1E96" w:rsidP="007C1E96">
      <w:pPr>
        <w:keepNext/>
        <w:keepLines/>
        <w:widowControl/>
        <w:suppressAutoHyphens/>
        <w:ind w:left="143"/>
        <w:rPr>
          <w:sz w:val="24"/>
        </w:rPr>
      </w:pPr>
      <w:r w:rsidRPr="007C1E96">
        <w:rPr>
          <w:sz w:val="24"/>
        </w:rPr>
        <w:t>(с</w:t>
      </w:r>
      <w:r w:rsidRPr="007C1E96">
        <w:rPr>
          <w:spacing w:val="-5"/>
          <w:sz w:val="24"/>
        </w:rPr>
        <w:t xml:space="preserve"> </w:t>
      </w:r>
      <w:r w:rsidRPr="007C1E96">
        <w:rPr>
          <w:sz w:val="24"/>
        </w:rPr>
        <w:t>точностью</w:t>
      </w:r>
      <w:r w:rsidRPr="007C1E96">
        <w:rPr>
          <w:spacing w:val="-3"/>
          <w:sz w:val="24"/>
        </w:rPr>
        <w:t xml:space="preserve"> </w:t>
      </w:r>
      <w:r w:rsidRPr="007C1E96">
        <w:rPr>
          <w:sz w:val="24"/>
        </w:rPr>
        <w:t>до</w:t>
      </w:r>
      <w:r w:rsidRPr="007C1E96">
        <w:rPr>
          <w:spacing w:val="-3"/>
          <w:sz w:val="24"/>
        </w:rPr>
        <w:t xml:space="preserve"> </w:t>
      </w:r>
      <w:r w:rsidRPr="007C1E96">
        <w:rPr>
          <w:sz w:val="24"/>
        </w:rPr>
        <w:t>второго</w:t>
      </w:r>
      <w:r w:rsidRPr="007C1E96">
        <w:rPr>
          <w:spacing w:val="-3"/>
          <w:sz w:val="24"/>
        </w:rPr>
        <w:t xml:space="preserve"> </w:t>
      </w:r>
      <w:r w:rsidRPr="007C1E96">
        <w:rPr>
          <w:sz w:val="24"/>
        </w:rPr>
        <w:t>десятичного</w:t>
      </w:r>
      <w:r w:rsidRPr="007C1E96">
        <w:rPr>
          <w:spacing w:val="-3"/>
          <w:sz w:val="24"/>
        </w:rPr>
        <w:t xml:space="preserve"> </w:t>
      </w:r>
      <w:r w:rsidRPr="007C1E96">
        <w:rPr>
          <w:spacing w:val="-2"/>
          <w:sz w:val="24"/>
        </w:rPr>
        <w:t>знака)</w:t>
      </w: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9"/>
        <w:gridCol w:w="5528"/>
      </w:tblGrid>
      <w:tr w:rsidR="007C1E96" w:rsidRPr="007C1E96" w14:paraId="06626E87" w14:textId="77777777" w:rsidTr="0000337A">
        <w:trPr>
          <w:trHeight w:val="480"/>
        </w:trPr>
        <w:tc>
          <w:tcPr>
            <w:tcW w:w="3829" w:type="dxa"/>
          </w:tcPr>
          <w:p w14:paraId="536219CE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92"/>
              <w:ind w:left="7" w:right="3"/>
              <w:jc w:val="center"/>
              <w:rPr>
                <w:sz w:val="24"/>
              </w:rPr>
            </w:pPr>
            <w:r w:rsidRPr="007C1E96">
              <w:rPr>
                <w:sz w:val="24"/>
              </w:rPr>
              <w:t>Наименование</w:t>
            </w:r>
            <w:r w:rsidRPr="007C1E96">
              <w:rPr>
                <w:spacing w:val="-7"/>
                <w:sz w:val="24"/>
              </w:rPr>
              <w:t xml:space="preserve"> </w:t>
            </w:r>
            <w:r w:rsidRPr="007C1E96">
              <w:rPr>
                <w:spacing w:val="-2"/>
                <w:sz w:val="24"/>
              </w:rPr>
              <w:t>реквизита</w:t>
            </w:r>
          </w:p>
        </w:tc>
        <w:tc>
          <w:tcPr>
            <w:tcW w:w="5528" w:type="dxa"/>
          </w:tcPr>
          <w:p w14:paraId="7584E56D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92"/>
              <w:ind w:left="13"/>
              <w:jc w:val="center"/>
              <w:rPr>
                <w:sz w:val="24"/>
              </w:rPr>
            </w:pPr>
            <w:r w:rsidRPr="007C1E96">
              <w:rPr>
                <w:sz w:val="24"/>
              </w:rPr>
              <w:t>Правила</w:t>
            </w:r>
            <w:r w:rsidRPr="007C1E96">
              <w:rPr>
                <w:spacing w:val="-6"/>
                <w:sz w:val="24"/>
              </w:rPr>
              <w:t xml:space="preserve"> </w:t>
            </w:r>
            <w:r w:rsidRPr="007C1E96">
              <w:rPr>
                <w:sz w:val="24"/>
              </w:rPr>
              <w:t>формирования,</w:t>
            </w:r>
            <w:r w:rsidRPr="007C1E96">
              <w:rPr>
                <w:spacing w:val="-5"/>
                <w:sz w:val="24"/>
              </w:rPr>
              <w:t xml:space="preserve"> </w:t>
            </w:r>
            <w:r w:rsidRPr="007C1E96">
              <w:rPr>
                <w:sz w:val="24"/>
              </w:rPr>
              <w:t>заполнения</w:t>
            </w:r>
            <w:r w:rsidRPr="007C1E96">
              <w:rPr>
                <w:spacing w:val="-4"/>
                <w:sz w:val="24"/>
              </w:rPr>
              <w:t xml:space="preserve"> </w:t>
            </w:r>
            <w:r w:rsidRPr="007C1E96">
              <w:rPr>
                <w:spacing w:val="-2"/>
                <w:sz w:val="24"/>
              </w:rPr>
              <w:t>реквизита</w:t>
            </w:r>
          </w:p>
        </w:tc>
      </w:tr>
      <w:tr w:rsidR="007C1E96" w:rsidRPr="007C1E96" w14:paraId="6811EDCC" w14:textId="77777777" w:rsidTr="0000337A">
        <w:trPr>
          <w:trHeight w:val="479"/>
        </w:trPr>
        <w:tc>
          <w:tcPr>
            <w:tcW w:w="3829" w:type="dxa"/>
          </w:tcPr>
          <w:p w14:paraId="0936E220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ind w:left="7"/>
              <w:jc w:val="center"/>
              <w:rPr>
                <w:sz w:val="24"/>
              </w:rPr>
            </w:pPr>
            <w:r w:rsidRPr="007C1E96">
              <w:rPr>
                <w:spacing w:val="-10"/>
                <w:sz w:val="24"/>
              </w:rPr>
              <w:t>1</w:t>
            </w:r>
          </w:p>
        </w:tc>
        <w:tc>
          <w:tcPr>
            <w:tcW w:w="5528" w:type="dxa"/>
          </w:tcPr>
          <w:p w14:paraId="198D9821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ind w:left="13" w:right="1"/>
              <w:jc w:val="center"/>
              <w:rPr>
                <w:sz w:val="24"/>
              </w:rPr>
            </w:pPr>
            <w:r w:rsidRPr="007C1E96">
              <w:rPr>
                <w:spacing w:val="-10"/>
                <w:sz w:val="24"/>
              </w:rPr>
              <w:t>2</w:t>
            </w:r>
          </w:p>
        </w:tc>
      </w:tr>
      <w:tr w:rsidR="007C1E96" w:rsidRPr="007C1E96" w14:paraId="7E5C644A" w14:textId="77777777" w:rsidTr="0000337A">
        <w:trPr>
          <w:trHeight w:val="1859"/>
        </w:trPr>
        <w:tc>
          <w:tcPr>
            <w:tcW w:w="3829" w:type="dxa"/>
          </w:tcPr>
          <w:p w14:paraId="12DC93B6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ind w:right="52"/>
              <w:jc w:val="both"/>
              <w:rPr>
                <w:sz w:val="24"/>
              </w:rPr>
            </w:pPr>
            <w:r w:rsidRPr="007C1E96">
              <w:rPr>
                <w:sz w:val="24"/>
              </w:rPr>
              <w:t xml:space="preserve">1. Номер сведений о денежном обязательстве получателя </w:t>
            </w:r>
            <w:proofErr w:type="gramStart"/>
            <w:r w:rsidRPr="007C1E96">
              <w:rPr>
                <w:sz w:val="24"/>
              </w:rPr>
              <w:t>средств  бюджета</w:t>
            </w:r>
            <w:proofErr w:type="gramEnd"/>
            <w:r w:rsidRPr="007C1E96">
              <w:rPr>
                <w:sz w:val="24"/>
              </w:rPr>
              <w:t xml:space="preserve"> поселения (далее </w:t>
            </w:r>
            <w:r w:rsidRPr="007C1E96">
              <w:t xml:space="preserve">– </w:t>
            </w:r>
            <w:r w:rsidRPr="007C1E96">
              <w:rPr>
                <w:sz w:val="24"/>
              </w:rPr>
              <w:t xml:space="preserve">соответственно Сведения о денежном обязательстве, денежное </w:t>
            </w:r>
            <w:r w:rsidRPr="007C1E96">
              <w:rPr>
                <w:spacing w:val="-2"/>
                <w:sz w:val="24"/>
              </w:rPr>
              <w:t>обязательство)</w:t>
            </w:r>
          </w:p>
        </w:tc>
        <w:tc>
          <w:tcPr>
            <w:tcW w:w="5528" w:type="dxa"/>
          </w:tcPr>
          <w:p w14:paraId="331B7679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ind w:right="49"/>
              <w:jc w:val="both"/>
              <w:rPr>
                <w:sz w:val="24"/>
              </w:rPr>
            </w:pPr>
            <w:r w:rsidRPr="007C1E96">
              <w:rPr>
                <w:sz w:val="24"/>
              </w:rPr>
              <w:t>Указывается порядковый номер Сведений о денежном обязательстве.</w:t>
            </w:r>
          </w:p>
          <w:p w14:paraId="3F9CD321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0"/>
              <w:ind w:right="45"/>
              <w:jc w:val="both"/>
              <w:rPr>
                <w:sz w:val="24"/>
              </w:rPr>
            </w:pPr>
            <w:r w:rsidRPr="007C1E96">
              <w:rPr>
                <w:sz w:val="24"/>
              </w:rPr>
              <w:t>При представлении Сведений о денежном обязательстве в форме электронного документа в ЕИС номер Сведений о денежном обязательстве присваивается автоматически в ЕИС</w:t>
            </w:r>
          </w:p>
        </w:tc>
      </w:tr>
      <w:tr w:rsidR="007C1E96" w:rsidRPr="007C1E96" w14:paraId="1A9E2432" w14:textId="77777777" w:rsidTr="0000337A">
        <w:trPr>
          <w:trHeight w:val="1860"/>
        </w:trPr>
        <w:tc>
          <w:tcPr>
            <w:tcW w:w="3829" w:type="dxa"/>
          </w:tcPr>
          <w:p w14:paraId="398059C7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tabs>
                <w:tab w:val="left" w:pos="467"/>
                <w:tab w:val="left" w:pos="1172"/>
                <w:tab w:val="left" w:pos="2393"/>
                <w:tab w:val="left" w:pos="2736"/>
              </w:tabs>
              <w:suppressAutoHyphens/>
              <w:ind w:right="50"/>
              <w:rPr>
                <w:sz w:val="24"/>
              </w:rPr>
            </w:pPr>
            <w:r w:rsidRPr="007C1E96">
              <w:rPr>
                <w:spacing w:val="-6"/>
                <w:sz w:val="24"/>
              </w:rPr>
              <w:t>2.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4"/>
                <w:sz w:val="24"/>
              </w:rPr>
              <w:t>Дата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>Сведений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10"/>
                <w:sz w:val="24"/>
              </w:rPr>
              <w:t>о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>денежном обязательстве</w:t>
            </w:r>
          </w:p>
        </w:tc>
        <w:tc>
          <w:tcPr>
            <w:tcW w:w="5528" w:type="dxa"/>
          </w:tcPr>
          <w:p w14:paraId="0C00FA8B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ind w:right="50"/>
              <w:jc w:val="both"/>
              <w:rPr>
                <w:sz w:val="24"/>
              </w:rPr>
            </w:pPr>
            <w:r w:rsidRPr="007C1E96">
              <w:rPr>
                <w:sz w:val="24"/>
              </w:rPr>
              <w:t>Указывается</w:t>
            </w:r>
            <w:r w:rsidRPr="007C1E96">
              <w:rPr>
                <w:spacing w:val="-6"/>
                <w:sz w:val="24"/>
              </w:rPr>
              <w:t xml:space="preserve"> </w:t>
            </w:r>
            <w:r w:rsidRPr="007C1E96">
              <w:rPr>
                <w:sz w:val="24"/>
              </w:rPr>
              <w:t>дата</w:t>
            </w:r>
            <w:r w:rsidRPr="007C1E96">
              <w:rPr>
                <w:spacing w:val="-4"/>
                <w:sz w:val="24"/>
              </w:rPr>
              <w:t xml:space="preserve"> </w:t>
            </w:r>
            <w:r w:rsidRPr="007C1E96">
              <w:rPr>
                <w:sz w:val="24"/>
              </w:rPr>
              <w:t>подписания</w:t>
            </w:r>
            <w:r w:rsidRPr="007C1E96">
              <w:rPr>
                <w:spacing w:val="-5"/>
                <w:sz w:val="24"/>
              </w:rPr>
              <w:t xml:space="preserve"> </w:t>
            </w:r>
            <w:r w:rsidRPr="007C1E96">
              <w:rPr>
                <w:sz w:val="24"/>
              </w:rPr>
              <w:t>Сведений</w:t>
            </w:r>
            <w:r w:rsidRPr="007C1E96">
              <w:rPr>
                <w:spacing w:val="-5"/>
                <w:sz w:val="24"/>
              </w:rPr>
              <w:t xml:space="preserve"> </w:t>
            </w:r>
            <w:r w:rsidRPr="007C1E96">
              <w:rPr>
                <w:sz w:val="24"/>
              </w:rPr>
              <w:t>о</w:t>
            </w:r>
            <w:r w:rsidRPr="007C1E96">
              <w:rPr>
                <w:spacing w:val="-5"/>
                <w:sz w:val="24"/>
              </w:rPr>
              <w:t xml:space="preserve"> </w:t>
            </w:r>
            <w:r w:rsidRPr="007C1E96">
              <w:rPr>
                <w:sz w:val="24"/>
              </w:rPr>
              <w:t>денежном обязательстве получателем бюджетных средств.</w:t>
            </w:r>
          </w:p>
          <w:p w14:paraId="1C985268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0"/>
              <w:ind w:right="45"/>
              <w:jc w:val="both"/>
              <w:rPr>
                <w:sz w:val="24"/>
              </w:rPr>
            </w:pPr>
            <w:r w:rsidRPr="007C1E96">
              <w:rPr>
                <w:sz w:val="24"/>
              </w:rPr>
              <w:t>При формировании Сведений о денежном обязательстве в форме электронного документа в ЕИС дата Сведений о денежном обязательстве проставляется автоматически</w:t>
            </w:r>
          </w:p>
        </w:tc>
      </w:tr>
      <w:tr w:rsidR="007C1E96" w:rsidRPr="007C1E96" w14:paraId="5B0111B4" w14:textId="77777777" w:rsidTr="0000337A">
        <w:trPr>
          <w:trHeight w:val="3240"/>
        </w:trPr>
        <w:tc>
          <w:tcPr>
            <w:tcW w:w="3829" w:type="dxa"/>
          </w:tcPr>
          <w:p w14:paraId="3FDF3F6C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tabs>
                <w:tab w:val="left" w:pos="534"/>
                <w:tab w:val="left" w:pos="1748"/>
                <w:tab w:val="left" w:pos="2667"/>
              </w:tabs>
              <w:suppressAutoHyphens/>
              <w:ind w:right="53"/>
              <w:rPr>
                <w:sz w:val="24"/>
              </w:rPr>
            </w:pPr>
            <w:r w:rsidRPr="007C1E96">
              <w:rPr>
                <w:spacing w:val="-6"/>
                <w:sz w:val="24"/>
              </w:rPr>
              <w:t>3.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>Учетный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4"/>
                <w:sz w:val="24"/>
              </w:rPr>
              <w:t>номер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>денежного обязательства</w:t>
            </w:r>
          </w:p>
        </w:tc>
        <w:tc>
          <w:tcPr>
            <w:tcW w:w="5528" w:type="dxa"/>
          </w:tcPr>
          <w:p w14:paraId="7290E0FB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ind w:right="50"/>
              <w:jc w:val="both"/>
              <w:rPr>
                <w:sz w:val="24"/>
              </w:rPr>
            </w:pPr>
            <w:r w:rsidRPr="007C1E96">
              <w:rPr>
                <w:sz w:val="24"/>
              </w:rPr>
              <w:t>Указывается при внесении изменений в поставленное на учет денежное обязательство.</w:t>
            </w:r>
          </w:p>
          <w:p w14:paraId="3B13F9B7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0"/>
              <w:ind w:right="49"/>
              <w:jc w:val="both"/>
              <w:rPr>
                <w:sz w:val="24"/>
              </w:rPr>
            </w:pPr>
            <w:r w:rsidRPr="007C1E96">
              <w:rPr>
                <w:sz w:val="24"/>
              </w:rPr>
              <w:t>Указывается учетный номер денежного обязательства, в которое вносятся изменения, присвоенный ему при постановке на учет.</w:t>
            </w:r>
          </w:p>
          <w:p w14:paraId="085FB721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0"/>
              <w:ind w:right="45"/>
              <w:jc w:val="both"/>
              <w:rPr>
                <w:sz w:val="24"/>
              </w:rPr>
            </w:pPr>
            <w:r w:rsidRPr="007C1E96">
              <w:rPr>
                <w:sz w:val="24"/>
              </w:rPr>
              <w:t>При формировании Сведений о денежном обязательстве в форме электронного документа в ЕИС учетный номер денежного обязательства заполняется путем выбора соответствующего значения из полного перечня учетных номеров денежных обязательств</w:t>
            </w:r>
          </w:p>
        </w:tc>
      </w:tr>
      <w:tr w:rsidR="007C1E96" w:rsidRPr="007C1E96" w14:paraId="38E9F529" w14:textId="77777777" w:rsidTr="0000337A">
        <w:trPr>
          <w:trHeight w:val="3242"/>
        </w:trPr>
        <w:tc>
          <w:tcPr>
            <w:tcW w:w="3829" w:type="dxa"/>
          </w:tcPr>
          <w:p w14:paraId="53110061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tabs>
                <w:tab w:val="left" w:pos="479"/>
                <w:tab w:val="left" w:pos="1635"/>
                <w:tab w:val="left" w:pos="2496"/>
              </w:tabs>
              <w:suppressAutoHyphens/>
              <w:ind w:right="51"/>
              <w:rPr>
                <w:sz w:val="24"/>
              </w:rPr>
            </w:pPr>
            <w:r w:rsidRPr="007C1E96">
              <w:rPr>
                <w:spacing w:val="-6"/>
                <w:sz w:val="24"/>
              </w:rPr>
              <w:t>4.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>Учетный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4"/>
                <w:sz w:val="24"/>
              </w:rPr>
              <w:t>номер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>бюджетного обязательства</w:t>
            </w:r>
          </w:p>
        </w:tc>
        <w:tc>
          <w:tcPr>
            <w:tcW w:w="5528" w:type="dxa"/>
          </w:tcPr>
          <w:p w14:paraId="4E4868D9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ind w:right="46"/>
              <w:jc w:val="both"/>
              <w:rPr>
                <w:sz w:val="24"/>
              </w:rPr>
            </w:pPr>
            <w:r w:rsidRPr="007C1E96">
              <w:rPr>
                <w:sz w:val="24"/>
              </w:rPr>
              <w:t>Указывается учетный номер принятого бюджетного обязательства,</w:t>
            </w:r>
            <w:r w:rsidRPr="007C1E96">
              <w:rPr>
                <w:spacing w:val="-1"/>
                <w:sz w:val="24"/>
              </w:rPr>
              <w:t xml:space="preserve"> </w:t>
            </w:r>
            <w:r w:rsidRPr="007C1E96">
              <w:rPr>
                <w:sz w:val="24"/>
              </w:rPr>
              <w:t>денежное</w:t>
            </w:r>
            <w:r w:rsidRPr="007C1E96">
              <w:rPr>
                <w:spacing w:val="-1"/>
                <w:sz w:val="24"/>
              </w:rPr>
              <w:t xml:space="preserve"> </w:t>
            </w:r>
            <w:r w:rsidRPr="007C1E96">
              <w:rPr>
                <w:sz w:val="24"/>
              </w:rPr>
              <w:t>обязательство по</w:t>
            </w:r>
            <w:r w:rsidRPr="007C1E96">
              <w:rPr>
                <w:spacing w:val="-1"/>
                <w:sz w:val="24"/>
              </w:rPr>
              <w:t xml:space="preserve"> </w:t>
            </w:r>
            <w:r w:rsidRPr="007C1E96">
              <w:rPr>
                <w:sz w:val="24"/>
              </w:rPr>
              <w:t>которому ставится на учет (</w:t>
            </w:r>
            <w:proofErr w:type="gramStart"/>
            <w:r w:rsidRPr="007C1E96">
              <w:rPr>
                <w:sz w:val="24"/>
              </w:rPr>
              <w:t>в денежное обязательство</w:t>
            </w:r>
            <w:proofErr w:type="gramEnd"/>
            <w:r w:rsidRPr="007C1E96">
              <w:rPr>
                <w:sz w:val="24"/>
              </w:rPr>
              <w:t xml:space="preserve"> по которому вносятся изменения).</w:t>
            </w:r>
          </w:p>
          <w:p w14:paraId="4AEB1DFB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0"/>
              <w:ind w:right="45"/>
              <w:jc w:val="both"/>
              <w:rPr>
                <w:sz w:val="24"/>
              </w:rPr>
            </w:pPr>
            <w:r w:rsidRPr="007C1E96">
              <w:rPr>
                <w:sz w:val="24"/>
              </w:rPr>
              <w:t>При формировании Сведений о денежном обязательстве, предусматривающих внесение изменений в поставленное на учет денежное обязательство, в форме электронного документа в ЕИС заполняется автоматически при указании учетного номера денежного обязательства, в которое вносятся изменения</w:t>
            </w:r>
          </w:p>
        </w:tc>
      </w:tr>
    </w:tbl>
    <w:p w14:paraId="026EEA9C" w14:textId="77777777" w:rsidR="007C1E96" w:rsidRPr="007C1E96" w:rsidRDefault="007C1E96" w:rsidP="007C1E96">
      <w:pPr>
        <w:pStyle w:val="TableParagraph"/>
        <w:keepNext/>
        <w:keepLines/>
        <w:widowControl/>
        <w:suppressAutoHyphens/>
        <w:jc w:val="both"/>
        <w:rPr>
          <w:sz w:val="24"/>
        </w:rPr>
        <w:sectPr w:rsidR="007C1E96" w:rsidRPr="007C1E96">
          <w:type w:val="continuous"/>
          <w:pgSz w:w="11910" w:h="16840"/>
          <w:pgMar w:top="1180" w:right="425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9"/>
        <w:gridCol w:w="5528"/>
      </w:tblGrid>
      <w:tr w:rsidR="007C1E96" w:rsidRPr="007C1E96" w14:paraId="1006D819" w14:textId="77777777" w:rsidTr="0000337A">
        <w:trPr>
          <w:trHeight w:val="1308"/>
        </w:trPr>
        <w:tc>
          <w:tcPr>
            <w:tcW w:w="3829" w:type="dxa"/>
          </w:tcPr>
          <w:p w14:paraId="742B0570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92"/>
              <w:ind w:right="51"/>
              <w:jc w:val="both"/>
              <w:rPr>
                <w:sz w:val="24"/>
              </w:rPr>
            </w:pPr>
            <w:r w:rsidRPr="007C1E96">
              <w:rPr>
                <w:sz w:val="24"/>
              </w:rPr>
              <w:lastRenderedPageBreak/>
              <w:t>5. Уникальный код объекта капитального строительства или объекта недвижимого имущества (мероприятия по информатизации)</w:t>
            </w:r>
          </w:p>
        </w:tc>
        <w:tc>
          <w:tcPr>
            <w:tcW w:w="5528" w:type="dxa"/>
          </w:tcPr>
          <w:p w14:paraId="317C7E52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92"/>
              <w:rPr>
                <w:sz w:val="24"/>
              </w:rPr>
            </w:pPr>
            <w:r w:rsidRPr="007C1E96">
              <w:rPr>
                <w:sz w:val="24"/>
              </w:rPr>
              <w:t>Не</w:t>
            </w:r>
            <w:r w:rsidRPr="007C1E96">
              <w:rPr>
                <w:spacing w:val="-4"/>
                <w:sz w:val="24"/>
              </w:rPr>
              <w:t xml:space="preserve"> </w:t>
            </w:r>
            <w:r w:rsidRPr="007C1E96">
              <w:rPr>
                <w:spacing w:val="-2"/>
                <w:sz w:val="24"/>
              </w:rPr>
              <w:t>заполняется</w:t>
            </w:r>
          </w:p>
        </w:tc>
      </w:tr>
      <w:tr w:rsidR="007C1E96" w:rsidRPr="007C1E96" w14:paraId="24C74460" w14:textId="77777777" w:rsidTr="0000337A">
        <w:trPr>
          <w:trHeight w:val="755"/>
        </w:trPr>
        <w:tc>
          <w:tcPr>
            <w:tcW w:w="3829" w:type="dxa"/>
          </w:tcPr>
          <w:p w14:paraId="719CF56B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tabs>
                <w:tab w:val="left" w:pos="551"/>
                <w:tab w:val="left" w:pos="2184"/>
                <w:tab w:val="left" w:pos="2611"/>
              </w:tabs>
              <w:suppressAutoHyphens/>
              <w:ind w:right="52"/>
              <w:rPr>
                <w:sz w:val="24"/>
              </w:rPr>
            </w:pPr>
            <w:r w:rsidRPr="007C1E96">
              <w:rPr>
                <w:spacing w:val="-6"/>
                <w:sz w:val="24"/>
              </w:rPr>
              <w:t>6.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>Информация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10"/>
                <w:sz w:val="24"/>
              </w:rPr>
              <w:t>о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 xml:space="preserve">получателе </w:t>
            </w:r>
            <w:r w:rsidRPr="007C1E96">
              <w:rPr>
                <w:sz w:val="24"/>
              </w:rPr>
              <w:t>бюджетных средств</w:t>
            </w:r>
          </w:p>
        </w:tc>
        <w:tc>
          <w:tcPr>
            <w:tcW w:w="5528" w:type="dxa"/>
          </w:tcPr>
          <w:p w14:paraId="2D800EDF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0"/>
              <w:ind w:left="0"/>
              <w:rPr>
                <w:sz w:val="24"/>
              </w:rPr>
            </w:pPr>
          </w:p>
        </w:tc>
      </w:tr>
      <w:tr w:rsidR="007C1E96" w:rsidRPr="007C1E96" w14:paraId="094C5508" w14:textId="77777777" w:rsidTr="0000337A">
        <w:trPr>
          <w:trHeight w:val="1307"/>
        </w:trPr>
        <w:tc>
          <w:tcPr>
            <w:tcW w:w="3829" w:type="dxa"/>
          </w:tcPr>
          <w:p w14:paraId="0B96D5AB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tabs>
                <w:tab w:val="left" w:pos="887"/>
                <w:tab w:val="left" w:pos="2555"/>
              </w:tabs>
              <w:suppressAutoHyphens/>
              <w:ind w:right="50"/>
              <w:rPr>
                <w:sz w:val="24"/>
              </w:rPr>
            </w:pPr>
            <w:r w:rsidRPr="007C1E96">
              <w:rPr>
                <w:spacing w:val="-4"/>
                <w:sz w:val="24"/>
              </w:rPr>
              <w:t>6.1.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>Получатель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>бюджетных средств</w:t>
            </w:r>
          </w:p>
        </w:tc>
        <w:tc>
          <w:tcPr>
            <w:tcW w:w="5528" w:type="dxa"/>
          </w:tcPr>
          <w:p w14:paraId="348FBCD7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ind w:right="50"/>
              <w:jc w:val="both"/>
              <w:rPr>
                <w:sz w:val="24"/>
              </w:rPr>
            </w:pPr>
            <w:r w:rsidRPr="007C1E96">
              <w:rPr>
                <w:sz w:val="24"/>
              </w:rPr>
              <w:t>Указывается наименование получателя средств бюджета поселения, соответствующее реестровой записи реестра участников бюджетного процесса (далее – Сводный реестр)</w:t>
            </w:r>
          </w:p>
        </w:tc>
      </w:tr>
      <w:tr w:rsidR="007C1E96" w:rsidRPr="007C1E96" w14:paraId="6C0CD932" w14:textId="77777777" w:rsidTr="0000337A">
        <w:trPr>
          <w:trHeight w:val="756"/>
        </w:trPr>
        <w:tc>
          <w:tcPr>
            <w:tcW w:w="3829" w:type="dxa"/>
          </w:tcPr>
          <w:p w14:paraId="5066CDFA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rPr>
                <w:sz w:val="24"/>
              </w:rPr>
            </w:pPr>
            <w:r w:rsidRPr="007C1E96">
              <w:rPr>
                <w:sz w:val="24"/>
              </w:rPr>
              <w:t>6.2.</w:t>
            </w:r>
            <w:r w:rsidRPr="007C1E96">
              <w:rPr>
                <w:spacing w:val="80"/>
                <w:sz w:val="24"/>
              </w:rPr>
              <w:t xml:space="preserve"> </w:t>
            </w:r>
            <w:r w:rsidRPr="007C1E96">
              <w:rPr>
                <w:sz w:val="24"/>
              </w:rPr>
              <w:t>Код</w:t>
            </w:r>
            <w:r w:rsidRPr="007C1E96">
              <w:rPr>
                <w:spacing w:val="80"/>
                <w:sz w:val="24"/>
              </w:rPr>
              <w:t xml:space="preserve"> </w:t>
            </w:r>
            <w:r w:rsidRPr="007C1E96">
              <w:rPr>
                <w:sz w:val="24"/>
              </w:rPr>
              <w:t>получателя</w:t>
            </w:r>
            <w:r w:rsidRPr="007C1E96">
              <w:rPr>
                <w:spacing w:val="80"/>
                <w:sz w:val="24"/>
              </w:rPr>
              <w:t xml:space="preserve"> </w:t>
            </w:r>
            <w:r w:rsidRPr="007C1E96">
              <w:rPr>
                <w:sz w:val="24"/>
              </w:rPr>
              <w:t>бюджетных средств по Сводному реестру</w:t>
            </w:r>
          </w:p>
        </w:tc>
        <w:tc>
          <w:tcPr>
            <w:tcW w:w="5528" w:type="dxa"/>
          </w:tcPr>
          <w:p w14:paraId="12F8C0E5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ind w:right="50"/>
              <w:rPr>
                <w:sz w:val="24"/>
              </w:rPr>
            </w:pPr>
            <w:r w:rsidRPr="007C1E96">
              <w:rPr>
                <w:sz w:val="24"/>
              </w:rPr>
              <w:t>Указывается</w:t>
            </w:r>
            <w:r w:rsidRPr="007C1E96">
              <w:rPr>
                <w:spacing w:val="80"/>
                <w:sz w:val="24"/>
              </w:rPr>
              <w:t xml:space="preserve"> </w:t>
            </w:r>
            <w:r w:rsidRPr="007C1E96">
              <w:rPr>
                <w:sz w:val="24"/>
              </w:rPr>
              <w:t>код</w:t>
            </w:r>
            <w:r w:rsidRPr="007C1E96">
              <w:rPr>
                <w:spacing w:val="80"/>
                <w:sz w:val="24"/>
              </w:rPr>
              <w:t xml:space="preserve"> </w:t>
            </w:r>
            <w:r w:rsidRPr="007C1E96">
              <w:rPr>
                <w:sz w:val="24"/>
              </w:rPr>
              <w:t>получателя</w:t>
            </w:r>
            <w:r w:rsidRPr="007C1E96">
              <w:rPr>
                <w:spacing w:val="80"/>
                <w:sz w:val="24"/>
              </w:rPr>
              <w:t xml:space="preserve"> </w:t>
            </w:r>
            <w:r w:rsidRPr="007C1E96">
              <w:rPr>
                <w:sz w:val="24"/>
              </w:rPr>
              <w:t>средств</w:t>
            </w:r>
            <w:r w:rsidRPr="007C1E96">
              <w:rPr>
                <w:spacing w:val="80"/>
                <w:sz w:val="24"/>
              </w:rPr>
              <w:t xml:space="preserve"> </w:t>
            </w:r>
            <w:r w:rsidRPr="007C1E96">
              <w:rPr>
                <w:spacing w:val="-2"/>
                <w:sz w:val="24"/>
              </w:rPr>
              <w:t>бюджета поселения</w:t>
            </w:r>
          </w:p>
        </w:tc>
      </w:tr>
      <w:tr w:rsidR="007C1E96" w:rsidRPr="007C1E96" w14:paraId="10B18280" w14:textId="77777777" w:rsidTr="0000337A">
        <w:trPr>
          <w:trHeight w:val="755"/>
        </w:trPr>
        <w:tc>
          <w:tcPr>
            <w:tcW w:w="3829" w:type="dxa"/>
          </w:tcPr>
          <w:p w14:paraId="43F5425C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rPr>
                <w:sz w:val="24"/>
              </w:rPr>
            </w:pPr>
            <w:r w:rsidRPr="007C1E96">
              <w:rPr>
                <w:sz w:val="24"/>
              </w:rPr>
              <w:t>6.3.</w:t>
            </w:r>
            <w:r w:rsidRPr="007C1E96">
              <w:rPr>
                <w:spacing w:val="-2"/>
                <w:sz w:val="24"/>
              </w:rPr>
              <w:t xml:space="preserve"> </w:t>
            </w:r>
            <w:r w:rsidRPr="007C1E96">
              <w:rPr>
                <w:sz w:val="24"/>
              </w:rPr>
              <w:t>Номер</w:t>
            </w:r>
            <w:r w:rsidRPr="007C1E96">
              <w:rPr>
                <w:spacing w:val="-1"/>
                <w:sz w:val="24"/>
              </w:rPr>
              <w:t xml:space="preserve"> </w:t>
            </w:r>
            <w:r w:rsidRPr="007C1E96">
              <w:rPr>
                <w:sz w:val="24"/>
              </w:rPr>
              <w:t>лицевого</w:t>
            </w:r>
            <w:r w:rsidRPr="007C1E96">
              <w:rPr>
                <w:spacing w:val="-1"/>
                <w:sz w:val="24"/>
              </w:rPr>
              <w:t xml:space="preserve"> </w:t>
            </w:r>
            <w:r w:rsidRPr="007C1E96">
              <w:rPr>
                <w:spacing w:val="-4"/>
                <w:sz w:val="24"/>
              </w:rPr>
              <w:t>счета</w:t>
            </w:r>
          </w:p>
        </w:tc>
        <w:tc>
          <w:tcPr>
            <w:tcW w:w="5528" w:type="dxa"/>
          </w:tcPr>
          <w:p w14:paraId="32FF8C2E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tabs>
                <w:tab w:val="left" w:pos="1568"/>
                <w:tab w:val="left" w:pos="2408"/>
                <w:tab w:val="left" w:pos="4529"/>
              </w:tabs>
              <w:suppressAutoHyphens/>
              <w:ind w:right="47"/>
              <w:rPr>
                <w:sz w:val="24"/>
              </w:rPr>
            </w:pPr>
            <w:r w:rsidRPr="007C1E96">
              <w:rPr>
                <w:spacing w:val="-2"/>
                <w:sz w:val="24"/>
              </w:rPr>
              <w:t>Указывается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>номер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>соответствующего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 xml:space="preserve">лицевого </w:t>
            </w:r>
            <w:r w:rsidRPr="007C1E96">
              <w:rPr>
                <w:sz w:val="24"/>
              </w:rPr>
              <w:t>счета получателя средств   бюджета поселения</w:t>
            </w:r>
          </w:p>
        </w:tc>
      </w:tr>
      <w:tr w:rsidR="007C1E96" w:rsidRPr="007C1E96" w14:paraId="45E9D744" w14:textId="77777777" w:rsidTr="0000337A">
        <w:trPr>
          <w:trHeight w:val="1034"/>
        </w:trPr>
        <w:tc>
          <w:tcPr>
            <w:tcW w:w="3829" w:type="dxa"/>
          </w:tcPr>
          <w:p w14:paraId="04E82E69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tabs>
                <w:tab w:val="left" w:pos="894"/>
                <w:tab w:val="left" w:pos="2264"/>
              </w:tabs>
              <w:suppressAutoHyphens/>
              <w:ind w:right="52"/>
              <w:rPr>
                <w:sz w:val="24"/>
              </w:rPr>
            </w:pPr>
            <w:r w:rsidRPr="007C1E96">
              <w:rPr>
                <w:spacing w:val="-4"/>
                <w:sz w:val="24"/>
              </w:rPr>
              <w:t>6.4.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>Главный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 xml:space="preserve">распорядитель </w:t>
            </w:r>
            <w:r w:rsidRPr="007C1E96">
              <w:rPr>
                <w:sz w:val="24"/>
              </w:rPr>
              <w:t>бюджетных средств</w:t>
            </w:r>
          </w:p>
        </w:tc>
        <w:tc>
          <w:tcPr>
            <w:tcW w:w="5528" w:type="dxa"/>
          </w:tcPr>
          <w:p w14:paraId="5A4937AD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ind w:right="48"/>
              <w:jc w:val="both"/>
              <w:rPr>
                <w:sz w:val="24"/>
              </w:rPr>
            </w:pPr>
            <w:r w:rsidRPr="007C1E96">
              <w:rPr>
                <w:sz w:val="24"/>
              </w:rPr>
              <w:t>Указывается наименование главного распорядителя средств бюджета поселения в соответствии со Сводным реестром</w:t>
            </w:r>
          </w:p>
        </w:tc>
      </w:tr>
      <w:tr w:rsidR="007C1E96" w:rsidRPr="007C1E96" w14:paraId="6CF9BE6F" w14:textId="77777777" w:rsidTr="0000337A">
        <w:trPr>
          <w:trHeight w:val="1032"/>
        </w:trPr>
        <w:tc>
          <w:tcPr>
            <w:tcW w:w="3829" w:type="dxa"/>
          </w:tcPr>
          <w:p w14:paraId="36F4295D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92"/>
              <w:rPr>
                <w:sz w:val="24"/>
              </w:rPr>
            </w:pPr>
            <w:r w:rsidRPr="007C1E96">
              <w:rPr>
                <w:sz w:val="24"/>
              </w:rPr>
              <w:t>6.5.</w:t>
            </w:r>
            <w:r w:rsidRPr="007C1E96">
              <w:rPr>
                <w:spacing w:val="-2"/>
                <w:sz w:val="24"/>
              </w:rPr>
              <w:t xml:space="preserve"> </w:t>
            </w:r>
            <w:r w:rsidRPr="007C1E96">
              <w:rPr>
                <w:sz w:val="24"/>
              </w:rPr>
              <w:t>Глава</w:t>
            </w:r>
            <w:r w:rsidRPr="007C1E96">
              <w:rPr>
                <w:spacing w:val="-2"/>
                <w:sz w:val="24"/>
              </w:rPr>
              <w:t xml:space="preserve"> </w:t>
            </w:r>
            <w:r w:rsidRPr="007C1E96">
              <w:rPr>
                <w:sz w:val="24"/>
              </w:rPr>
              <w:t>по</w:t>
            </w:r>
            <w:r w:rsidRPr="007C1E96">
              <w:rPr>
                <w:spacing w:val="-1"/>
                <w:sz w:val="24"/>
              </w:rPr>
              <w:t xml:space="preserve"> </w:t>
            </w:r>
            <w:r w:rsidRPr="007C1E96">
              <w:rPr>
                <w:spacing w:val="-5"/>
                <w:sz w:val="24"/>
              </w:rPr>
              <w:t>БК</w:t>
            </w:r>
          </w:p>
        </w:tc>
        <w:tc>
          <w:tcPr>
            <w:tcW w:w="5528" w:type="dxa"/>
          </w:tcPr>
          <w:p w14:paraId="4FE3B092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92"/>
              <w:ind w:right="48"/>
              <w:jc w:val="both"/>
              <w:rPr>
                <w:sz w:val="24"/>
              </w:rPr>
            </w:pPr>
            <w:r w:rsidRPr="007C1E96">
              <w:rPr>
                <w:sz w:val="24"/>
              </w:rPr>
              <w:t>Указывается код главы главного распорядителя средств бюджета поселения по бюджетной классификации Российской Федерации</w:t>
            </w:r>
          </w:p>
        </w:tc>
      </w:tr>
      <w:tr w:rsidR="007C1E96" w:rsidRPr="007C1E96" w14:paraId="20CB5497" w14:textId="77777777" w:rsidTr="0000337A">
        <w:trPr>
          <w:trHeight w:val="1583"/>
        </w:trPr>
        <w:tc>
          <w:tcPr>
            <w:tcW w:w="3829" w:type="dxa"/>
          </w:tcPr>
          <w:p w14:paraId="440B89A8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92"/>
              <w:rPr>
                <w:sz w:val="24"/>
              </w:rPr>
            </w:pPr>
            <w:r w:rsidRPr="007C1E96">
              <w:rPr>
                <w:sz w:val="24"/>
              </w:rPr>
              <w:t>6.6.</w:t>
            </w:r>
            <w:r w:rsidRPr="007C1E96">
              <w:rPr>
                <w:spacing w:val="-4"/>
                <w:sz w:val="24"/>
              </w:rPr>
              <w:t xml:space="preserve"> </w:t>
            </w:r>
            <w:r w:rsidRPr="007C1E96">
              <w:rPr>
                <w:sz w:val="24"/>
              </w:rPr>
              <w:t>Наименование</w:t>
            </w:r>
            <w:r w:rsidRPr="007C1E96">
              <w:rPr>
                <w:spacing w:val="-3"/>
                <w:sz w:val="24"/>
              </w:rPr>
              <w:t xml:space="preserve"> </w:t>
            </w:r>
            <w:r w:rsidRPr="007C1E96">
              <w:rPr>
                <w:spacing w:val="-2"/>
                <w:sz w:val="24"/>
              </w:rPr>
              <w:t>бюджета</w:t>
            </w:r>
          </w:p>
        </w:tc>
        <w:tc>
          <w:tcPr>
            <w:tcW w:w="5528" w:type="dxa"/>
          </w:tcPr>
          <w:p w14:paraId="09ACCA13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92"/>
              <w:ind w:right="47"/>
              <w:jc w:val="both"/>
              <w:rPr>
                <w:sz w:val="24"/>
              </w:rPr>
            </w:pPr>
            <w:r w:rsidRPr="007C1E96">
              <w:rPr>
                <w:sz w:val="24"/>
              </w:rPr>
              <w:t xml:space="preserve">Указывается наименование бюджета </w:t>
            </w:r>
            <w:r w:rsidRPr="007C1E96">
              <w:t xml:space="preserve">– </w:t>
            </w:r>
            <w:r w:rsidRPr="007C1E96">
              <w:rPr>
                <w:sz w:val="24"/>
              </w:rPr>
              <w:t>«бюджет сельского поселения Глубоковский сельсовет Завьяловского района Алтайского края».</w:t>
            </w:r>
          </w:p>
          <w:p w14:paraId="44D0FECA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0"/>
              <w:ind w:right="45"/>
              <w:jc w:val="both"/>
              <w:rPr>
                <w:sz w:val="24"/>
              </w:rPr>
            </w:pPr>
            <w:r w:rsidRPr="007C1E96">
              <w:rPr>
                <w:sz w:val="24"/>
              </w:rPr>
              <w:t>При формировании Сведений о денежном обязательстве в форме электронного документа в ЕИС заполняется автоматически</w:t>
            </w:r>
          </w:p>
        </w:tc>
      </w:tr>
      <w:tr w:rsidR="007C1E96" w:rsidRPr="007C1E96" w14:paraId="1F0830B4" w14:textId="77777777" w:rsidTr="0000337A">
        <w:trPr>
          <w:trHeight w:val="1860"/>
        </w:trPr>
        <w:tc>
          <w:tcPr>
            <w:tcW w:w="3829" w:type="dxa"/>
          </w:tcPr>
          <w:p w14:paraId="3378EA17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rPr>
                <w:sz w:val="24"/>
              </w:rPr>
            </w:pPr>
            <w:r w:rsidRPr="007C1E96">
              <w:rPr>
                <w:sz w:val="24"/>
              </w:rPr>
              <w:t xml:space="preserve">6.7. Код </w:t>
            </w:r>
            <w:hyperlink r:id="rId42">
              <w:r w:rsidRPr="007C1E96">
                <w:rPr>
                  <w:spacing w:val="-2"/>
                  <w:sz w:val="24"/>
                </w:rPr>
                <w:t>ОКТМО</w:t>
              </w:r>
            </w:hyperlink>
          </w:p>
        </w:tc>
        <w:tc>
          <w:tcPr>
            <w:tcW w:w="5528" w:type="dxa"/>
          </w:tcPr>
          <w:p w14:paraId="40B947E7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ind w:right="45"/>
              <w:jc w:val="both"/>
              <w:rPr>
                <w:sz w:val="24"/>
              </w:rPr>
            </w:pPr>
            <w:r w:rsidRPr="007C1E96">
              <w:rPr>
                <w:sz w:val="24"/>
              </w:rPr>
              <w:t xml:space="preserve">Указывается код по Общероссийскому </w:t>
            </w:r>
            <w:hyperlink r:id="rId43">
              <w:r w:rsidRPr="007C1E96">
                <w:rPr>
                  <w:sz w:val="24"/>
                </w:rPr>
                <w:t>классификатору</w:t>
              </w:r>
            </w:hyperlink>
            <w:r w:rsidRPr="007C1E96">
              <w:rPr>
                <w:sz w:val="24"/>
              </w:rPr>
              <w:t xml:space="preserve"> территорий муниципальных образований </w:t>
            </w:r>
            <w:r w:rsidRPr="007C1E96">
              <w:rPr>
                <w:sz w:val="24"/>
                <w:szCs w:val="24"/>
              </w:rPr>
              <w:t>Управления</w:t>
            </w:r>
            <w:r w:rsidRPr="007C1E96">
              <w:rPr>
                <w:sz w:val="24"/>
              </w:rPr>
              <w:t xml:space="preserve"> , финансового органа </w:t>
            </w:r>
            <w:r w:rsidRPr="007C1E96">
              <w:t xml:space="preserve">–Администрации Глубоковского сельсовета </w:t>
            </w:r>
            <w:r w:rsidRPr="007C1E96">
              <w:rPr>
                <w:sz w:val="24"/>
              </w:rPr>
              <w:t>Завьяловского района Алтайского края</w:t>
            </w:r>
          </w:p>
        </w:tc>
      </w:tr>
      <w:tr w:rsidR="007C1E96" w:rsidRPr="007C1E96" w14:paraId="74C41D26" w14:textId="77777777" w:rsidTr="0000337A">
        <w:trPr>
          <w:trHeight w:val="2135"/>
        </w:trPr>
        <w:tc>
          <w:tcPr>
            <w:tcW w:w="3829" w:type="dxa"/>
          </w:tcPr>
          <w:p w14:paraId="18411D52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rPr>
                <w:sz w:val="24"/>
              </w:rPr>
            </w:pPr>
            <w:r w:rsidRPr="007C1E96">
              <w:rPr>
                <w:sz w:val="24"/>
              </w:rPr>
              <w:t>6.8.</w:t>
            </w:r>
            <w:r w:rsidRPr="007C1E96">
              <w:rPr>
                <w:spacing w:val="-2"/>
                <w:sz w:val="24"/>
              </w:rPr>
              <w:t xml:space="preserve"> </w:t>
            </w:r>
            <w:r w:rsidRPr="007C1E96">
              <w:rPr>
                <w:sz w:val="24"/>
              </w:rPr>
              <w:t>Финансовый</w:t>
            </w:r>
            <w:r w:rsidRPr="007C1E96">
              <w:rPr>
                <w:spacing w:val="-2"/>
                <w:sz w:val="24"/>
              </w:rPr>
              <w:t xml:space="preserve"> </w:t>
            </w:r>
            <w:r w:rsidRPr="007C1E96">
              <w:rPr>
                <w:spacing w:val="-4"/>
                <w:sz w:val="24"/>
              </w:rPr>
              <w:t>орган</w:t>
            </w:r>
          </w:p>
        </w:tc>
        <w:tc>
          <w:tcPr>
            <w:tcW w:w="5528" w:type="dxa"/>
          </w:tcPr>
          <w:p w14:paraId="150E818C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ind w:right="50"/>
              <w:jc w:val="both"/>
              <w:rPr>
                <w:sz w:val="24"/>
              </w:rPr>
            </w:pPr>
            <w:r w:rsidRPr="007C1E96">
              <w:rPr>
                <w:sz w:val="24"/>
              </w:rPr>
              <w:t xml:space="preserve">Указывается финансовый орган </w:t>
            </w:r>
            <w:r w:rsidRPr="007C1E96">
              <w:t xml:space="preserve">– </w:t>
            </w:r>
            <w:r w:rsidRPr="007C1E96">
              <w:rPr>
                <w:sz w:val="24"/>
              </w:rPr>
              <w:t xml:space="preserve">«Администрация Глубоковского сельсовета Завьяловского района Алтайского </w:t>
            </w:r>
            <w:r w:rsidRPr="007C1E96">
              <w:rPr>
                <w:spacing w:val="-2"/>
                <w:sz w:val="24"/>
              </w:rPr>
              <w:t>края».</w:t>
            </w:r>
          </w:p>
          <w:p w14:paraId="688C9885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0"/>
              <w:ind w:right="45"/>
              <w:jc w:val="both"/>
              <w:rPr>
                <w:sz w:val="24"/>
              </w:rPr>
            </w:pPr>
            <w:r w:rsidRPr="007C1E96">
              <w:rPr>
                <w:sz w:val="24"/>
              </w:rPr>
              <w:t>При представлении Сведений о денежном обязательстве в форме электронного документа в ЕИС заполняется автоматически</w:t>
            </w:r>
          </w:p>
        </w:tc>
      </w:tr>
      <w:tr w:rsidR="007C1E96" w:rsidRPr="007C1E96" w14:paraId="3B789AB9" w14:textId="77777777" w:rsidTr="0000337A">
        <w:trPr>
          <w:trHeight w:val="1032"/>
        </w:trPr>
        <w:tc>
          <w:tcPr>
            <w:tcW w:w="3829" w:type="dxa"/>
          </w:tcPr>
          <w:p w14:paraId="229F3E28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rPr>
                <w:sz w:val="24"/>
              </w:rPr>
            </w:pPr>
            <w:r w:rsidRPr="007C1E96">
              <w:rPr>
                <w:sz w:val="24"/>
              </w:rPr>
              <w:t>6.9.</w:t>
            </w:r>
            <w:r w:rsidRPr="007C1E96">
              <w:rPr>
                <w:spacing w:val="-2"/>
                <w:sz w:val="24"/>
              </w:rPr>
              <w:t xml:space="preserve"> </w:t>
            </w:r>
            <w:r w:rsidRPr="007C1E96">
              <w:rPr>
                <w:sz w:val="24"/>
              </w:rPr>
              <w:t>Код по</w:t>
            </w:r>
            <w:r w:rsidRPr="007C1E96">
              <w:rPr>
                <w:spacing w:val="1"/>
                <w:sz w:val="24"/>
              </w:rPr>
              <w:t xml:space="preserve"> </w:t>
            </w:r>
            <w:r w:rsidRPr="007C1E96">
              <w:rPr>
                <w:spacing w:val="-4"/>
                <w:sz w:val="24"/>
              </w:rPr>
              <w:t>ОКПО</w:t>
            </w:r>
          </w:p>
        </w:tc>
        <w:tc>
          <w:tcPr>
            <w:tcW w:w="5528" w:type="dxa"/>
          </w:tcPr>
          <w:p w14:paraId="5220480A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ind w:right="51"/>
              <w:jc w:val="both"/>
              <w:rPr>
                <w:sz w:val="24"/>
              </w:rPr>
            </w:pPr>
            <w:r w:rsidRPr="007C1E96">
              <w:rPr>
                <w:sz w:val="24"/>
              </w:rPr>
              <w:t xml:space="preserve">Указывается код финансового органа по Общероссийскому классификатору предприятий и </w:t>
            </w:r>
            <w:r w:rsidRPr="007C1E96">
              <w:rPr>
                <w:spacing w:val="-2"/>
                <w:sz w:val="24"/>
              </w:rPr>
              <w:t>организаций</w:t>
            </w:r>
          </w:p>
        </w:tc>
      </w:tr>
    </w:tbl>
    <w:p w14:paraId="1CD4850C" w14:textId="77777777" w:rsidR="007C1E96" w:rsidRPr="007C1E96" w:rsidRDefault="007C1E96" w:rsidP="007C1E96">
      <w:pPr>
        <w:pStyle w:val="TableParagraph"/>
        <w:keepNext/>
        <w:keepLines/>
        <w:widowControl/>
        <w:suppressAutoHyphens/>
        <w:jc w:val="both"/>
        <w:rPr>
          <w:sz w:val="24"/>
        </w:rPr>
        <w:sectPr w:rsidR="007C1E96" w:rsidRPr="007C1E96">
          <w:type w:val="continuous"/>
          <w:pgSz w:w="11910" w:h="16840"/>
          <w:pgMar w:top="960" w:right="425" w:bottom="1548" w:left="1559" w:header="720" w:footer="720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9"/>
        <w:gridCol w:w="5528"/>
      </w:tblGrid>
      <w:tr w:rsidR="007C1E96" w:rsidRPr="007C1E96" w14:paraId="272934D6" w14:textId="77777777" w:rsidTr="0000337A">
        <w:trPr>
          <w:trHeight w:val="1308"/>
        </w:trPr>
        <w:tc>
          <w:tcPr>
            <w:tcW w:w="3829" w:type="dxa"/>
          </w:tcPr>
          <w:p w14:paraId="2000EF09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tabs>
                <w:tab w:val="left" w:pos="940"/>
                <w:tab w:val="left" w:pos="3189"/>
              </w:tabs>
              <w:suppressAutoHyphens/>
              <w:spacing w:before="92"/>
              <w:ind w:right="54"/>
              <w:rPr>
                <w:sz w:val="24"/>
              </w:rPr>
            </w:pPr>
            <w:r w:rsidRPr="007C1E96">
              <w:rPr>
                <w:spacing w:val="-2"/>
                <w:sz w:val="24"/>
              </w:rPr>
              <w:lastRenderedPageBreak/>
              <w:t>6.10.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>Территориальный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4"/>
                <w:sz w:val="24"/>
              </w:rPr>
              <w:t xml:space="preserve">орган </w:t>
            </w:r>
            <w:r w:rsidRPr="007C1E96">
              <w:rPr>
                <w:sz w:val="24"/>
              </w:rPr>
              <w:t>Федерального казначейства</w:t>
            </w:r>
          </w:p>
        </w:tc>
        <w:tc>
          <w:tcPr>
            <w:tcW w:w="5528" w:type="dxa"/>
          </w:tcPr>
          <w:p w14:paraId="5EDEDF4B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92"/>
              <w:ind w:right="48"/>
              <w:jc w:val="both"/>
              <w:rPr>
                <w:sz w:val="24"/>
              </w:rPr>
            </w:pPr>
            <w:r w:rsidRPr="007C1E96">
              <w:rPr>
                <w:sz w:val="24"/>
              </w:rPr>
              <w:t xml:space="preserve">Указывается наименование территориального органа Федерального казначейства </w:t>
            </w:r>
            <w:r w:rsidRPr="007C1E96">
              <w:t xml:space="preserve">– </w:t>
            </w:r>
            <w:proofErr w:type="gramStart"/>
            <w:r w:rsidRPr="007C1E96">
              <w:rPr>
                <w:sz w:val="24"/>
              </w:rPr>
              <w:t>« Управление</w:t>
            </w:r>
            <w:proofErr w:type="gramEnd"/>
            <w:r w:rsidRPr="007C1E96">
              <w:rPr>
                <w:sz w:val="24"/>
              </w:rPr>
              <w:t xml:space="preserve"> Федерального казначейства по Алтайскому краю»</w:t>
            </w:r>
          </w:p>
        </w:tc>
      </w:tr>
      <w:tr w:rsidR="007C1E96" w:rsidRPr="007C1E96" w14:paraId="57E9C691" w14:textId="77777777" w:rsidTr="0000337A">
        <w:trPr>
          <w:trHeight w:val="755"/>
        </w:trPr>
        <w:tc>
          <w:tcPr>
            <w:tcW w:w="3829" w:type="dxa"/>
          </w:tcPr>
          <w:p w14:paraId="72DCC17E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tabs>
                <w:tab w:val="left" w:pos="772"/>
                <w:tab w:val="left" w:pos="1405"/>
                <w:tab w:val="left" w:pos="2314"/>
              </w:tabs>
              <w:suppressAutoHyphens/>
              <w:ind w:right="53"/>
              <w:rPr>
                <w:sz w:val="24"/>
              </w:rPr>
            </w:pPr>
            <w:r w:rsidRPr="007C1E96">
              <w:rPr>
                <w:spacing w:val="-2"/>
                <w:sz w:val="24"/>
              </w:rPr>
              <w:t>6.11.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4"/>
                <w:sz w:val="24"/>
              </w:rPr>
              <w:t>Код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>органа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 xml:space="preserve">Федерального </w:t>
            </w:r>
            <w:r w:rsidRPr="007C1E96">
              <w:rPr>
                <w:sz w:val="24"/>
              </w:rPr>
              <w:t>казначейства (далее - КОФК)</w:t>
            </w:r>
          </w:p>
        </w:tc>
        <w:tc>
          <w:tcPr>
            <w:tcW w:w="5528" w:type="dxa"/>
          </w:tcPr>
          <w:p w14:paraId="19F7F11E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ind w:right="50"/>
              <w:rPr>
                <w:sz w:val="24"/>
              </w:rPr>
            </w:pPr>
            <w:r w:rsidRPr="007C1E96">
              <w:rPr>
                <w:sz w:val="24"/>
              </w:rPr>
              <w:t>Указывается</w:t>
            </w:r>
            <w:r w:rsidRPr="007C1E96">
              <w:rPr>
                <w:spacing w:val="40"/>
                <w:sz w:val="24"/>
              </w:rPr>
              <w:t xml:space="preserve"> </w:t>
            </w:r>
            <w:proofErr w:type="gramStart"/>
            <w:r w:rsidRPr="007C1E96">
              <w:rPr>
                <w:sz w:val="24"/>
              </w:rPr>
              <w:t>код</w:t>
            </w:r>
            <w:r w:rsidRPr="007C1E96">
              <w:rPr>
                <w:spacing w:val="40"/>
                <w:sz w:val="24"/>
              </w:rPr>
              <w:t xml:space="preserve"> </w:t>
            </w:r>
            <w:r w:rsidRPr="007C1E96">
              <w:rPr>
                <w:sz w:val="24"/>
              </w:rPr>
              <w:t xml:space="preserve"> Управления</w:t>
            </w:r>
            <w:proofErr w:type="gramEnd"/>
            <w:r w:rsidRPr="007C1E96">
              <w:rPr>
                <w:sz w:val="24"/>
              </w:rPr>
              <w:t xml:space="preserve"> Федерального казначейства по Алтайскому краю ,</w:t>
            </w:r>
            <w:r w:rsidRPr="007C1E96">
              <w:rPr>
                <w:spacing w:val="40"/>
                <w:sz w:val="24"/>
              </w:rPr>
              <w:t xml:space="preserve"> </w:t>
            </w:r>
            <w:r w:rsidRPr="007C1E96">
              <w:rPr>
                <w:sz w:val="24"/>
              </w:rPr>
              <w:t>в</w:t>
            </w:r>
            <w:r w:rsidRPr="007C1E96">
              <w:rPr>
                <w:spacing w:val="40"/>
                <w:sz w:val="24"/>
              </w:rPr>
              <w:t xml:space="preserve"> </w:t>
            </w:r>
            <w:r w:rsidRPr="007C1E96">
              <w:rPr>
                <w:sz w:val="24"/>
              </w:rPr>
              <w:t>котором</w:t>
            </w:r>
            <w:r w:rsidRPr="007C1E96">
              <w:rPr>
                <w:spacing w:val="40"/>
                <w:sz w:val="24"/>
              </w:rPr>
              <w:t xml:space="preserve"> </w:t>
            </w:r>
            <w:r w:rsidRPr="007C1E96">
              <w:rPr>
                <w:sz w:val="24"/>
              </w:rPr>
              <w:t>открыт лицевой счет получателя бюджетных средств</w:t>
            </w:r>
          </w:p>
        </w:tc>
      </w:tr>
      <w:tr w:rsidR="007C1E96" w:rsidRPr="007C1E96" w14:paraId="23FF0BF1" w14:textId="77777777" w:rsidTr="0000337A">
        <w:trPr>
          <w:trHeight w:val="1307"/>
        </w:trPr>
        <w:tc>
          <w:tcPr>
            <w:tcW w:w="3829" w:type="dxa"/>
          </w:tcPr>
          <w:p w14:paraId="3E738B22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rPr>
                <w:sz w:val="24"/>
              </w:rPr>
            </w:pPr>
            <w:bookmarkStart w:id="14" w:name="_bookmark11"/>
            <w:bookmarkEnd w:id="14"/>
            <w:r w:rsidRPr="007C1E96">
              <w:rPr>
                <w:sz w:val="24"/>
              </w:rPr>
              <w:t>6.12.</w:t>
            </w:r>
            <w:r w:rsidRPr="007C1E96">
              <w:rPr>
                <w:spacing w:val="-8"/>
                <w:sz w:val="24"/>
              </w:rPr>
              <w:t xml:space="preserve"> </w:t>
            </w:r>
            <w:r w:rsidRPr="007C1E96">
              <w:rPr>
                <w:sz w:val="24"/>
              </w:rPr>
              <w:t>Признак</w:t>
            </w:r>
            <w:r w:rsidRPr="007C1E96">
              <w:rPr>
                <w:spacing w:val="-10"/>
                <w:sz w:val="24"/>
              </w:rPr>
              <w:t xml:space="preserve"> </w:t>
            </w:r>
            <w:r w:rsidRPr="007C1E96">
              <w:rPr>
                <w:sz w:val="24"/>
              </w:rPr>
              <w:t>платежа,</w:t>
            </w:r>
            <w:r w:rsidRPr="007C1E96">
              <w:rPr>
                <w:spacing w:val="-8"/>
                <w:sz w:val="24"/>
              </w:rPr>
              <w:t xml:space="preserve"> </w:t>
            </w:r>
            <w:r w:rsidRPr="007C1E96">
              <w:rPr>
                <w:sz w:val="24"/>
              </w:rPr>
              <w:t xml:space="preserve">требующего </w:t>
            </w:r>
            <w:r w:rsidRPr="007C1E96">
              <w:rPr>
                <w:spacing w:val="-2"/>
                <w:sz w:val="24"/>
              </w:rPr>
              <w:t>подтверждения</w:t>
            </w:r>
          </w:p>
        </w:tc>
        <w:tc>
          <w:tcPr>
            <w:tcW w:w="5528" w:type="dxa"/>
          </w:tcPr>
          <w:p w14:paraId="71AD64C0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ind w:right="47"/>
              <w:jc w:val="both"/>
              <w:rPr>
                <w:sz w:val="24"/>
              </w:rPr>
            </w:pPr>
            <w:r w:rsidRPr="007C1E96">
              <w:rPr>
                <w:sz w:val="24"/>
              </w:rPr>
              <w:t>Указывается признак платежа, требующего подтверждения. По платежам, требующим подтверждения, указывается «да», если платеж не требует подтверждения, указывается «нет»</w:t>
            </w:r>
          </w:p>
        </w:tc>
      </w:tr>
      <w:tr w:rsidR="007C1E96" w:rsidRPr="007C1E96" w14:paraId="41CCC773" w14:textId="77777777" w:rsidTr="0000337A">
        <w:trPr>
          <w:trHeight w:val="1032"/>
        </w:trPr>
        <w:tc>
          <w:tcPr>
            <w:tcW w:w="3829" w:type="dxa"/>
          </w:tcPr>
          <w:p w14:paraId="0A79EF80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tabs>
                <w:tab w:val="left" w:pos="892"/>
                <w:tab w:val="left" w:pos="2628"/>
              </w:tabs>
              <w:suppressAutoHyphens/>
              <w:ind w:right="49"/>
              <w:jc w:val="both"/>
              <w:rPr>
                <w:sz w:val="24"/>
              </w:rPr>
            </w:pPr>
            <w:r w:rsidRPr="007C1E96">
              <w:rPr>
                <w:spacing w:val="-6"/>
                <w:sz w:val="24"/>
              </w:rPr>
              <w:t>7.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>Реквизиты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 xml:space="preserve">документа, </w:t>
            </w:r>
            <w:r w:rsidRPr="007C1E96">
              <w:rPr>
                <w:sz w:val="24"/>
              </w:rPr>
              <w:t>подтверждающего возникновение денежного обязательства</w:t>
            </w:r>
          </w:p>
        </w:tc>
        <w:tc>
          <w:tcPr>
            <w:tcW w:w="5528" w:type="dxa"/>
          </w:tcPr>
          <w:p w14:paraId="02E5B7E7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0"/>
              <w:ind w:left="0"/>
              <w:rPr>
                <w:sz w:val="24"/>
              </w:rPr>
            </w:pPr>
          </w:p>
        </w:tc>
      </w:tr>
      <w:tr w:rsidR="007C1E96" w:rsidRPr="007C1E96" w14:paraId="7BE0EC7C" w14:textId="77777777" w:rsidTr="0000337A">
        <w:trPr>
          <w:trHeight w:val="1031"/>
        </w:trPr>
        <w:tc>
          <w:tcPr>
            <w:tcW w:w="3829" w:type="dxa"/>
          </w:tcPr>
          <w:p w14:paraId="680C58E6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rPr>
                <w:sz w:val="24"/>
              </w:rPr>
            </w:pPr>
            <w:r w:rsidRPr="007C1E96">
              <w:rPr>
                <w:sz w:val="24"/>
              </w:rPr>
              <w:t xml:space="preserve">7.1. </w:t>
            </w:r>
            <w:r w:rsidRPr="007C1E96">
              <w:rPr>
                <w:spacing w:val="-5"/>
                <w:sz w:val="24"/>
              </w:rPr>
              <w:t>Вид</w:t>
            </w:r>
          </w:p>
        </w:tc>
        <w:tc>
          <w:tcPr>
            <w:tcW w:w="5528" w:type="dxa"/>
          </w:tcPr>
          <w:p w14:paraId="3CBB6365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tabs>
                <w:tab w:val="left" w:pos="2115"/>
                <w:tab w:val="left" w:pos="4329"/>
              </w:tabs>
              <w:suppressAutoHyphens/>
              <w:ind w:right="49"/>
              <w:jc w:val="both"/>
              <w:rPr>
                <w:sz w:val="24"/>
              </w:rPr>
            </w:pPr>
            <w:r w:rsidRPr="007C1E96">
              <w:rPr>
                <w:spacing w:val="-2"/>
                <w:sz w:val="24"/>
              </w:rPr>
              <w:t>Указывается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>наименование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 xml:space="preserve">документа, </w:t>
            </w:r>
            <w:r w:rsidRPr="007C1E96">
              <w:rPr>
                <w:sz w:val="24"/>
              </w:rPr>
              <w:t>являющегося основанием для возникновения денежного обязательства</w:t>
            </w:r>
          </w:p>
        </w:tc>
      </w:tr>
      <w:tr w:rsidR="007C1E96" w:rsidRPr="007C1E96" w14:paraId="62E6CA45" w14:textId="77777777" w:rsidTr="0000337A">
        <w:trPr>
          <w:trHeight w:val="758"/>
        </w:trPr>
        <w:tc>
          <w:tcPr>
            <w:tcW w:w="3829" w:type="dxa"/>
          </w:tcPr>
          <w:p w14:paraId="7EDD463B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rPr>
                <w:sz w:val="24"/>
              </w:rPr>
            </w:pPr>
            <w:r w:rsidRPr="007C1E96">
              <w:rPr>
                <w:sz w:val="24"/>
              </w:rPr>
              <w:t>7.2.</w:t>
            </w:r>
            <w:r w:rsidRPr="007C1E96">
              <w:rPr>
                <w:spacing w:val="-2"/>
                <w:sz w:val="24"/>
              </w:rPr>
              <w:t xml:space="preserve"> Номер</w:t>
            </w:r>
          </w:p>
        </w:tc>
        <w:tc>
          <w:tcPr>
            <w:tcW w:w="5528" w:type="dxa"/>
          </w:tcPr>
          <w:p w14:paraId="09DC48F0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ind w:right="50"/>
              <w:rPr>
                <w:sz w:val="24"/>
              </w:rPr>
            </w:pPr>
            <w:r w:rsidRPr="007C1E96">
              <w:rPr>
                <w:sz w:val="24"/>
              </w:rPr>
              <w:t>Указывается</w:t>
            </w:r>
            <w:r w:rsidRPr="007C1E96">
              <w:rPr>
                <w:spacing w:val="40"/>
                <w:sz w:val="24"/>
              </w:rPr>
              <w:t xml:space="preserve"> </w:t>
            </w:r>
            <w:r w:rsidRPr="007C1E96">
              <w:rPr>
                <w:sz w:val="24"/>
              </w:rPr>
              <w:t>номер</w:t>
            </w:r>
            <w:r w:rsidRPr="007C1E96">
              <w:rPr>
                <w:spacing w:val="40"/>
                <w:sz w:val="24"/>
              </w:rPr>
              <w:t xml:space="preserve"> </w:t>
            </w:r>
            <w:r w:rsidRPr="007C1E96">
              <w:rPr>
                <w:sz w:val="24"/>
              </w:rPr>
              <w:t>документа,</w:t>
            </w:r>
            <w:r w:rsidRPr="007C1E96">
              <w:rPr>
                <w:spacing w:val="40"/>
                <w:sz w:val="24"/>
              </w:rPr>
              <w:t xml:space="preserve"> </w:t>
            </w:r>
            <w:r w:rsidRPr="007C1E96">
              <w:rPr>
                <w:sz w:val="24"/>
              </w:rPr>
              <w:t>подтверждающего возникновение денежного обязательства</w:t>
            </w:r>
          </w:p>
        </w:tc>
      </w:tr>
      <w:tr w:rsidR="007C1E96" w:rsidRPr="007C1E96" w14:paraId="716A7828" w14:textId="77777777" w:rsidTr="0000337A">
        <w:trPr>
          <w:trHeight w:val="2412"/>
        </w:trPr>
        <w:tc>
          <w:tcPr>
            <w:tcW w:w="3829" w:type="dxa"/>
          </w:tcPr>
          <w:p w14:paraId="4AEAA3EA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92"/>
              <w:rPr>
                <w:sz w:val="24"/>
              </w:rPr>
            </w:pPr>
            <w:r w:rsidRPr="007C1E96">
              <w:rPr>
                <w:sz w:val="24"/>
              </w:rPr>
              <w:t xml:space="preserve">7.3. </w:t>
            </w:r>
            <w:r w:rsidRPr="007C1E96">
              <w:rPr>
                <w:spacing w:val="-4"/>
                <w:sz w:val="24"/>
              </w:rPr>
              <w:t>Дата</w:t>
            </w:r>
          </w:p>
        </w:tc>
        <w:tc>
          <w:tcPr>
            <w:tcW w:w="5528" w:type="dxa"/>
          </w:tcPr>
          <w:p w14:paraId="269F2299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92"/>
              <w:ind w:right="47"/>
              <w:jc w:val="both"/>
              <w:rPr>
                <w:sz w:val="24"/>
              </w:rPr>
            </w:pPr>
            <w:r w:rsidRPr="007C1E96">
              <w:rPr>
                <w:sz w:val="24"/>
              </w:rPr>
              <w:t>Указывается дата документа, подтверждающего возникновение денежного обязательства.</w:t>
            </w:r>
          </w:p>
          <w:p w14:paraId="41FF1236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1"/>
              <w:ind w:right="48"/>
              <w:jc w:val="both"/>
              <w:rPr>
                <w:sz w:val="24"/>
              </w:rPr>
            </w:pPr>
            <w:r w:rsidRPr="007C1E96">
              <w:rPr>
                <w:sz w:val="24"/>
              </w:rPr>
              <w:t xml:space="preserve">В случае постановки на учет денежного обязательства, возникшего на основании документа о приемке выполненной работы (ее результатов, в том числе этапа), оказанной услуги, указывается дата подписания получателем </w:t>
            </w:r>
            <w:proofErr w:type="gramStart"/>
            <w:r w:rsidRPr="007C1E96">
              <w:rPr>
                <w:sz w:val="24"/>
              </w:rPr>
              <w:t>средств  бюджета</w:t>
            </w:r>
            <w:proofErr w:type="gramEnd"/>
            <w:r w:rsidRPr="007C1E96">
              <w:rPr>
                <w:sz w:val="24"/>
              </w:rPr>
              <w:t xml:space="preserve"> поселения такого документа</w:t>
            </w:r>
          </w:p>
        </w:tc>
      </w:tr>
      <w:tr w:rsidR="007C1E96" w:rsidRPr="007C1E96" w14:paraId="6A0C03B4" w14:textId="77777777" w:rsidTr="0000337A">
        <w:trPr>
          <w:trHeight w:val="1031"/>
        </w:trPr>
        <w:tc>
          <w:tcPr>
            <w:tcW w:w="3829" w:type="dxa"/>
          </w:tcPr>
          <w:p w14:paraId="1C908EDE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tabs>
                <w:tab w:val="left" w:pos="1180"/>
                <w:tab w:val="left" w:pos="2629"/>
              </w:tabs>
              <w:suppressAutoHyphens/>
              <w:spacing w:before="92"/>
              <w:ind w:right="49"/>
              <w:jc w:val="both"/>
              <w:rPr>
                <w:sz w:val="24"/>
              </w:rPr>
            </w:pPr>
            <w:r w:rsidRPr="007C1E96">
              <w:rPr>
                <w:spacing w:val="-4"/>
                <w:sz w:val="24"/>
              </w:rPr>
              <w:t>7.4.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4"/>
                <w:sz w:val="24"/>
              </w:rPr>
              <w:t>Сумма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 xml:space="preserve">документа, </w:t>
            </w:r>
            <w:r w:rsidRPr="007C1E96">
              <w:rPr>
                <w:sz w:val="24"/>
              </w:rPr>
              <w:t>подтверждающего возникновение денежного обязательства</w:t>
            </w:r>
          </w:p>
        </w:tc>
        <w:tc>
          <w:tcPr>
            <w:tcW w:w="5528" w:type="dxa"/>
          </w:tcPr>
          <w:p w14:paraId="70C5A9B2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92"/>
              <w:ind w:right="50"/>
              <w:jc w:val="both"/>
              <w:rPr>
                <w:sz w:val="24"/>
              </w:rPr>
            </w:pPr>
            <w:r w:rsidRPr="007C1E96">
              <w:rPr>
                <w:sz w:val="24"/>
              </w:rPr>
              <w:t xml:space="preserve">Указывается сумма документа, подтверждающего возникновение денежного обязательства в валюте </w:t>
            </w:r>
            <w:r w:rsidRPr="007C1E96">
              <w:rPr>
                <w:spacing w:val="-2"/>
                <w:sz w:val="24"/>
              </w:rPr>
              <w:t>выплаты</w:t>
            </w:r>
          </w:p>
        </w:tc>
      </w:tr>
      <w:tr w:rsidR="007C1E96" w:rsidRPr="007C1E96" w14:paraId="658EA265" w14:textId="77777777" w:rsidTr="0000337A">
        <w:trPr>
          <w:trHeight w:val="1032"/>
        </w:trPr>
        <w:tc>
          <w:tcPr>
            <w:tcW w:w="3829" w:type="dxa"/>
          </w:tcPr>
          <w:p w14:paraId="69F6FBE9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93"/>
              <w:rPr>
                <w:sz w:val="24"/>
              </w:rPr>
            </w:pPr>
            <w:r w:rsidRPr="007C1E96">
              <w:rPr>
                <w:sz w:val="24"/>
              </w:rPr>
              <w:t xml:space="preserve">7.5. </w:t>
            </w:r>
            <w:r w:rsidRPr="007C1E96">
              <w:rPr>
                <w:spacing w:val="-2"/>
                <w:sz w:val="24"/>
              </w:rPr>
              <w:t>Предмет</w:t>
            </w:r>
          </w:p>
        </w:tc>
        <w:tc>
          <w:tcPr>
            <w:tcW w:w="5528" w:type="dxa"/>
          </w:tcPr>
          <w:p w14:paraId="432B0C96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93"/>
              <w:ind w:right="50"/>
              <w:jc w:val="both"/>
              <w:rPr>
                <w:sz w:val="24"/>
              </w:rPr>
            </w:pPr>
            <w:r w:rsidRPr="007C1E96">
              <w:rPr>
                <w:sz w:val="24"/>
              </w:rPr>
              <w:t>Указывается наименование товаров (работ, услуг) в соответствии с документом, подтверждающим возникновение денежного обязательства</w:t>
            </w:r>
          </w:p>
        </w:tc>
      </w:tr>
      <w:tr w:rsidR="007C1E96" w:rsidRPr="007C1E96" w14:paraId="4F07FC75" w14:textId="77777777" w:rsidTr="0000337A">
        <w:trPr>
          <w:trHeight w:val="2411"/>
        </w:trPr>
        <w:tc>
          <w:tcPr>
            <w:tcW w:w="3829" w:type="dxa"/>
          </w:tcPr>
          <w:p w14:paraId="2BF8D69B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rPr>
                <w:sz w:val="24"/>
              </w:rPr>
            </w:pPr>
            <w:r w:rsidRPr="007C1E96">
              <w:rPr>
                <w:sz w:val="24"/>
              </w:rPr>
              <w:t>7.6.</w:t>
            </w:r>
            <w:r w:rsidRPr="007C1E96">
              <w:rPr>
                <w:spacing w:val="-3"/>
                <w:sz w:val="24"/>
              </w:rPr>
              <w:t xml:space="preserve"> </w:t>
            </w:r>
            <w:r w:rsidRPr="007C1E96">
              <w:rPr>
                <w:sz w:val="24"/>
              </w:rPr>
              <w:t>Наименование</w:t>
            </w:r>
            <w:r w:rsidRPr="007C1E96">
              <w:rPr>
                <w:spacing w:val="-3"/>
                <w:sz w:val="24"/>
              </w:rPr>
              <w:t xml:space="preserve"> </w:t>
            </w:r>
            <w:r w:rsidRPr="007C1E96">
              <w:rPr>
                <w:sz w:val="24"/>
              </w:rPr>
              <w:t>вида</w:t>
            </w:r>
            <w:r w:rsidRPr="007C1E96">
              <w:rPr>
                <w:spacing w:val="-3"/>
                <w:sz w:val="24"/>
              </w:rPr>
              <w:t xml:space="preserve"> </w:t>
            </w:r>
            <w:r w:rsidRPr="007C1E96">
              <w:rPr>
                <w:spacing w:val="-2"/>
                <w:sz w:val="24"/>
              </w:rPr>
              <w:t>средств</w:t>
            </w:r>
          </w:p>
        </w:tc>
        <w:tc>
          <w:tcPr>
            <w:tcW w:w="5528" w:type="dxa"/>
          </w:tcPr>
          <w:p w14:paraId="044DD0F4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ind w:right="54"/>
              <w:jc w:val="both"/>
              <w:rPr>
                <w:sz w:val="24"/>
              </w:rPr>
            </w:pPr>
            <w:r w:rsidRPr="007C1E96">
              <w:rPr>
                <w:sz w:val="24"/>
              </w:rPr>
              <w:t>Указывается наименование вида средств, за счет которых должна быть произведена кассовая выплата: «средства бюджета».</w:t>
            </w:r>
          </w:p>
          <w:p w14:paraId="3855CF8C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0"/>
              <w:ind w:right="48"/>
              <w:jc w:val="both"/>
              <w:rPr>
                <w:sz w:val="24"/>
              </w:rPr>
            </w:pPr>
            <w:r w:rsidRPr="007C1E96">
              <w:rPr>
                <w:sz w:val="24"/>
              </w:rPr>
              <w:t>В случае постановки на учет денежного обязательства, возникшего на основании исполнительного документа или решения налогового органа, указывается на основании информации, представленной должником</w:t>
            </w:r>
          </w:p>
        </w:tc>
      </w:tr>
    </w:tbl>
    <w:p w14:paraId="006D031A" w14:textId="77777777" w:rsidR="007C1E96" w:rsidRPr="007C1E96" w:rsidRDefault="007C1E96" w:rsidP="007C1E96">
      <w:pPr>
        <w:pStyle w:val="TableParagraph"/>
        <w:keepNext/>
        <w:keepLines/>
        <w:widowControl/>
        <w:suppressAutoHyphens/>
        <w:jc w:val="both"/>
        <w:rPr>
          <w:sz w:val="24"/>
        </w:rPr>
        <w:sectPr w:rsidR="007C1E96" w:rsidRPr="007C1E96">
          <w:type w:val="continuous"/>
          <w:pgSz w:w="11910" w:h="16840"/>
          <w:pgMar w:top="960" w:right="425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9"/>
        <w:gridCol w:w="5528"/>
      </w:tblGrid>
      <w:tr w:rsidR="007C1E96" w:rsidRPr="007C1E96" w14:paraId="31EC01EA" w14:textId="77777777" w:rsidTr="0000337A">
        <w:trPr>
          <w:trHeight w:val="2688"/>
        </w:trPr>
        <w:tc>
          <w:tcPr>
            <w:tcW w:w="3829" w:type="dxa"/>
          </w:tcPr>
          <w:p w14:paraId="711CB3D1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tabs>
                <w:tab w:val="left" w:pos="925"/>
                <w:tab w:val="left" w:pos="1832"/>
                <w:tab w:val="left" w:pos="2583"/>
              </w:tabs>
              <w:suppressAutoHyphens/>
              <w:spacing w:before="92"/>
              <w:ind w:right="54"/>
              <w:rPr>
                <w:sz w:val="24"/>
              </w:rPr>
            </w:pPr>
            <w:r w:rsidRPr="007C1E96">
              <w:rPr>
                <w:spacing w:val="-4"/>
                <w:sz w:val="24"/>
              </w:rPr>
              <w:lastRenderedPageBreak/>
              <w:t>7.7.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4"/>
                <w:sz w:val="24"/>
              </w:rPr>
              <w:t>Код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6"/>
                <w:sz w:val="24"/>
              </w:rPr>
              <w:t>по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 xml:space="preserve">бюджетной </w:t>
            </w:r>
            <w:r w:rsidRPr="007C1E96">
              <w:rPr>
                <w:sz w:val="24"/>
              </w:rPr>
              <w:t>классификации (далее - Код по БК)</w:t>
            </w:r>
          </w:p>
        </w:tc>
        <w:tc>
          <w:tcPr>
            <w:tcW w:w="5528" w:type="dxa"/>
          </w:tcPr>
          <w:p w14:paraId="752B3BAE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92"/>
              <w:ind w:right="50"/>
              <w:jc w:val="both"/>
              <w:rPr>
                <w:sz w:val="24"/>
              </w:rPr>
            </w:pPr>
            <w:r w:rsidRPr="007C1E96">
              <w:rPr>
                <w:sz w:val="24"/>
              </w:rPr>
              <w:t xml:space="preserve">Указывается код классификации </w:t>
            </w:r>
            <w:proofErr w:type="gramStart"/>
            <w:r w:rsidRPr="007C1E96">
              <w:rPr>
                <w:sz w:val="24"/>
              </w:rPr>
              <w:t>расходов  бюджета</w:t>
            </w:r>
            <w:proofErr w:type="gramEnd"/>
            <w:r w:rsidRPr="007C1E96">
              <w:rPr>
                <w:sz w:val="24"/>
              </w:rPr>
              <w:t xml:space="preserve"> поселения в соответствии с предметом </w:t>
            </w:r>
            <w:r w:rsidRPr="007C1E96">
              <w:rPr>
                <w:spacing w:val="-2"/>
                <w:sz w:val="24"/>
              </w:rPr>
              <w:t>документа-основания.</w:t>
            </w:r>
          </w:p>
          <w:p w14:paraId="169D7707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1"/>
              <w:ind w:right="48"/>
              <w:jc w:val="both"/>
              <w:rPr>
                <w:sz w:val="24"/>
              </w:rPr>
            </w:pPr>
            <w:r w:rsidRPr="007C1E96">
              <w:rPr>
                <w:sz w:val="24"/>
              </w:rPr>
              <w:t>В случае постановки на учет денежного обязательства, возникшего на основании исполнительного документа или решения налогового органа, указывается код классификации расходов бюджета поселения на основании информации, представленной должником</w:t>
            </w:r>
          </w:p>
        </w:tc>
      </w:tr>
      <w:tr w:rsidR="007C1E96" w:rsidRPr="007C1E96" w14:paraId="7C70DD59" w14:textId="77777777" w:rsidTr="0000337A">
        <w:trPr>
          <w:trHeight w:val="1308"/>
        </w:trPr>
        <w:tc>
          <w:tcPr>
            <w:tcW w:w="3829" w:type="dxa"/>
          </w:tcPr>
          <w:p w14:paraId="46123497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92"/>
              <w:rPr>
                <w:sz w:val="24"/>
              </w:rPr>
            </w:pPr>
            <w:r w:rsidRPr="007C1E96">
              <w:rPr>
                <w:sz w:val="24"/>
              </w:rPr>
              <w:t>7.8.</w:t>
            </w:r>
            <w:r w:rsidRPr="007C1E96">
              <w:rPr>
                <w:spacing w:val="-5"/>
                <w:sz w:val="24"/>
              </w:rPr>
              <w:t xml:space="preserve"> </w:t>
            </w:r>
            <w:r w:rsidRPr="007C1E96">
              <w:rPr>
                <w:sz w:val="24"/>
              </w:rPr>
              <w:t>Аналитический</w:t>
            </w:r>
            <w:r w:rsidRPr="007C1E96">
              <w:rPr>
                <w:spacing w:val="-4"/>
                <w:sz w:val="24"/>
              </w:rPr>
              <w:t xml:space="preserve"> </w:t>
            </w:r>
            <w:r w:rsidRPr="007C1E96">
              <w:rPr>
                <w:spacing w:val="-5"/>
                <w:sz w:val="24"/>
              </w:rPr>
              <w:t>код</w:t>
            </w:r>
          </w:p>
        </w:tc>
        <w:tc>
          <w:tcPr>
            <w:tcW w:w="5528" w:type="dxa"/>
          </w:tcPr>
          <w:p w14:paraId="437862BE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92"/>
              <w:ind w:right="48"/>
              <w:jc w:val="both"/>
              <w:rPr>
                <w:sz w:val="24"/>
              </w:rPr>
            </w:pPr>
            <w:r w:rsidRPr="007C1E96">
              <w:rPr>
                <w:sz w:val="24"/>
              </w:rPr>
              <w:t>Указывается при необходимости в дополнение к коду по бюджетной классификации плательщика аналитический код, используемый в целях санкционирования операций с целевыми расходами</w:t>
            </w:r>
          </w:p>
        </w:tc>
      </w:tr>
      <w:tr w:rsidR="007C1E96" w:rsidRPr="007C1E96" w14:paraId="7C2ADEA1" w14:textId="77777777" w:rsidTr="0000337A">
        <w:trPr>
          <w:trHeight w:val="2135"/>
        </w:trPr>
        <w:tc>
          <w:tcPr>
            <w:tcW w:w="3829" w:type="dxa"/>
          </w:tcPr>
          <w:p w14:paraId="10E8A6BB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rPr>
                <w:sz w:val="24"/>
              </w:rPr>
            </w:pPr>
            <w:r w:rsidRPr="007C1E96">
              <w:rPr>
                <w:sz w:val="24"/>
              </w:rPr>
              <w:t>7.9.</w:t>
            </w:r>
            <w:r w:rsidRPr="007C1E96">
              <w:rPr>
                <w:spacing w:val="-5"/>
                <w:sz w:val="24"/>
              </w:rPr>
              <w:t xml:space="preserve"> </w:t>
            </w:r>
            <w:r w:rsidRPr="007C1E96">
              <w:rPr>
                <w:sz w:val="24"/>
              </w:rPr>
              <w:t>Сумма</w:t>
            </w:r>
            <w:r w:rsidRPr="007C1E96">
              <w:rPr>
                <w:spacing w:val="-6"/>
                <w:sz w:val="24"/>
              </w:rPr>
              <w:t xml:space="preserve"> </w:t>
            </w:r>
            <w:r w:rsidRPr="007C1E96">
              <w:rPr>
                <w:sz w:val="24"/>
              </w:rPr>
              <w:t>в</w:t>
            </w:r>
            <w:r w:rsidRPr="007C1E96">
              <w:rPr>
                <w:spacing w:val="-5"/>
                <w:sz w:val="24"/>
              </w:rPr>
              <w:t xml:space="preserve"> </w:t>
            </w:r>
            <w:r w:rsidRPr="007C1E96">
              <w:rPr>
                <w:sz w:val="24"/>
              </w:rPr>
              <w:t>рублевом</w:t>
            </w:r>
            <w:r w:rsidRPr="007C1E96">
              <w:rPr>
                <w:spacing w:val="-3"/>
                <w:sz w:val="24"/>
              </w:rPr>
              <w:t xml:space="preserve"> </w:t>
            </w:r>
            <w:r w:rsidRPr="007C1E96">
              <w:rPr>
                <w:sz w:val="24"/>
              </w:rPr>
              <w:t xml:space="preserve">эквиваленте, </w:t>
            </w:r>
            <w:r w:rsidRPr="007C1E96">
              <w:rPr>
                <w:spacing w:val="-4"/>
                <w:sz w:val="24"/>
              </w:rPr>
              <w:t>всего</w:t>
            </w:r>
          </w:p>
        </w:tc>
        <w:tc>
          <w:tcPr>
            <w:tcW w:w="5528" w:type="dxa"/>
          </w:tcPr>
          <w:p w14:paraId="4851101A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ind w:right="51"/>
              <w:jc w:val="both"/>
              <w:rPr>
                <w:sz w:val="24"/>
              </w:rPr>
            </w:pPr>
            <w:r w:rsidRPr="007C1E96">
              <w:rPr>
                <w:sz w:val="24"/>
              </w:rPr>
              <w:t>Указывается сумма денежного обязательства в валюте Российской Федерации.</w:t>
            </w:r>
          </w:p>
          <w:p w14:paraId="68E389D0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0"/>
              <w:ind w:right="52"/>
              <w:jc w:val="both"/>
              <w:rPr>
                <w:sz w:val="24"/>
              </w:rPr>
            </w:pPr>
            <w:r w:rsidRPr="007C1E96">
              <w:rPr>
                <w:sz w:val="24"/>
              </w:rPr>
              <w:t>При представлении Сведений о денежном обязательстве для подтверждения кассовой</w:t>
            </w:r>
            <w:r w:rsidRPr="007C1E96">
              <w:rPr>
                <w:spacing w:val="40"/>
                <w:sz w:val="24"/>
              </w:rPr>
              <w:t xml:space="preserve"> </w:t>
            </w:r>
            <w:r w:rsidRPr="007C1E96">
              <w:rPr>
                <w:sz w:val="24"/>
              </w:rPr>
              <w:t>выплаты отчетного финансового года указывается сумма платежа, перечисленного и не подтвержденного в отчетном финансовом году</w:t>
            </w:r>
          </w:p>
        </w:tc>
      </w:tr>
      <w:tr w:rsidR="007C1E96" w:rsidRPr="007C1E96" w14:paraId="52853E5C" w14:textId="77777777" w:rsidTr="0000337A">
        <w:trPr>
          <w:trHeight w:val="1032"/>
        </w:trPr>
        <w:tc>
          <w:tcPr>
            <w:tcW w:w="3829" w:type="dxa"/>
          </w:tcPr>
          <w:p w14:paraId="13ABC02D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rPr>
                <w:sz w:val="24"/>
              </w:rPr>
            </w:pPr>
            <w:r w:rsidRPr="007C1E96">
              <w:rPr>
                <w:sz w:val="24"/>
              </w:rPr>
              <w:t xml:space="preserve">7.10. Код </w:t>
            </w:r>
            <w:r w:rsidRPr="007C1E96">
              <w:rPr>
                <w:spacing w:val="-2"/>
                <w:sz w:val="24"/>
              </w:rPr>
              <w:t>валюты</w:t>
            </w:r>
          </w:p>
        </w:tc>
        <w:tc>
          <w:tcPr>
            <w:tcW w:w="5528" w:type="dxa"/>
          </w:tcPr>
          <w:p w14:paraId="3EF83139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ind w:right="50"/>
              <w:jc w:val="both"/>
              <w:rPr>
                <w:sz w:val="24"/>
              </w:rPr>
            </w:pPr>
            <w:r w:rsidRPr="007C1E96">
              <w:rPr>
                <w:sz w:val="24"/>
              </w:rPr>
              <w:t xml:space="preserve">Указывается код валюты, в которой принято денежное обязательство, в соответствии с Общероссийским </w:t>
            </w:r>
            <w:hyperlink r:id="rId44">
              <w:r w:rsidRPr="007C1E96">
                <w:rPr>
                  <w:sz w:val="24"/>
                </w:rPr>
                <w:t>классификатором</w:t>
              </w:r>
            </w:hyperlink>
            <w:r w:rsidRPr="007C1E96">
              <w:rPr>
                <w:sz w:val="24"/>
              </w:rPr>
              <w:t xml:space="preserve"> валют</w:t>
            </w:r>
          </w:p>
        </w:tc>
      </w:tr>
      <w:tr w:rsidR="007C1E96" w:rsidRPr="007C1E96" w14:paraId="1AF0F218" w14:textId="77777777" w:rsidTr="0000337A">
        <w:trPr>
          <w:trHeight w:val="2135"/>
        </w:trPr>
        <w:tc>
          <w:tcPr>
            <w:tcW w:w="3829" w:type="dxa"/>
          </w:tcPr>
          <w:p w14:paraId="5CB6236A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tabs>
                <w:tab w:val="left" w:pos="2579"/>
              </w:tabs>
              <w:suppressAutoHyphens/>
              <w:ind w:right="49"/>
              <w:jc w:val="both"/>
              <w:rPr>
                <w:sz w:val="24"/>
              </w:rPr>
            </w:pPr>
            <w:r w:rsidRPr="007C1E96">
              <w:rPr>
                <w:sz w:val="24"/>
              </w:rPr>
              <w:t xml:space="preserve">7.11. В том числе перечислено </w:t>
            </w:r>
            <w:r w:rsidRPr="007C1E96">
              <w:rPr>
                <w:spacing w:val="-2"/>
                <w:sz w:val="24"/>
              </w:rPr>
              <w:t>средств, требующих подтверждения</w:t>
            </w:r>
          </w:p>
        </w:tc>
        <w:tc>
          <w:tcPr>
            <w:tcW w:w="5528" w:type="dxa"/>
          </w:tcPr>
          <w:p w14:paraId="52798B19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ind w:right="45"/>
              <w:jc w:val="both"/>
              <w:rPr>
                <w:sz w:val="24"/>
              </w:rPr>
            </w:pPr>
            <w:r w:rsidRPr="007C1E96">
              <w:rPr>
                <w:sz w:val="24"/>
              </w:rPr>
              <w:t>Указывается сумма ранее произведенного в рамках соответствующего бюджетного обязательства платежа, требующего подтверждения, по которому не подтверждена поставка товара (выполнение работ, оказание услуг).</w:t>
            </w:r>
          </w:p>
          <w:p w14:paraId="1BDA2603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0"/>
              <w:ind w:right="46"/>
              <w:jc w:val="both"/>
              <w:rPr>
                <w:sz w:val="24"/>
              </w:rPr>
            </w:pPr>
            <w:r w:rsidRPr="007C1E96">
              <w:rPr>
                <w:sz w:val="24"/>
              </w:rPr>
              <w:t xml:space="preserve">Не заполняется, если в </w:t>
            </w:r>
            <w:hyperlink w:anchor="_bookmark11" w:history="1">
              <w:r w:rsidRPr="007C1E96">
                <w:rPr>
                  <w:sz w:val="24"/>
                </w:rPr>
                <w:t>пункте 6.12</w:t>
              </w:r>
            </w:hyperlink>
            <w:r w:rsidRPr="007C1E96">
              <w:rPr>
                <w:sz w:val="24"/>
              </w:rPr>
              <w:t xml:space="preserve"> настоящих Правил указано «да»</w:t>
            </w:r>
          </w:p>
        </w:tc>
      </w:tr>
      <w:tr w:rsidR="007C1E96" w:rsidRPr="007C1E96" w14:paraId="0E9FF3BF" w14:textId="77777777" w:rsidTr="0000337A">
        <w:trPr>
          <w:trHeight w:val="756"/>
        </w:trPr>
        <w:tc>
          <w:tcPr>
            <w:tcW w:w="3829" w:type="dxa"/>
          </w:tcPr>
          <w:p w14:paraId="2884549E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rPr>
                <w:sz w:val="24"/>
              </w:rPr>
            </w:pPr>
            <w:r w:rsidRPr="007C1E96">
              <w:rPr>
                <w:sz w:val="24"/>
              </w:rPr>
              <w:t xml:space="preserve">7.12. Срок </w:t>
            </w:r>
            <w:r w:rsidRPr="007C1E96">
              <w:rPr>
                <w:spacing w:val="-2"/>
                <w:sz w:val="24"/>
              </w:rPr>
              <w:t>исполнения</w:t>
            </w:r>
          </w:p>
        </w:tc>
        <w:tc>
          <w:tcPr>
            <w:tcW w:w="5528" w:type="dxa"/>
          </w:tcPr>
          <w:p w14:paraId="77AEF954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tabs>
                <w:tab w:val="left" w:pos="1587"/>
                <w:tab w:val="left" w:pos="3216"/>
                <w:tab w:val="left" w:pos="3909"/>
              </w:tabs>
              <w:suppressAutoHyphens/>
              <w:ind w:right="46"/>
              <w:rPr>
                <w:sz w:val="24"/>
              </w:rPr>
            </w:pPr>
            <w:r w:rsidRPr="007C1E96">
              <w:rPr>
                <w:spacing w:val="-2"/>
                <w:sz w:val="24"/>
              </w:rPr>
              <w:t>Указывается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>планируемый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4"/>
                <w:sz w:val="24"/>
              </w:rPr>
              <w:t>срок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 xml:space="preserve">осуществления </w:t>
            </w:r>
            <w:r w:rsidRPr="007C1E96">
              <w:rPr>
                <w:sz w:val="24"/>
              </w:rPr>
              <w:t>кассовой выплаты по денежному обязательству</w:t>
            </w:r>
          </w:p>
        </w:tc>
      </w:tr>
      <w:tr w:rsidR="007C1E96" w:rsidRPr="007C1E96" w14:paraId="3FFF5F33" w14:textId="77777777" w:rsidTr="0000337A">
        <w:trPr>
          <w:trHeight w:val="1034"/>
        </w:trPr>
        <w:tc>
          <w:tcPr>
            <w:tcW w:w="3829" w:type="dxa"/>
          </w:tcPr>
          <w:p w14:paraId="29568CFA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tabs>
                <w:tab w:val="left" w:pos="2351"/>
              </w:tabs>
              <w:suppressAutoHyphens/>
              <w:ind w:right="50"/>
              <w:rPr>
                <w:sz w:val="24"/>
              </w:rPr>
            </w:pPr>
            <w:r w:rsidRPr="007C1E96">
              <w:rPr>
                <w:spacing w:val="-2"/>
                <w:sz w:val="24"/>
              </w:rPr>
              <w:t>7.13.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 xml:space="preserve">Руководитель </w:t>
            </w:r>
            <w:r w:rsidRPr="007C1E96">
              <w:rPr>
                <w:sz w:val="24"/>
              </w:rPr>
              <w:t>(уполномоченное лицо)</w:t>
            </w:r>
          </w:p>
        </w:tc>
        <w:tc>
          <w:tcPr>
            <w:tcW w:w="5528" w:type="dxa"/>
          </w:tcPr>
          <w:p w14:paraId="786B1B33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ind w:right="49"/>
              <w:jc w:val="both"/>
              <w:rPr>
                <w:sz w:val="24"/>
              </w:rPr>
            </w:pPr>
            <w:r w:rsidRPr="007C1E96">
              <w:rPr>
                <w:sz w:val="24"/>
              </w:rPr>
              <w:t>Указывается должность, подпись, расшифровка подписи руководителя (уполномоченного лица), подписавшего Сведения о денежном обязательстве</w:t>
            </w:r>
          </w:p>
        </w:tc>
      </w:tr>
    </w:tbl>
    <w:p w14:paraId="42F4021E" w14:textId="77777777" w:rsidR="007C1E96" w:rsidRPr="007C1E96" w:rsidRDefault="007C1E96" w:rsidP="007C1E96">
      <w:pPr>
        <w:pStyle w:val="TableParagraph"/>
        <w:keepNext/>
        <w:keepLines/>
        <w:widowControl/>
        <w:suppressAutoHyphens/>
        <w:jc w:val="both"/>
        <w:rPr>
          <w:sz w:val="24"/>
        </w:rPr>
        <w:sectPr w:rsidR="007C1E96" w:rsidRPr="007C1E96">
          <w:pgSz w:w="11910" w:h="16840"/>
          <w:pgMar w:top="960" w:right="425" w:bottom="280" w:left="1559" w:header="720" w:footer="720" w:gutter="0"/>
          <w:cols w:space="720"/>
        </w:sectPr>
      </w:pPr>
    </w:p>
    <w:p w14:paraId="26020387" w14:textId="77777777" w:rsidR="007C1E96" w:rsidRPr="007C1E96" w:rsidRDefault="007C1E96" w:rsidP="007C1E96">
      <w:pPr>
        <w:keepNext/>
        <w:keepLines/>
        <w:widowControl/>
        <w:suppressAutoHyphens/>
        <w:spacing w:before="62" w:line="246" w:lineRule="exact"/>
        <w:ind w:left="5815"/>
      </w:pPr>
      <w:r w:rsidRPr="007C1E96">
        <w:lastRenderedPageBreak/>
        <w:t>Приложение</w:t>
      </w:r>
      <w:r w:rsidRPr="007C1E96">
        <w:rPr>
          <w:spacing w:val="-4"/>
        </w:rPr>
        <w:t xml:space="preserve"> </w:t>
      </w:r>
      <w:r w:rsidRPr="007C1E96">
        <w:rPr>
          <w:spacing w:val="-10"/>
        </w:rPr>
        <w:t>3</w:t>
      </w:r>
    </w:p>
    <w:p w14:paraId="364E2896" w14:textId="77777777" w:rsidR="007C1E96" w:rsidRPr="007C1E96" w:rsidRDefault="007C1E96" w:rsidP="007C1E96">
      <w:pPr>
        <w:keepNext/>
        <w:keepLines/>
        <w:widowControl/>
        <w:suppressAutoHyphens/>
        <w:spacing w:before="3" w:line="228" w:lineRule="auto"/>
        <w:ind w:left="5815" w:right="1344"/>
      </w:pPr>
      <w:r w:rsidRPr="007C1E96">
        <w:t>к</w:t>
      </w:r>
      <w:r w:rsidRPr="007C1E96">
        <w:rPr>
          <w:spacing w:val="-10"/>
        </w:rPr>
        <w:t xml:space="preserve"> </w:t>
      </w:r>
      <w:r w:rsidRPr="007C1E96">
        <w:t>Порядку</w:t>
      </w:r>
      <w:r w:rsidRPr="007C1E96">
        <w:rPr>
          <w:spacing w:val="-12"/>
        </w:rPr>
        <w:t xml:space="preserve"> </w:t>
      </w:r>
      <w:r w:rsidRPr="007C1E96">
        <w:t>учета</w:t>
      </w:r>
      <w:r w:rsidRPr="007C1E96">
        <w:rPr>
          <w:spacing w:val="-11"/>
        </w:rPr>
        <w:t xml:space="preserve"> </w:t>
      </w:r>
      <w:r w:rsidRPr="007C1E96">
        <w:t>бюджетных и денежных обязательств</w:t>
      </w:r>
    </w:p>
    <w:p w14:paraId="6F77D476" w14:textId="77777777" w:rsidR="007C1E96" w:rsidRPr="007C1E96" w:rsidRDefault="007C1E96" w:rsidP="007C1E96">
      <w:pPr>
        <w:keepNext/>
        <w:keepLines/>
        <w:widowControl/>
        <w:suppressAutoHyphens/>
        <w:spacing w:line="242" w:lineRule="exact"/>
        <w:ind w:left="5815"/>
      </w:pPr>
      <w:r w:rsidRPr="007C1E96">
        <w:t>получателей</w:t>
      </w:r>
      <w:r w:rsidRPr="007C1E96">
        <w:rPr>
          <w:spacing w:val="-6"/>
        </w:rPr>
        <w:t xml:space="preserve"> </w:t>
      </w:r>
      <w:r w:rsidRPr="007C1E96">
        <w:t>средств</w:t>
      </w:r>
      <w:r w:rsidRPr="007C1E96">
        <w:rPr>
          <w:spacing w:val="-6"/>
        </w:rPr>
        <w:t xml:space="preserve"> </w:t>
      </w:r>
      <w:r w:rsidRPr="007C1E96">
        <w:rPr>
          <w:spacing w:val="-2"/>
        </w:rPr>
        <w:t>бюджета поселения</w:t>
      </w:r>
    </w:p>
    <w:p w14:paraId="631EA821" w14:textId="77777777" w:rsidR="007C1E96" w:rsidRPr="007C1E96" w:rsidRDefault="007C1E96" w:rsidP="007C1E96">
      <w:pPr>
        <w:pStyle w:val="a3"/>
        <w:keepNext/>
        <w:keepLines/>
        <w:widowControl/>
        <w:suppressAutoHyphens/>
        <w:spacing w:before="247"/>
        <w:ind w:left="0" w:firstLine="0"/>
        <w:jc w:val="left"/>
        <w:rPr>
          <w:sz w:val="22"/>
        </w:rPr>
      </w:pPr>
    </w:p>
    <w:p w14:paraId="2A24DE2B" w14:textId="77777777" w:rsidR="007C1E96" w:rsidRPr="007C1E96" w:rsidRDefault="007C1E96" w:rsidP="007C1E96">
      <w:pPr>
        <w:pStyle w:val="a3"/>
        <w:keepNext/>
        <w:keepLines/>
        <w:widowControl/>
        <w:suppressAutoHyphens/>
        <w:spacing w:line="322" w:lineRule="exact"/>
        <w:ind w:left="485" w:right="484" w:firstLine="0"/>
        <w:jc w:val="center"/>
      </w:pPr>
      <w:r w:rsidRPr="007C1E96">
        <w:rPr>
          <w:spacing w:val="-2"/>
        </w:rPr>
        <w:t>ПЕРЕЧЕНЬ</w:t>
      </w:r>
    </w:p>
    <w:p w14:paraId="636BEBD7" w14:textId="77777777" w:rsidR="007C1E96" w:rsidRPr="007C1E96" w:rsidRDefault="007C1E96" w:rsidP="007C1E96">
      <w:pPr>
        <w:pStyle w:val="a3"/>
        <w:keepNext/>
        <w:keepLines/>
        <w:widowControl/>
        <w:suppressAutoHyphens/>
        <w:ind w:left="652" w:right="651" w:firstLine="0"/>
        <w:jc w:val="center"/>
      </w:pPr>
      <w:r w:rsidRPr="007C1E96">
        <w:t>документов,</w:t>
      </w:r>
      <w:r w:rsidRPr="007C1E96">
        <w:rPr>
          <w:spacing w:val="-8"/>
        </w:rPr>
        <w:t xml:space="preserve"> </w:t>
      </w:r>
      <w:r w:rsidRPr="007C1E96">
        <w:t>на</w:t>
      </w:r>
      <w:r w:rsidRPr="007C1E96">
        <w:rPr>
          <w:spacing w:val="-9"/>
        </w:rPr>
        <w:t xml:space="preserve"> </w:t>
      </w:r>
      <w:r w:rsidRPr="007C1E96">
        <w:t>основании</w:t>
      </w:r>
      <w:r w:rsidRPr="007C1E96">
        <w:rPr>
          <w:spacing w:val="-7"/>
        </w:rPr>
        <w:t xml:space="preserve"> </w:t>
      </w:r>
      <w:r w:rsidRPr="007C1E96">
        <w:t>которых</w:t>
      </w:r>
      <w:r w:rsidRPr="007C1E96">
        <w:rPr>
          <w:spacing w:val="-6"/>
        </w:rPr>
        <w:t xml:space="preserve"> </w:t>
      </w:r>
      <w:r w:rsidRPr="007C1E96">
        <w:t>возникают</w:t>
      </w:r>
      <w:r w:rsidRPr="007C1E96">
        <w:rPr>
          <w:spacing w:val="-8"/>
        </w:rPr>
        <w:t xml:space="preserve"> </w:t>
      </w:r>
      <w:r w:rsidRPr="007C1E96">
        <w:t>бюджетные обязательства получателей средств бюджета поселения,</w:t>
      </w:r>
    </w:p>
    <w:p w14:paraId="3E43773D" w14:textId="77777777" w:rsidR="007C1E96" w:rsidRPr="007C1E96" w:rsidRDefault="007C1E96" w:rsidP="007C1E96">
      <w:pPr>
        <w:pStyle w:val="a3"/>
        <w:keepNext/>
        <w:keepLines/>
        <w:widowControl/>
        <w:suppressAutoHyphens/>
        <w:ind w:left="1696" w:right="1344" w:hanging="251"/>
        <w:jc w:val="left"/>
      </w:pPr>
      <w:r w:rsidRPr="007C1E96">
        <w:t>и</w:t>
      </w:r>
      <w:r w:rsidRPr="007C1E96">
        <w:rPr>
          <w:spacing w:val="-10"/>
        </w:rPr>
        <w:t xml:space="preserve"> </w:t>
      </w:r>
      <w:r w:rsidRPr="007C1E96">
        <w:t>документов,</w:t>
      </w:r>
      <w:r w:rsidRPr="007C1E96">
        <w:rPr>
          <w:spacing w:val="-11"/>
        </w:rPr>
        <w:t xml:space="preserve"> </w:t>
      </w:r>
      <w:r w:rsidRPr="007C1E96">
        <w:t>подтверждающих</w:t>
      </w:r>
      <w:r w:rsidRPr="007C1E96">
        <w:rPr>
          <w:spacing w:val="-9"/>
        </w:rPr>
        <w:t xml:space="preserve"> </w:t>
      </w:r>
      <w:r w:rsidRPr="007C1E96">
        <w:t>возникновение</w:t>
      </w:r>
      <w:r w:rsidRPr="007C1E96">
        <w:rPr>
          <w:spacing w:val="-10"/>
        </w:rPr>
        <w:t xml:space="preserve"> </w:t>
      </w:r>
      <w:r w:rsidRPr="007C1E96">
        <w:t>денежных обязательств получателей средств   бюджета поселения</w:t>
      </w:r>
    </w:p>
    <w:p w14:paraId="3D423AB9" w14:textId="77777777" w:rsidR="007C1E96" w:rsidRPr="007C1E96" w:rsidRDefault="007C1E96" w:rsidP="007C1E96">
      <w:pPr>
        <w:pStyle w:val="a3"/>
        <w:keepNext/>
        <w:keepLines/>
        <w:widowControl/>
        <w:suppressAutoHyphens/>
        <w:spacing w:before="51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9"/>
        <w:gridCol w:w="4679"/>
      </w:tblGrid>
      <w:tr w:rsidR="007C1E96" w:rsidRPr="007C1E96" w14:paraId="0BDB8D44" w14:textId="77777777" w:rsidTr="0000337A">
        <w:trPr>
          <w:trHeight w:val="1032"/>
        </w:trPr>
        <w:tc>
          <w:tcPr>
            <w:tcW w:w="4679" w:type="dxa"/>
          </w:tcPr>
          <w:p w14:paraId="30D3A3B3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ind w:left="290" w:right="279" w:hanging="5"/>
              <w:jc w:val="center"/>
              <w:rPr>
                <w:sz w:val="24"/>
              </w:rPr>
            </w:pPr>
            <w:bookmarkStart w:id="15" w:name="_bookmark12"/>
            <w:bookmarkEnd w:id="15"/>
            <w:r w:rsidRPr="007C1E96">
              <w:rPr>
                <w:sz w:val="24"/>
              </w:rPr>
              <w:t>Документ, на основании которого возникает бюджетное обязательство получателя</w:t>
            </w:r>
            <w:r w:rsidRPr="007C1E96">
              <w:rPr>
                <w:spacing w:val="-12"/>
                <w:sz w:val="24"/>
              </w:rPr>
              <w:t xml:space="preserve"> </w:t>
            </w:r>
            <w:r w:rsidRPr="007C1E96">
              <w:rPr>
                <w:sz w:val="24"/>
              </w:rPr>
              <w:t>средств</w:t>
            </w:r>
            <w:r w:rsidRPr="007C1E96">
              <w:rPr>
                <w:spacing w:val="-12"/>
                <w:sz w:val="24"/>
              </w:rPr>
              <w:t xml:space="preserve"> </w:t>
            </w:r>
            <w:r w:rsidRPr="007C1E96">
              <w:rPr>
                <w:sz w:val="24"/>
              </w:rPr>
              <w:t>бюджета поселения</w:t>
            </w:r>
          </w:p>
        </w:tc>
        <w:tc>
          <w:tcPr>
            <w:tcW w:w="4679" w:type="dxa"/>
          </w:tcPr>
          <w:p w14:paraId="423BD15C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ind w:left="248" w:right="241" w:hanging="4"/>
              <w:jc w:val="center"/>
              <w:rPr>
                <w:sz w:val="24"/>
              </w:rPr>
            </w:pPr>
            <w:bookmarkStart w:id="16" w:name="_bookmark13"/>
            <w:bookmarkEnd w:id="16"/>
            <w:r w:rsidRPr="007C1E96">
              <w:rPr>
                <w:sz w:val="24"/>
              </w:rPr>
              <w:t>Документ, подтверждающий возникновение</w:t>
            </w:r>
            <w:r w:rsidRPr="007C1E96">
              <w:rPr>
                <w:spacing w:val="-15"/>
                <w:sz w:val="24"/>
              </w:rPr>
              <w:t xml:space="preserve"> </w:t>
            </w:r>
            <w:r w:rsidRPr="007C1E96">
              <w:rPr>
                <w:sz w:val="24"/>
              </w:rPr>
              <w:t>денежного</w:t>
            </w:r>
            <w:r w:rsidRPr="007C1E96">
              <w:rPr>
                <w:spacing w:val="-15"/>
                <w:sz w:val="24"/>
              </w:rPr>
              <w:t xml:space="preserve"> </w:t>
            </w:r>
            <w:r w:rsidRPr="007C1E96">
              <w:rPr>
                <w:sz w:val="24"/>
              </w:rPr>
              <w:t>обязательства получателя средств бюджета поселения</w:t>
            </w:r>
          </w:p>
        </w:tc>
      </w:tr>
      <w:tr w:rsidR="007C1E96" w:rsidRPr="007C1E96" w14:paraId="2177DCCD" w14:textId="77777777" w:rsidTr="0000337A">
        <w:trPr>
          <w:trHeight w:val="218"/>
        </w:trPr>
        <w:tc>
          <w:tcPr>
            <w:tcW w:w="4679" w:type="dxa"/>
          </w:tcPr>
          <w:p w14:paraId="00C73130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ind w:left="6"/>
              <w:jc w:val="center"/>
              <w:rPr>
                <w:sz w:val="24"/>
              </w:rPr>
            </w:pPr>
            <w:r w:rsidRPr="007C1E96">
              <w:rPr>
                <w:spacing w:val="-10"/>
                <w:sz w:val="24"/>
              </w:rPr>
              <w:t>1</w:t>
            </w:r>
          </w:p>
        </w:tc>
        <w:tc>
          <w:tcPr>
            <w:tcW w:w="4679" w:type="dxa"/>
          </w:tcPr>
          <w:p w14:paraId="74B6BCDA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ind w:left="6"/>
              <w:jc w:val="center"/>
              <w:rPr>
                <w:sz w:val="24"/>
              </w:rPr>
            </w:pPr>
            <w:r w:rsidRPr="007C1E96">
              <w:rPr>
                <w:spacing w:val="-10"/>
                <w:sz w:val="24"/>
              </w:rPr>
              <w:t>2</w:t>
            </w:r>
          </w:p>
        </w:tc>
      </w:tr>
      <w:tr w:rsidR="007C1E96" w:rsidRPr="007C1E96" w14:paraId="2B673BC6" w14:textId="77777777" w:rsidTr="0000337A">
        <w:trPr>
          <w:trHeight w:val="1244"/>
        </w:trPr>
        <w:tc>
          <w:tcPr>
            <w:tcW w:w="4679" w:type="dxa"/>
          </w:tcPr>
          <w:p w14:paraId="0E5E6F2E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92"/>
              <w:ind w:right="51"/>
              <w:jc w:val="both"/>
              <w:rPr>
                <w:sz w:val="24"/>
              </w:rPr>
            </w:pPr>
            <w:r w:rsidRPr="007C1E96">
              <w:rPr>
                <w:sz w:val="24"/>
              </w:rPr>
              <w:t>1.</w:t>
            </w:r>
            <w:r w:rsidRPr="007C1E96">
              <w:rPr>
                <w:spacing w:val="-4"/>
                <w:sz w:val="24"/>
              </w:rPr>
              <w:t xml:space="preserve"> </w:t>
            </w:r>
            <w:r w:rsidRPr="007C1E96">
              <w:rPr>
                <w:sz w:val="24"/>
              </w:rPr>
              <w:t>Документы-основания,</w:t>
            </w:r>
            <w:r w:rsidRPr="007C1E96">
              <w:rPr>
                <w:spacing w:val="40"/>
                <w:sz w:val="24"/>
              </w:rPr>
              <w:t xml:space="preserve"> </w:t>
            </w:r>
            <w:r w:rsidRPr="007C1E96">
              <w:rPr>
                <w:sz w:val="24"/>
              </w:rPr>
              <w:t>на</w:t>
            </w:r>
            <w:r w:rsidRPr="007C1E96">
              <w:rPr>
                <w:spacing w:val="40"/>
                <w:sz w:val="24"/>
              </w:rPr>
              <w:t xml:space="preserve"> </w:t>
            </w:r>
            <w:r w:rsidRPr="007C1E96">
              <w:rPr>
                <w:sz w:val="24"/>
              </w:rPr>
              <w:t>основании которых Сведения о бюджетных обязательствах</w:t>
            </w:r>
            <w:r w:rsidRPr="007C1E96">
              <w:rPr>
                <w:spacing w:val="-3"/>
                <w:sz w:val="24"/>
              </w:rPr>
              <w:t xml:space="preserve"> </w:t>
            </w:r>
            <w:r w:rsidRPr="007C1E96">
              <w:rPr>
                <w:sz w:val="24"/>
              </w:rPr>
              <w:t>формируются</w:t>
            </w:r>
            <w:r w:rsidRPr="007C1E96">
              <w:rPr>
                <w:spacing w:val="-3"/>
                <w:sz w:val="24"/>
              </w:rPr>
              <w:t xml:space="preserve"> </w:t>
            </w:r>
            <w:r w:rsidRPr="007C1E96">
              <w:rPr>
                <w:sz w:val="24"/>
              </w:rPr>
              <w:t xml:space="preserve">получателями </w:t>
            </w:r>
            <w:proofErr w:type="gramStart"/>
            <w:r w:rsidRPr="007C1E96">
              <w:rPr>
                <w:sz w:val="24"/>
              </w:rPr>
              <w:t>средств  бюджета</w:t>
            </w:r>
            <w:proofErr w:type="gramEnd"/>
            <w:r w:rsidRPr="007C1E96">
              <w:rPr>
                <w:sz w:val="24"/>
              </w:rPr>
              <w:t xml:space="preserve"> поселения</w:t>
            </w:r>
          </w:p>
        </w:tc>
        <w:tc>
          <w:tcPr>
            <w:tcW w:w="4679" w:type="dxa"/>
          </w:tcPr>
          <w:p w14:paraId="57DBEEDB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0"/>
              <w:ind w:left="0"/>
              <w:rPr>
                <w:sz w:val="24"/>
              </w:rPr>
            </w:pPr>
          </w:p>
        </w:tc>
      </w:tr>
      <w:tr w:rsidR="007C1E96" w:rsidRPr="007C1E96" w14:paraId="1948D9F8" w14:textId="77777777" w:rsidTr="0000337A">
        <w:trPr>
          <w:trHeight w:val="710"/>
        </w:trPr>
        <w:tc>
          <w:tcPr>
            <w:tcW w:w="4679" w:type="dxa"/>
          </w:tcPr>
          <w:p w14:paraId="326CEA34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92"/>
              <w:rPr>
                <w:sz w:val="24"/>
              </w:rPr>
            </w:pPr>
            <w:bookmarkStart w:id="17" w:name="_bookmark14"/>
            <w:bookmarkEnd w:id="17"/>
            <w:r w:rsidRPr="007C1E96">
              <w:rPr>
                <w:sz w:val="24"/>
              </w:rPr>
              <w:t>1.1.</w:t>
            </w:r>
            <w:r w:rsidRPr="007C1E96">
              <w:rPr>
                <w:spacing w:val="-4"/>
                <w:sz w:val="24"/>
              </w:rPr>
              <w:t xml:space="preserve"> </w:t>
            </w:r>
            <w:r w:rsidRPr="007C1E96">
              <w:rPr>
                <w:sz w:val="24"/>
              </w:rPr>
              <w:t>Извещение</w:t>
            </w:r>
            <w:r w:rsidRPr="007C1E96">
              <w:rPr>
                <w:spacing w:val="-3"/>
                <w:sz w:val="24"/>
              </w:rPr>
              <w:t xml:space="preserve"> </w:t>
            </w:r>
            <w:r w:rsidRPr="007C1E96">
              <w:rPr>
                <w:sz w:val="24"/>
              </w:rPr>
              <w:t>об</w:t>
            </w:r>
            <w:r w:rsidRPr="007C1E96">
              <w:rPr>
                <w:spacing w:val="-3"/>
                <w:sz w:val="24"/>
              </w:rPr>
              <w:t xml:space="preserve"> </w:t>
            </w:r>
            <w:r w:rsidRPr="007C1E96">
              <w:rPr>
                <w:sz w:val="24"/>
              </w:rPr>
              <w:t>осуществлении</w:t>
            </w:r>
            <w:r w:rsidRPr="007C1E96">
              <w:rPr>
                <w:spacing w:val="-2"/>
                <w:sz w:val="24"/>
              </w:rPr>
              <w:t xml:space="preserve"> закупки</w:t>
            </w:r>
          </w:p>
        </w:tc>
        <w:tc>
          <w:tcPr>
            <w:tcW w:w="4679" w:type="dxa"/>
          </w:tcPr>
          <w:p w14:paraId="1761AD7A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92"/>
              <w:ind w:left="61"/>
              <w:rPr>
                <w:sz w:val="24"/>
              </w:rPr>
            </w:pPr>
            <w:r w:rsidRPr="007C1E96">
              <w:rPr>
                <w:sz w:val="24"/>
              </w:rPr>
              <w:t xml:space="preserve">Формирование денежного обязательства не </w:t>
            </w:r>
            <w:r w:rsidRPr="007C1E96">
              <w:rPr>
                <w:spacing w:val="-2"/>
                <w:sz w:val="24"/>
              </w:rPr>
              <w:t>предусматривается</w:t>
            </w:r>
          </w:p>
        </w:tc>
      </w:tr>
      <w:tr w:rsidR="007C1E96" w:rsidRPr="007C1E96" w14:paraId="128E6194" w14:textId="77777777" w:rsidTr="0000337A">
        <w:trPr>
          <w:trHeight w:val="833"/>
        </w:trPr>
        <w:tc>
          <w:tcPr>
            <w:tcW w:w="4679" w:type="dxa"/>
          </w:tcPr>
          <w:p w14:paraId="1ADEBEDC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ind w:right="51"/>
              <w:jc w:val="both"/>
              <w:rPr>
                <w:sz w:val="24"/>
              </w:rPr>
            </w:pPr>
            <w:r w:rsidRPr="007C1E96">
              <w:rPr>
                <w:sz w:val="24"/>
              </w:rPr>
              <w:t>1.2.</w:t>
            </w:r>
            <w:r w:rsidRPr="007C1E96">
              <w:rPr>
                <w:spacing w:val="-3"/>
                <w:sz w:val="24"/>
              </w:rPr>
              <w:t xml:space="preserve"> </w:t>
            </w:r>
            <w:r w:rsidRPr="007C1E96">
              <w:rPr>
                <w:sz w:val="24"/>
              </w:rPr>
              <w:t xml:space="preserve">Приглашение принять участие в определении поставщика (подрядчика, </w:t>
            </w:r>
            <w:r w:rsidRPr="007C1E96">
              <w:rPr>
                <w:spacing w:val="-2"/>
                <w:sz w:val="24"/>
              </w:rPr>
              <w:t>исполнителя)</w:t>
            </w:r>
          </w:p>
        </w:tc>
        <w:tc>
          <w:tcPr>
            <w:tcW w:w="4679" w:type="dxa"/>
          </w:tcPr>
          <w:p w14:paraId="6E4CC780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ind w:left="61"/>
              <w:rPr>
                <w:sz w:val="24"/>
              </w:rPr>
            </w:pPr>
            <w:r w:rsidRPr="007C1E96">
              <w:rPr>
                <w:sz w:val="24"/>
              </w:rPr>
              <w:t xml:space="preserve">Формирование денежного обязательства не </w:t>
            </w:r>
            <w:r w:rsidRPr="007C1E96">
              <w:rPr>
                <w:spacing w:val="-2"/>
                <w:sz w:val="24"/>
              </w:rPr>
              <w:t>предусматривается</w:t>
            </w:r>
          </w:p>
        </w:tc>
      </w:tr>
      <w:tr w:rsidR="007C1E96" w:rsidRPr="007C1E96" w14:paraId="09AFC4B8" w14:textId="77777777" w:rsidTr="0000337A">
        <w:trPr>
          <w:trHeight w:val="1442"/>
        </w:trPr>
        <w:tc>
          <w:tcPr>
            <w:tcW w:w="4679" w:type="dxa"/>
          </w:tcPr>
          <w:p w14:paraId="7B4229C7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ind w:right="52"/>
              <w:jc w:val="both"/>
              <w:rPr>
                <w:sz w:val="24"/>
              </w:rPr>
            </w:pPr>
            <w:r w:rsidRPr="007C1E96">
              <w:rPr>
                <w:sz w:val="24"/>
              </w:rPr>
              <w:t>1.3.</w:t>
            </w:r>
            <w:r w:rsidRPr="007C1E96">
              <w:rPr>
                <w:spacing w:val="-4"/>
                <w:sz w:val="24"/>
              </w:rPr>
              <w:t xml:space="preserve"> </w:t>
            </w:r>
            <w:r w:rsidRPr="007C1E96">
              <w:rPr>
                <w:sz w:val="24"/>
              </w:rPr>
              <w:t xml:space="preserve">Проект контракта, заключаемого с единственным поставщиком (подрядчиком, исполнителем), подлежащий размещению в единой информационной системе в сфере </w:t>
            </w:r>
            <w:r w:rsidRPr="007C1E96">
              <w:rPr>
                <w:spacing w:val="-2"/>
                <w:sz w:val="24"/>
              </w:rPr>
              <w:t>закупок</w:t>
            </w:r>
          </w:p>
        </w:tc>
        <w:tc>
          <w:tcPr>
            <w:tcW w:w="4679" w:type="dxa"/>
          </w:tcPr>
          <w:p w14:paraId="3449AE48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ind w:left="61"/>
              <w:rPr>
                <w:sz w:val="24"/>
              </w:rPr>
            </w:pPr>
            <w:r w:rsidRPr="007C1E96">
              <w:rPr>
                <w:sz w:val="24"/>
              </w:rPr>
              <w:t xml:space="preserve">Формирование денежного обязательства не </w:t>
            </w:r>
            <w:r w:rsidRPr="007C1E96">
              <w:rPr>
                <w:spacing w:val="-2"/>
                <w:sz w:val="24"/>
              </w:rPr>
              <w:t>предусматривается</w:t>
            </w:r>
          </w:p>
        </w:tc>
      </w:tr>
      <w:tr w:rsidR="007C1E96" w:rsidRPr="007C1E96" w14:paraId="616FBBFE" w14:textId="77777777" w:rsidTr="0000337A">
        <w:trPr>
          <w:trHeight w:val="2136"/>
        </w:trPr>
        <w:tc>
          <w:tcPr>
            <w:tcW w:w="4679" w:type="dxa"/>
          </w:tcPr>
          <w:p w14:paraId="371A820A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tabs>
                <w:tab w:val="left" w:pos="1676"/>
                <w:tab w:val="left" w:pos="3475"/>
              </w:tabs>
              <w:suppressAutoHyphens/>
              <w:ind w:right="50"/>
              <w:jc w:val="both"/>
              <w:rPr>
                <w:sz w:val="24"/>
              </w:rPr>
            </w:pPr>
            <w:r w:rsidRPr="007C1E96">
              <w:rPr>
                <w:sz w:val="24"/>
              </w:rPr>
              <w:t>1.4.</w:t>
            </w:r>
            <w:r w:rsidRPr="007C1E96">
              <w:rPr>
                <w:spacing w:val="-4"/>
                <w:sz w:val="24"/>
              </w:rPr>
              <w:t xml:space="preserve"> </w:t>
            </w:r>
            <w:r w:rsidRPr="007C1E96">
              <w:rPr>
                <w:sz w:val="24"/>
              </w:rPr>
              <w:t xml:space="preserve">Проект соглашения об изменении </w:t>
            </w:r>
            <w:r w:rsidRPr="007C1E96">
              <w:rPr>
                <w:spacing w:val="-2"/>
                <w:sz w:val="24"/>
              </w:rPr>
              <w:t>условий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>контракта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 xml:space="preserve">(договора), </w:t>
            </w:r>
            <w:r w:rsidRPr="007C1E96">
              <w:rPr>
                <w:sz w:val="24"/>
              </w:rPr>
              <w:t>подлежащего размещению в единой информационной системе в сфере закупок,</w:t>
            </w:r>
            <w:r w:rsidRPr="007C1E96">
              <w:rPr>
                <w:spacing w:val="40"/>
                <w:sz w:val="24"/>
              </w:rPr>
              <w:t xml:space="preserve"> </w:t>
            </w:r>
            <w:r w:rsidRPr="007C1E96">
              <w:rPr>
                <w:sz w:val="24"/>
              </w:rPr>
              <w:t>в части увеличения цены контракта (аванса), сведения о котором подлежат включению в реестр контрактов</w:t>
            </w:r>
          </w:p>
        </w:tc>
        <w:tc>
          <w:tcPr>
            <w:tcW w:w="4679" w:type="dxa"/>
          </w:tcPr>
          <w:p w14:paraId="0EFB8025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ind w:left="61"/>
              <w:rPr>
                <w:sz w:val="24"/>
              </w:rPr>
            </w:pPr>
            <w:r w:rsidRPr="007C1E96">
              <w:rPr>
                <w:sz w:val="24"/>
              </w:rPr>
              <w:t xml:space="preserve">Формирование денежного обязательства не </w:t>
            </w:r>
            <w:r w:rsidRPr="007C1E96">
              <w:rPr>
                <w:spacing w:val="-2"/>
                <w:sz w:val="24"/>
              </w:rPr>
              <w:t>предусматривается</w:t>
            </w:r>
          </w:p>
        </w:tc>
      </w:tr>
      <w:tr w:rsidR="007C1E96" w:rsidRPr="007C1E96" w14:paraId="69945648" w14:textId="77777777" w:rsidTr="0000337A">
        <w:trPr>
          <w:trHeight w:val="374"/>
        </w:trPr>
        <w:tc>
          <w:tcPr>
            <w:tcW w:w="4679" w:type="dxa"/>
            <w:vMerge w:val="restart"/>
          </w:tcPr>
          <w:p w14:paraId="168BF417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ind w:right="49"/>
              <w:jc w:val="both"/>
              <w:rPr>
                <w:sz w:val="24"/>
              </w:rPr>
            </w:pPr>
            <w:r w:rsidRPr="007C1E96">
              <w:rPr>
                <w:sz w:val="24"/>
              </w:rPr>
              <w:t>1.</w:t>
            </w:r>
            <w:proofErr w:type="gramStart"/>
            <w:r w:rsidRPr="007C1E96">
              <w:rPr>
                <w:sz w:val="24"/>
              </w:rPr>
              <w:t>5.Муниципальный</w:t>
            </w:r>
            <w:proofErr w:type="gramEnd"/>
            <w:r w:rsidRPr="007C1E96">
              <w:rPr>
                <w:sz w:val="24"/>
              </w:rPr>
              <w:t xml:space="preserve"> контракт (договор) на поставку товаров, выполнение работ, оказание услуг для обеспечения муниципальных нужд (далее – муниципальный контракт), сведения о котором подлежат включению в реестр контрактов, заключенных заказчиками, определенный</w:t>
            </w:r>
            <w:r w:rsidRPr="007C1E96">
              <w:rPr>
                <w:spacing w:val="75"/>
                <w:w w:val="150"/>
                <w:sz w:val="24"/>
              </w:rPr>
              <w:t xml:space="preserve"> </w:t>
            </w:r>
            <w:r w:rsidRPr="007C1E96">
              <w:rPr>
                <w:sz w:val="24"/>
              </w:rPr>
              <w:t xml:space="preserve">законодательством </w:t>
            </w:r>
            <w:r w:rsidRPr="007C1E96">
              <w:rPr>
                <w:spacing w:val="-10"/>
                <w:sz w:val="24"/>
              </w:rPr>
              <w:t>о</w:t>
            </w:r>
            <w:r w:rsidRPr="007C1E96">
              <w:rPr>
                <w:sz w:val="24"/>
              </w:rPr>
              <w:t xml:space="preserve"> контрактной системе Российской Федерации в сфере закупок товаров, работ, услуг для обеспечения государственных и</w:t>
            </w:r>
          </w:p>
        </w:tc>
        <w:tc>
          <w:tcPr>
            <w:tcW w:w="4679" w:type="dxa"/>
          </w:tcPr>
          <w:p w14:paraId="121FD0A7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ind w:left="61"/>
              <w:rPr>
                <w:sz w:val="24"/>
              </w:rPr>
            </w:pPr>
            <w:r w:rsidRPr="007C1E96">
              <w:rPr>
                <w:sz w:val="24"/>
              </w:rPr>
              <w:t>Акт</w:t>
            </w:r>
            <w:r w:rsidRPr="007C1E96">
              <w:rPr>
                <w:spacing w:val="-3"/>
                <w:sz w:val="24"/>
              </w:rPr>
              <w:t xml:space="preserve"> </w:t>
            </w:r>
            <w:r w:rsidRPr="007C1E96">
              <w:rPr>
                <w:sz w:val="24"/>
              </w:rPr>
              <w:t>выполненных</w:t>
            </w:r>
            <w:r w:rsidRPr="007C1E96">
              <w:rPr>
                <w:spacing w:val="-2"/>
                <w:sz w:val="24"/>
              </w:rPr>
              <w:t xml:space="preserve"> </w:t>
            </w:r>
            <w:r w:rsidRPr="007C1E96">
              <w:rPr>
                <w:spacing w:val="-4"/>
                <w:sz w:val="24"/>
              </w:rPr>
              <w:t>работ</w:t>
            </w:r>
          </w:p>
        </w:tc>
      </w:tr>
      <w:tr w:rsidR="007C1E96" w:rsidRPr="007C1E96" w14:paraId="2EC9573F" w14:textId="77777777" w:rsidTr="0000337A">
        <w:trPr>
          <w:trHeight w:val="422"/>
        </w:trPr>
        <w:tc>
          <w:tcPr>
            <w:tcW w:w="4679" w:type="dxa"/>
            <w:vMerge/>
            <w:tcBorders>
              <w:top w:val="nil"/>
            </w:tcBorders>
          </w:tcPr>
          <w:p w14:paraId="7ABEEA29" w14:textId="77777777" w:rsidR="007C1E96" w:rsidRPr="007C1E96" w:rsidRDefault="007C1E96" w:rsidP="0000337A">
            <w:pPr>
              <w:keepNext/>
              <w:keepLines/>
              <w:widowControl/>
              <w:suppressAutoHyphens/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14:paraId="092A1737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ind w:left="61"/>
              <w:rPr>
                <w:sz w:val="24"/>
              </w:rPr>
            </w:pPr>
            <w:r w:rsidRPr="007C1E96">
              <w:rPr>
                <w:sz w:val="24"/>
              </w:rPr>
              <w:t>Акт</w:t>
            </w:r>
            <w:r w:rsidRPr="007C1E96">
              <w:rPr>
                <w:spacing w:val="-1"/>
                <w:sz w:val="24"/>
              </w:rPr>
              <w:t xml:space="preserve"> </w:t>
            </w:r>
            <w:r w:rsidRPr="007C1E96">
              <w:rPr>
                <w:sz w:val="24"/>
              </w:rPr>
              <w:t>об</w:t>
            </w:r>
            <w:r w:rsidRPr="007C1E96">
              <w:rPr>
                <w:spacing w:val="-1"/>
                <w:sz w:val="24"/>
              </w:rPr>
              <w:t xml:space="preserve"> </w:t>
            </w:r>
            <w:r w:rsidRPr="007C1E96">
              <w:rPr>
                <w:sz w:val="24"/>
              </w:rPr>
              <w:t>оказании</w:t>
            </w:r>
            <w:r w:rsidRPr="007C1E96">
              <w:rPr>
                <w:spacing w:val="-1"/>
                <w:sz w:val="24"/>
              </w:rPr>
              <w:t xml:space="preserve"> </w:t>
            </w:r>
            <w:r w:rsidRPr="007C1E96">
              <w:rPr>
                <w:spacing w:val="-2"/>
                <w:sz w:val="24"/>
              </w:rPr>
              <w:t>услуг</w:t>
            </w:r>
          </w:p>
        </w:tc>
      </w:tr>
      <w:tr w:rsidR="007C1E96" w:rsidRPr="007C1E96" w14:paraId="5F333F28" w14:textId="77777777" w:rsidTr="0000337A">
        <w:trPr>
          <w:trHeight w:val="413"/>
        </w:trPr>
        <w:tc>
          <w:tcPr>
            <w:tcW w:w="4679" w:type="dxa"/>
            <w:vMerge/>
            <w:tcBorders>
              <w:top w:val="nil"/>
            </w:tcBorders>
          </w:tcPr>
          <w:p w14:paraId="7D24E38D" w14:textId="77777777" w:rsidR="007C1E96" w:rsidRPr="007C1E96" w:rsidRDefault="007C1E96" w:rsidP="0000337A">
            <w:pPr>
              <w:keepNext/>
              <w:keepLines/>
              <w:widowControl/>
              <w:suppressAutoHyphens/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14:paraId="0B3A85FF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ind w:left="61"/>
              <w:rPr>
                <w:sz w:val="24"/>
              </w:rPr>
            </w:pPr>
            <w:r w:rsidRPr="007C1E96">
              <w:rPr>
                <w:sz w:val="24"/>
              </w:rPr>
              <w:t>Акт</w:t>
            </w:r>
            <w:r w:rsidRPr="007C1E96">
              <w:rPr>
                <w:spacing w:val="-4"/>
                <w:sz w:val="24"/>
              </w:rPr>
              <w:t xml:space="preserve"> </w:t>
            </w:r>
            <w:r w:rsidRPr="007C1E96">
              <w:rPr>
                <w:sz w:val="24"/>
              </w:rPr>
              <w:t>приема-</w:t>
            </w:r>
            <w:r w:rsidRPr="007C1E96">
              <w:rPr>
                <w:spacing w:val="-2"/>
                <w:sz w:val="24"/>
              </w:rPr>
              <w:t>передачи</w:t>
            </w:r>
          </w:p>
        </w:tc>
      </w:tr>
      <w:tr w:rsidR="007C1E96" w:rsidRPr="007C1E96" w14:paraId="7F5BF61D" w14:textId="77777777" w:rsidTr="0000337A">
        <w:trPr>
          <w:trHeight w:val="1977"/>
        </w:trPr>
        <w:tc>
          <w:tcPr>
            <w:tcW w:w="4679" w:type="dxa"/>
            <w:vMerge/>
            <w:tcBorders>
              <w:top w:val="nil"/>
            </w:tcBorders>
          </w:tcPr>
          <w:p w14:paraId="4C0AD239" w14:textId="77777777" w:rsidR="007C1E96" w:rsidRPr="007C1E96" w:rsidRDefault="007C1E96" w:rsidP="0000337A">
            <w:pPr>
              <w:keepNext/>
              <w:keepLines/>
              <w:widowControl/>
              <w:suppressAutoHyphens/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14:paraId="562FB5BD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92"/>
              <w:ind w:left="61" w:right="51"/>
              <w:jc w:val="both"/>
              <w:rPr>
                <w:sz w:val="24"/>
              </w:rPr>
            </w:pPr>
            <w:r w:rsidRPr="007C1E96">
              <w:rPr>
                <w:sz w:val="24"/>
              </w:rPr>
              <w:t>Документ</w:t>
            </w:r>
            <w:r w:rsidRPr="007C1E96">
              <w:rPr>
                <w:spacing w:val="-4"/>
                <w:sz w:val="24"/>
              </w:rPr>
              <w:t xml:space="preserve"> </w:t>
            </w:r>
            <w:r w:rsidRPr="007C1E96">
              <w:rPr>
                <w:sz w:val="24"/>
              </w:rPr>
              <w:t>о</w:t>
            </w:r>
            <w:r w:rsidRPr="007C1E96">
              <w:rPr>
                <w:spacing w:val="-4"/>
                <w:sz w:val="24"/>
              </w:rPr>
              <w:t xml:space="preserve"> </w:t>
            </w:r>
            <w:r w:rsidRPr="007C1E96">
              <w:rPr>
                <w:sz w:val="24"/>
              </w:rPr>
              <w:t>приемке</w:t>
            </w:r>
            <w:r w:rsidRPr="007C1E96">
              <w:rPr>
                <w:spacing w:val="-5"/>
                <w:sz w:val="24"/>
              </w:rPr>
              <w:t xml:space="preserve"> </w:t>
            </w:r>
            <w:r w:rsidRPr="007C1E96">
              <w:rPr>
                <w:sz w:val="24"/>
              </w:rPr>
              <w:t>поставленных</w:t>
            </w:r>
            <w:r w:rsidRPr="007C1E96">
              <w:rPr>
                <w:spacing w:val="-4"/>
                <w:sz w:val="24"/>
              </w:rPr>
              <w:t xml:space="preserve"> </w:t>
            </w:r>
            <w:r w:rsidRPr="007C1E96">
              <w:rPr>
                <w:sz w:val="24"/>
              </w:rPr>
              <w:t>товаров, выполненных работ (их результатов, в том числе этапов), оказанных услуг Муниципальный контракт (в случае осуществления авансовых платежей в соответствии с условиями муниципального контракта, внесение арендной платы по</w:t>
            </w:r>
          </w:p>
        </w:tc>
      </w:tr>
    </w:tbl>
    <w:p w14:paraId="05FDAA4E" w14:textId="77777777" w:rsidR="007C1E96" w:rsidRPr="007C1E96" w:rsidRDefault="007C1E96" w:rsidP="007C1E96">
      <w:pPr>
        <w:pStyle w:val="TableParagraph"/>
        <w:keepNext/>
        <w:keepLines/>
        <w:widowControl/>
        <w:suppressAutoHyphens/>
        <w:ind w:left="0"/>
        <w:jc w:val="both"/>
        <w:rPr>
          <w:sz w:val="24"/>
        </w:rPr>
        <w:sectPr w:rsidR="007C1E96" w:rsidRPr="007C1E96" w:rsidSect="0030793E">
          <w:type w:val="continuous"/>
          <w:pgSz w:w="11910" w:h="16840" w:code="9"/>
          <w:pgMar w:top="902" w:right="425" w:bottom="278" w:left="1559" w:header="720" w:footer="720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9"/>
        <w:gridCol w:w="4679"/>
      </w:tblGrid>
      <w:tr w:rsidR="007C1E96" w:rsidRPr="007C1E96" w14:paraId="6F76DD85" w14:textId="77777777" w:rsidTr="0000337A">
        <w:trPr>
          <w:trHeight w:val="1980"/>
        </w:trPr>
        <w:tc>
          <w:tcPr>
            <w:tcW w:w="4679" w:type="dxa"/>
            <w:vMerge w:val="restart"/>
          </w:tcPr>
          <w:p w14:paraId="6F7B17DF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92"/>
              <w:ind w:right="49"/>
              <w:jc w:val="both"/>
              <w:rPr>
                <w:sz w:val="24"/>
              </w:rPr>
            </w:pPr>
            <w:r w:rsidRPr="007C1E96">
              <w:rPr>
                <w:sz w:val="24"/>
              </w:rPr>
              <w:lastRenderedPageBreak/>
              <w:t xml:space="preserve">муниципальных нужд (далее - реестр </w:t>
            </w:r>
            <w:r w:rsidRPr="007C1E96">
              <w:rPr>
                <w:spacing w:val="-2"/>
                <w:sz w:val="24"/>
              </w:rPr>
              <w:t>контрактов)</w:t>
            </w:r>
          </w:p>
        </w:tc>
        <w:tc>
          <w:tcPr>
            <w:tcW w:w="4679" w:type="dxa"/>
          </w:tcPr>
          <w:p w14:paraId="604FC64A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92"/>
              <w:ind w:left="61" w:right="49"/>
              <w:jc w:val="both"/>
              <w:rPr>
                <w:sz w:val="24"/>
              </w:rPr>
            </w:pPr>
            <w:r w:rsidRPr="007C1E96">
              <w:rPr>
                <w:sz w:val="24"/>
              </w:rPr>
              <w:t xml:space="preserve">муниципальному контракту, если условиями такого муниципального контракта (договора) не предусмотрено предоставление документов для оплаты денежных обязательств при осуществлении авансовых платежей (внесении арендной </w:t>
            </w:r>
            <w:r w:rsidRPr="007C1E96">
              <w:rPr>
                <w:spacing w:val="-2"/>
                <w:sz w:val="24"/>
              </w:rPr>
              <w:t>платы)</w:t>
            </w:r>
          </w:p>
        </w:tc>
      </w:tr>
      <w:tr w:rsidR="007C1E96" w:rsidRPr="007C1E96" w14:paraId="6B3BD9B5" w14:textId="77777777" w:rsidTr="0000337A">
        <w:trPr>
          <w:trHeight w:val="1032"/>
        </w:trPr>
        <w:tc>
          <w:tcPr>
            <w:tcW w:w="4679" w:type="dxa"/>
            <w:vMerge/>
            <w:tcBorders>
              <w:top w:val="nil"/>
            </w:tcBorders>
          </w:tcPr>
          <w:p w14:paraId="3E1D32F3" w14:textId="77777777" w:rsidR="007C1E96" w:rsidRPr="007C1E96" w:rsidRDefault="007C1E96" w:rsidP="0000337A">
            <w:pPr>
              <w:keepNext/>
              <w:keepLines/>
              <w:widowControl/>
              <w:suppressAutoHyphens/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14:paraId="01386308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92"/>
              <w:ind w:left="61" w:right="52"/>
              <w:jc w:val="both"/>
              <w:rPr>
                <w:sz w:val="24"/>
              </w:rPr>
            </w:pPr>
            <w:r w:rsidRPr="007C1E96">
              <w:rPr>
                <w:sz w:val="24"/>
              </w:rPr>
              <w:t xml:space="preserve">Справка-расчет или иной документ, являющийся основанием для оплаты </w:t>
            </w:r>
            <w:r w:rsidRPr="007C1E96">
              <w:rPr>
                <w:spacing w:val="-2"/>
                <w:sz w:val="24"/>
              </w:rPr>
              <w:t>неустойки</w:t>
            </w:r>
          </w:p>
        </w:tc>
      </w:tr>
      <w:tr w:rsidR="007C1E96" w:rsidRPr="007C1E96" w14:paraId="2335509C" w14:textId="77777777" w:rsidTr="0000337A">
        <w:trPr>
          <w:trHeight w:val="381"/>
        </w:trPr>
        <w:tc>
          <w:tcPr>
            <w:tcW w:w="4679" w:type="dxa"/>
            <w:vMerge/>
            <w:tcBorders>
              <w:top w:val="nil"/>
            </w:tcBorders>
          </w:tcPr>
          <w:p w14:paraId="721BF09C" w14:textId="77777777" w:rsidR="007C1E96" w:rsidRPr="007C1E96" w:rsidRDefault="007C1E96" w:rsidP="0000337A">
            <w:pPr>
              <w:keepNext/>
              <w:keepLines/>
              <w:widowControl/>
              <w:suppressAutoHyphens/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14:paraId="34EA7FCB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ind w:left="61"/>
              <w:rPr>
                <w:sz w:val="24"/>
              </w:rPr>
            </w:pPr>
            <w:r w:rsidRPr="007C1E96">
              <w:rPr>
                <w:spacing w:val="-4"/>
                <w:sz w:val="24"/>
              </w:rPr>
              <w:t>Счет</w:t>
            </w:r>
          </w:p>
        </w:tc>
      </w:tr>
      <w:tr w:rsidR="007C1E96" w:rsidRPr="007C1E96" w14:paraId="5C2B35A5" w14:textId="77777777" w:rsidTr="0000337A">
        <w:trPr>
          <w:trHeight w:val="479"/>
        </w:trPr>
        <w:tc>
          <w:tcPr>
            <w:tcW w:w="4679" w:type="dxa"/>
            <w:vMerge/>
            <w:tcBorders>
              <w:top w:val="nil"/>
            </w:tcBorders>
          </w:tcPr>
          <w:p w14:paraId="4F623D8C" w14:textId="77777777" w:rsidR="007C1E96" w:rsidRPr="007C1E96" w:rsidRDefault="007C1E96" w:rsidP="0000337A">
            <w:pPr>
              <w:keepNext/>
              <w:keepLines/>
              <w:widowControl/>
              <w:suppressAutoHyphens/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14:paraId="06E00BA4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ind w:left="61"/>
              <w:rPr>
                <w:sz w:val="24"/>
              </w:rPr>
            </w:pPr>
            <w:r w:rsidRPr="007C1E96">
              <w:rPr>
                <w:spacing w:val="-2"/>
                <w:sz w:val="24"/>
              </w:rPr>
              <w:t>Счет-фактура</w:t>
            </w:r>
          </w:p>
        </w:tc>
      </w:tr>
      <w:tr w:rsidR="007C1E96" w:rsidRPr="007C1E96" w14:paraId="0501ED79" w14:textId="77777777" w:rsidTr="0000337A">
        <w:trPr>
          <w:trHeight w:val="755"/>
        </w:trPr>
        <w:tc>
          <w:tcPr>
            <w:tcW w:w="4679" w:type="dxa"/>
            <w:vMerge/>
            <w:tcBorders>
              <w:top w:val="nil"/>
            </w:tcBorders>
          </w:tcPr>
          <w:p w14:paraId="00B5D516" w14:textId="77777777" w:rsidR="007C1E96" w:rsidRPr="007C1E96" w:rsidRDefault="007C1E96" w:rsidP="0000337A">
            <w:pPr>
              <w:keepNext/>
              <w:keepLines/>
              <w:widowControl/>
              <w:suppressAutoHyphens/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14:paraId="5ABC4DCF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tabs>
                <w:tab w:val="left" w:pos="1323"/>
                <w:tab w:val="left" w:pos="2682"/>
              </w:tabs>
              <w:suppressAutoHyphens/>
              <w:ind w:left="61" w:right="53"/>
              <w:rPr>
                <w:sz w:val="24"/>
              </w:rPr>
            </w:pPr>
            <w:r w:rsidRPr="007C1E96">
              <w:rPr>
                <w:spacing w:val="-2"/>
                <w:sz w:val="24"/>
              </w:rPr>
              <w:t>Товарная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>накладная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 xml:space="preserve">(унифицированная </w:t>
            </w:r>
            <w:r w:rsidRPr="007C1E96">
              <w:rPr>
                <w:sz w:val="24"/>
              </w:rPr>
              <w:t>форма № ТОРГ-12) (ф. 0330212)</w:t>
            </w:r>
          </w:p>
        </w:tc>
      </w:tr>
      <w:tr w:rsidR="007C1E96" w:rsidRPr="007C1E96" w14:paraId="7F93270E" w14:textId="77777777" w:rsidTr="0000337A">
        <w:trPr>
          <w:trHeight w:val="482"/>
        </w:trPr>
        <w:tc>
          <w:tcPr>
            <w:tcW w:w="4679" w:type="dxa"/>
            <w:vMerge/>
            <w:tcBorders>
              <w:top w:val="nil"/>
            </w:tcBorders>
          </w:tcPr>
          <w:p w14:paraId="35FFEFC8" w14:textId="77777777" w:rsidR="007C1E96" w:rsidRPr="007C1E96" w:rsidRDefault="007C1E96" w:rsidP="0000337A">
            <w:pPr>
              <w:keepNext/>
              <w:keepLines/>
              <w:widowControl/>
              <w:suppressAutoHyphens/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14:paraId="369EA7AB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ind w:left="61"/>
              <w:rPr>
                <w:sz w:val="24"/>
              </w:rPr>
            </w:pPr>
            <w:r w:rsidRPr="007C1E96">
              <w:rPr>
                <w:sz w:val="24"/>
              </w:rPr>
              <w:t>Универсальный</w:t>
            </w:r>
            <w:r w:rsidRPr="007C1E96">
              <w:rPr>
                <w:spacing w:val="-7"/>
                <w:sz w:val="24"/>
              </w:rPr>
              <w:t xml:space="preserve"> </w:t>
            </w:r>
            <w:r w:rsidRPr="007C1E96">
              <w:rPr>
                <w:sz w:val="24"/>
              </w:rPr>
              <w:t>передаточный</w:t>
            </w:r>
            <w:r w:rsidRPr="007C1E96">
              <w:rPr>
                <w:spacing w:val="-6"/>
                <w:sz w:val="24"/>
              </w:rPr>
              <w:t xml:space="preserve"> </w:t>
            </w:r>
            <w:r w:rsidRPr="007C1E96">
              <w:rPr>
                <w:spacing w:val="-2"/>
                <w:sz w:val="24"/>
              </w:rPr>
              <w:t>документ</w:t>
            </w:r>
          </w:p>
        </w:tc>
      </w:tr>
      <w:tr w:rsidR="007C1E96" w:rsidRPr="007C1E96" w14:paraId="240DA9D3" w14:textId="77777777" w:rsidTr="0000337A">
        <w:trPr>
          <w:trHeight w:val="355"/>
        </w:trPr>
        <w:tc>
          <w:tcPr>
            <w:tcW w:w="4679" w:type="dxa"/>
            <w:vMerge/>
            <w:tcBorders>
              <w:top w:val="nil"/>
            </w:tcBorders>
          </w:tcPr>
          <w:p w14:paraId="4B4E3F6B" w14:textId="77777777" w:rsidR="007C1E96" w:rsidRPr="007C1E96" w:rsidRDefault="007C1E96" w:rsidP="0000337A">
            <w:pPr>
              <w:keepNext/>
              <w:keepLines/>
              <w:widowControl/>
              <w:suppressAutoHyphens/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14:paraId="13E3C51D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93"/>
              <w:ind w:left="61"/>
              <w:rPr>
                <w:sz w:val="24"/>
              </w:rPr>
            </w:pPr>
            <w:r w:rsidRPr="007C1E96">
              <w:rPr>
                <w:spacing w:val="-5"/>
                <w:sz w:val="24"/>
              </w:rPr>
              <w:t>Чек</w:t>
            </w:r>
          </w:p>
        </w:tc>
      </w:tr>
      <w:tr w:rsidR="007C1E96" w:rsidRPr="007C1E96" w14:paraId="6E8E3754" w14:textId="77777777" w:rsidTr="0000337A">
        <w:trPr>
          <w:trHeight w:val="2411"/>
        </w:trPr>
        <w:tc>
          <w:tcPr>
            <w:tcW w:w="4679" w:type="dxa"/>
            <w:vMerge/>
            <w:tcBorders>
              <w:top w:val="nil"/>
            </w:tcBorders>
          </w:tcPr>
          <w:p w14:paraId="3B38D7A6" w14:textId="77777777" w:rsidR="007C1E96" w:rsidRPr="007C1E96" w:rsidRDefault="007C1E96" w:rsidP="0000337A">
            <w:pPr>
              <w:keepNext/>
              <w:keepLines/>
              <w:widowControl/>
              <w:suppressAutoHyphens/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14:paraId="0EB5C689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92"/>
              <w:ind w:left="61" w:right="49"/>
              <w:jc w:val="both"/>
              <w:rPr>
                <w:sz w:val="24"/>
              </w:rPr>
            </w:pPr>
            <w:r w:rsidRPr="007C1E96">
              <w:rPr>
                <w:sz w:val="24"/>
              </w:rPr>
              <w:t>Иной документ, подтверждающий возникновение денежного обязательства получателя средств бюджета поселения (далее - иной документ, подтверждающий возникновение денежного обязательства)</w:t>
            </w:r>
            <w:r w:rsidRPr="007C1E96">
              <w:rPr>
                <w:spacing w:val="40"/>
                <w:sz w:val="24"/>
              </w:rPr>
              <w:t xml:space="preserve"> </w:t>
            </w:r>
            <w:r w:rsidRPr="007C1E96">
              <w:rPr>
                <w:sz w:val="24"/>
              </w:rPr>
              <w:t>по бюджетному обязательству получателя средств районного бюджета, возникшему</w:t>
            </w:r>
            <w:r w:rsidRPr="007C1E96">
              <w:rPr>
                <w:spacing w:val="80"/>
                <w:sz w:val="24"/>
              </w:rPr>
              <w:t xml:space="preserve"> </w:t>
            </w:r>
            <w:r w:rsidRPr="007C1E96">
              <w:rPr>
                <w:sz w:val="24"/>
              </w:rPr>
              <w:t>на основании муниципального контракта</w:t>
            </w:r>
          </w:p>
        </w:tc>
      </w:tr>
      <w:tr w:rsidR="007C1E96" w:rsidRPr="007C1E96" w14:paraId="6E2AE7B1" w14:textId="77777777" w:rsidTr="0000337A">
        <w:trPr>
          <w:trHeight w:val="479"/>
        </w:trPr>
        <w:tc>
          <w:tcPr>
            <w:tcW w:w="4679" w:type="dxa"/>
            <w:vMerge w:val="restart"/>
          </w:tcPr>
          <w:p w14:paraId="60ED8F3E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92"/>
              <w:ind w:right="49"/>
              <w:jc w:val="both"/>
              <w:rPr>
                <w:sz w:val="24"/>
              </w:rPr>
            </w:pPr>
            <w:r w:rsidRPr="007C1E96">
              <w:rPr>
                <w:sz w:val="24"/>
              </w:rPr>
              <w:t>1.6.</w:t>
            </w:r>
            <w:r w:rsidRPr="007C1E96">
              <w:rPr>
                <w:spacing w:val="-8"/>
                <w:sz w:val="24"/>
              </w:rPr>
              <w:t xml:space="preserve"> </w:t>
            </w:r>
            <w:r w:rsidRPr="007C1E96">
              <w:rPr>
                <w:sz w:val="24"/>
              </w:rPr>
              <w:t>Муниципальный контракт (договор) на поставку товаров, выполнение работ, оказание услуг, сведения о котором не подлежат включению в реестры контрактов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 (далее - договор), за исключением договоров, указанных в пункте 2.5 графы 1 Перечня документов-</w:t>
            </w:r>
            <w:r w:rsidRPr="007C1E96">
              <w:rPr>
                <w:spacing w:val="-2"/>
                <w:sz w:val="24"/>
              </w:rPr>
              <w:t>оснований</w:t>
            </w:r>
          </w:p>
        </w:tc>
        <w:tc>
          <w:tcPr>
            <w:tcW w:w="4679" w:type="dxa"/>
          </w:tcPr>
          <w:p w14:paraId="149D35F0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92"/>
              <w:ind w:left="61"/>
              <w:rPr>
                <w:sz w:val="24"/>
              </w:rPr>
            </w:pPr>
            <w:r w:rsidRPr="007C1E96">
              <w:rPr>
                <w:sz w:val="24"/>
              </w:rPr>
              <w:t>Акт</w:t>
            </w:r>
            <w:r w:rsidRPr="007C1E96">
              <w:rPr>
                <w:spacing w:val="-3"/>
                <w:sz w:val="24"/>
              </w:rPr>
              <w:t xml:space="preserve"> </w:t>
            </w:r>
            <w:r w:rsidRPr="007C1E96">
              <w:rPr>
                <w:sz w:val="24"/>
              </w:rPr>
              <w:t>выполненных</w:t>
            </w:r>
            <w:r w:rsidRPr="007C1E96">
              <w:rPr>
                <w:spacing w:val="-2"/>
                <w:sz w:val="24"/>
              </w:rPr>
              <w:t xml:space="preserve"> </w:t>
            </w:r>
            <w:r w:rsidRPr="007C1E96">
              <w:rPr>
                <w:spacing w:val="-4"/>
                <w:sz w:val="24"/>
              </w:rPr>
              <w:t>работ</w:t>
            </w:r>
          </w:p>
        </w:tc>
      </w:tr>
      <w:tr w:rsidR="007C1E96" w:rsidRPr="007C1E96" w14:paraId="0B74EB1F" w14:textId="77777777" w:rsidTr="0000337A">
        <w:trPr>
          <w:trHeight w:val="480"/>
        </w:trPr>
        <w:tc>
          <w:tcPr>
            <w:tcW w:w="4679" w:type="dxa"/>
            <w:vMerge/>
            <w:tcBorders>
              <w:top w:val="nil"/>
            </w:tcBorders>
          </w:tcPr>
          <w:p w14:paraId="7F075148" w14:textId="77777777" w:rsidR="007C1E96" w:rsidRPr="007C1E96" w:rsidRDefault="007C1E96" w:rsidP="0000337A">
            <w:pPr>
              <w:keepNext/>
              <w:keepLines/>
              <w:widowControl/>
              <w:suppressAutoHyphens/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14:paraId="56C62B38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ind w:left="61"/>
              <w:rPr>
                <w:sz w:val="24"/>
              </w:rPr>
            </w:pPr>
            <w:r w:rsidRPr="007C1E96">
              <w:rPr>
                <w:sz w:val="24"/>
              </w:rPr>
              <w:t>Акт</w:t>
            </w:r>
            <w:r w:rsidRPr="007C1E96">
              <w:rPr>
                <w:spacing w:val="-1"/>
                <w:sz w:val="24"/>
              </w:rPr>
              <w:t xml:space="preserve"> </w:t>
            </w:r>
            <w:r w:rsidRPr="007C1E96">
              <w:rPr>
                <w:sz w:val="24"/>
              </w:rPr>
              <w:t>об</w:t>
            </w:r>
            <w:r w:rsidRPr="007C1E96">
              <w:rPr>
                <w:spacing w:val="-1"/>
                <w:sz w:val="24"/>
              </w:rPr>
              <w:t xml:space="preserve"> </w:t>
            </w:r>
            <w:r w:rsidRPr="007C1E96">
              <w:rPr>
                <w:sz w:val="24"/>
              </w:rPr>
              <w:t>оказании</w:t>
            </w:r>
            <w:r w:rsidRPr="007C1E96">
              <w:rPr>
                <w:spacing w:val="-1"/>
                <w:sz w:val="24"/>
              </w:rPr>
              <w:t xml:space="preserve"> </w:t>
            </w:r>
            <w:r w:rsidRPr="007C1E96">
              <w:rPr>
                <w:spacing w:val="-2"/>
                <w:sz w:val="24"/>
              </w:rPr>
              <w:t>услуг</w:t>
            </w:r>
          </w:p>
        </w:tc>
      </w:tr>
      <w:tr w:rsidR="007C1E96" w:rsidRPr="007C1E96" w14:paraId="43718B3C" w14:textId="77777777" w:rsidTr="0000337A">
        <w:trPr>
          <w:trHeight w:val="479"/>
        </w:trPr>
        <w:tc>
          <w:tcPr>
            <w:tcW w:w="4679" w:type="dxa"/>
            <w:vMerge/>
            <w:tcBorders>
              <w:top w:val="nil"/>
            </w:tcBorders>
          </w:tcPr>
          <w:p w14:paraId="1F6CCDB2" w14:textId="77777777" w:rsidR="007C1E96" w:rsidRPr="007C1E96" w:rsidRDefault="007C1E96" w:rsidP="0000337A">
            <w:pPr>
              <w:keepNext/>
              <w:keepLines/>
              <w:widowControl/>
              <w:suppressAutoHyphens/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14:paraId="2C1BD971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ind w:left="61"/>
              <w:rPr>
                <w:sz w:val="24"/>
              </w:rPr>
            </w:pPr>
            <w:r w:rsidRPr="007C1E96">
              <w:rPr>
                <w:sz w:val="24"/>
              </w:rPr>
              <w:t>Акт</w:t>
            </w:r>
            <w:r w:rsidRPr="007C1E96">
              <w:rPr>
                <w:spacing w:val="-4"/>
                <w:sz w:val="24"/>
              </w:rPr>
              <w:t xml:space="preserve"> </w:t>
            </w:r>
            <w:r w:rsidRPr="007C1E96">
              <w:rPr>
                <w:sz w:val="24"/>
              </w:rPr>
              <w:t>приема-</w:t>
            </w:r>
            <w:r w:rsidRPr="007C1E96">
              <w:rPr>
                <w:spacing w:val="-2"/>
                <w:sz w:val="24"/>
              </w:rPr>
              <w:t>передачи</w:t>
            </w:r>
          </w:p>
        </w:tc>
      </w:tr>
      <w:tr w:rsidR="007C1E96" w:rsidRPr="007C1E96" w14:paraId="08716E91" w14:textId="77777777" w:rsidTr="0000337A">
        <w:trPr>
          <w:trHeight w:val="1031"/>
        </w:trPr>
        <w:tc>
          <w:tcPr>
            <w:tcW w:w="4679" w:type="dxa"/>
            <w:vMerge/>
            <w:tcBorders>
              <w:top w:val="nil"/>
            </w:tcBorders>
          </w:tcPr>
          <w:p w14:paraId="75F745B3" w14:textId="77777777" w:rsidR="007C1E96" w:rsidRPr="007C1E96" w:rsidRDefault="007C1E96" w:rsidP="0000337A">
            <w:pPr>
              <w:keepNext/>
              <w:keepLines/>
              <w:widowControl/>
              <w:suppressAutoHyphens/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14:paraId="2A39DA1E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ind w:left="61" w:right="51"/>
              <w:jc w:val="both"/>
              <w:rPr>
                <w:sz w:val="24"/>
              </w:rPr>
            </w:pPr>
            <w:r w:rsidRPr="007C1E96">
              <w:rPr>
                <w:sz w:val="24"/>
              </w:rPr>
              <w:t>Документ</w:t>
            </w:r>
            <w:r w:rsidRPr="007C1E96">
              <w:rPr>
                <w:spacing w:val="-4"/>
                <w:sz w:val="24"/>
              </w:rPr>
              <w:t xml:space="preserve"> </w:t>
            </w:r>
            <w:r w:rsidRPr="007C1E96">
              <w:rPr>
                <w:sz w:val="24"/>
              </w:rPr>
              <w:t>о</w:t>
            </w:r>
            <w:r w:rsidRPr="007C1E96">
              <w:rPr>
                <w:spacing w:val="-4"/>
                <w:sz w:val="24"/>
              </w:rPr>
              <w:t xml:space="preserve"> </w:t>
            </w:r>
            <w:r w:rsidRPr="007C1E96">
              <w:rPr>
                <w:sz w:val="24"/>
              </w:rPr>
              <w:t>приемке</w:t>
            </w:r>
            <w:r w:rsidRPr="007C1E96">
              <w:rPr>
                <w:spacing w:val="-5"/>
                <w:sz w:val="24"/>
              </w:rPr>
              <w:t xml:space="preserve"> </w:t>
            </w:r>
            <w:r w:rsidRPr="007C1E96">
              <w:rPr>
                <w:sz w:val="24"/>
              </w:rPr>
              <w:t>поставленных</w:t>
            </w:r>
            <w:r w:rsidRPr="007C1E96">
              <w:rPr>
                <w:spacing w:val="-4"/>
                <w:sz w:val="24"/>
              </w:rPr>
              <w:t xml:space="preserve"> </w:t>
            </w:r>
            <w:r w:rsidRPr="007C1E96">
              <w:rPr>
                <w:sz w:val="24"/>
              </w:rPr>
              <w:t>товаров, выполненных работ (их результатов, в том числе этапов), оказанных услуг</w:t>
            </w:r>
          </w:p>
        </w:tc>
      </w:tr>
      <w:tr w:rsidR="007C1E96" w:rsidRPr="007C1E96" w14:paraId="1279CD0F" w14:textId="77777777" w:rsidTr="0000337A">
        <w:trPr>
          <w:trHeight w:val="1236"/>
        </w:trPr>
        <w:tc>
          <w:tcPr>
            <w:tcW w:w="4679" w:type="dxa"/>
            <w:vMerge/>
            <w:tcBorders>
              <w:top w:val="nil"/>
            </w:tcBorders>
          </w:tcPr>
          <w:p w14:paraId="02AB76F6" w14:textId="77777777" w:rsidR="007C1E96" w:rsidRPr="007C1E96" w:rsidRDefault="007C1E96" w:rsidP="0000337A">
            <w:pPr>
              <w:keepNext/>
              <w:keepLines/>
              <w:widowControl/>
              <w:suppressAutoHyphens/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14:paraId="06FF7D62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ind w:left="61" w:right="51"/>
              <w:jc w:val="both"/>
              <w:rPr>
                <w:sz w:val="24"/>
              </w:rPr>
            </w:pPr>
            <w:r w:rsidRPr="007C1E96">
              <w:rPr>
                <w:sz w:val="24"/>
              </w:rPr>
              <w:t>Договор (в случае осуществления авансовых платежей в соответствии с условиями договора, внесения арендной платы по договору)</w:t>
            </w:r>
          </w:p>
        </w:tc>
      </w:tr>
      <w:tr w:rsidR="007C1E96" w:rsidRPr="007C1E96" w14:paraId="5A0275C5" w14:textId="77777777" w:rsidTr="0000337A">
        <w:trPr>
          <w:trHeight w:val="915"/>
        </w:trPr>
        <w:tc>
          <w:tcPr>
            <w:tcW w:w="4679" w:type="dxa"/>
            <w:vMerge/>
            <w:tcBorders>
              <w:top w:val="nil"/>
              <w:bottom w:val="nil"/>
            </w:tcBorders>
          </w:tcPr>
          <w:p w14:paraId="65BC623F" w14:textId="77777777" w:rsidR="007C1E96" w:rsidRPr="007C1E96" w:rsidRDefault="007C1E96" w:rsidP="0000337A">
            <w:pPr>
              <w:keepNext/>
              <w:keepLines/>
              <w:widowControl/>
              <w:suppressAutoHyphens/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14:paraId="0712097B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92"/>
              <w:ind w:left="61" w:right="52"/>
              <w:jc w:val="both"/>
              <w:rPr>
                <w:sz w:val="24"/>
              </w:rPr>
            </w:pPr>
            <w:r w:rsidRPr="007C1E96">
              <w:rPr>
                <w:sz w:val="24"/>
              </w:rPr>
              <w:t xml:space="preserve">Справка-расчет или иной документ, являющийся основанием для оплаты </w:t>
            </w:r>
            <w:r w:rsidRPr="007C1E96">
              <w:rPr>
                <w:spacing w:val="-2"/>
                <w:sz w:val="24"/>
              </w:rPr>
              <w:t>неустойки</w:t>
            </w:r>
          </w:p>
        </w:tc>
      </w:tr>
      <w:tr w:rsidR="007C1E96" w:rsidRPr="007C1E96" w14:paraId="6EBD5EF0" w14:textId="77777777" w:rsidTr="0000337A">
        <w:trPr>
          <w:trHeight w:val="403"/>
        </w:trPr>
        <w:tc>
          <w:tcPr>
            <w:tcW w:w="4679" w:type="dxa"/>
            <w:tcBorders>
              <w:top w:val="nil"/>
              <w:bottom w:val="nil"/>
            </w:tcBorders>
          </w:tcPr>
          <w:p w14:paraId="2B6CE859" w14:textId="77777777" w:rsidR="007C1E96" w:rsidRPr="007C1E96" w:rsidRDefault="007C1E96" w:rsidP="0000337A">
            <w:pPr>
              <w:keepNext/>
              <w:keepLines/>
              <w:widowControl/>
              <w:suppressAutoHyphens/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14:paraId="0C1A79BF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92"/>
              <w:ind w:left="61" w:right="52"/>
              <w:jc w:val="both"/>
              <w:rPr>
                <w:sz w:val="24"/>
              </w:rPr>
            </w:pPr>
            <w:r w:rsidRPr="007C1E96">
              <w:rPr>
                <w:sz w:val="24"/>
              </w:rPr>
              <w:t>Счет</w:t>
            </w:r>
          </w:p>
        </w:tc>
      </w:tr>
      <w:tr w:rsidR="007C1E96" w:rsidRPr="007C1E96" w14:paraId="6F01892F" w14:textId="77777777" w:rsidTr="0000337A">
        <w:trPr>
          <w:trHeight w:val="425"/>
        </w:trPr>
        <w:tc>
          <w:tcPr>
            <w:tcW w:w="4679" w:type="dxa"/>
            <w:tcBorders>
              <w:top w:val="nil"/>
              <w:bottom w:val="nil"/>
            </w:tcBorders>
          </w:tcPr>
          <w:p w14:paraId="71F0131F" w14:textId="77777777" w:rsidR="007C1E96" w:rsidRPr="007C1E96" w:rsidRDefault="007C1E96" w:rsidP="0000337A">
            <w:pPr>
              <w:keepNext/>
              <w:keepLines/>
              <w:widowControl/>
              <w:suppressAutoHyphens/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14:paraId="221A88DF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92"/>
              <w:ind w:left="61" w:right="52"/>
              <w:jc w:val="both"/>
              <w:rPr>
                <w:sz w:val="24"/>
              </w:rPr>
            </w:pPr>
            <w:r w:rsidRPr="007C1E96">
              <w:rPr>
                <w:sz w:val="24"/>
              </w:rPr>
              <w:t>Счет-фактура</w:t>
            </w:r>
          </w:p>
        </w:tc>
      </w:tr>
      <w:tr w:rsidR="007C1E96" w:rsidRPr="007C1E96" w14:paraId="5E0E8B15" w14:textId="77777777" w:rsidTr="0000337A">
        <w:trPr>
          <w:trHeight w:val="425"/>
        </w:trPr>
        <w:tc>
          <w:tcPr>
            <w:tcW w:w="4679" w:type="dxa"/>
            <w:tcBorders>
              <w:top w:val="nil"/>
            </w:tcBorders>
          </w:tcPr>
          <w:p w14:paraId="28F8B66E" w14:textId="77777777" w:rsidR="007C1E96" w:rsidRPr="007C1E96" w:rsidRDefault="007C1E96" w:rsidP="0000337A">
            <w:pPr>
              <w:keepNext/>
              <w:keepLines/>
              <w:widowControl/>
              <w:suppressAutoHyphens/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14:paraId="687B523B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92"/>
              <w:ind w:left="61" w:right="52"/>
              <w:jc w:val="both"/>
              <w:rPr>
                <w:sz w:val="24"/>
              </w:rPr>
            </w:pPr>
            <w:r w:rsidRPr="007C1E96">
              <w:rPr>
                <w:spacing w:val="-2"/>
                <w:sz w:val="24"/>
              </w:rPr>
              <w:t>Товарная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>накладная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 xml:space="preserve">(унифицированная </w:t>
            </w:r>
            <w:r w:rsidRPr="007C1E96">
              <w:rPr>
                <w:sz w:val="24"/>
              </w:rPr>
              <w:t>форма № ТОРГ-12) (ф. 0330212)</w:t>
            </w:r>
          </w:p>
        </w:tc>
      </w:tr>
    </w:tbl>
    <w:p w14:paraId="6EFA82D0" w14:textId="77777777" w:rsidR="007C1E96" w:rsidRPr="007C1E96" w:rsidRDefault="007C1E96" w:rsidP="007C1E96">
      <w:pPr>
        <w:pStyle w:val="TableParagraph"/>
        <w:keepNext/>
        <w:keepLines/>
        <w:widowControl/>
        <w:suppressAutoHyphens/>
        <w:jc w:val="both"/>
        <w:rPr>
          <w:sz w:val="24"/>
        </w:rPr>
        <w:sectPr w:rsidR="007C1E96" w:rsidRPr="007C1E96">
          <w:type w:val="continuous"/>
          <w:pgSz w:w="11910" w:h="16840"/>
          <w:pgMar w:top="960" w:right="425" w:bottom="1322" w:left="1559" w:header="720" w:footer="720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9"/>
        <w:gridCol w:w="4679"/>
      </w:tblGrid>
      <w:tr w:rsidR="007C1E96" w:rsidRPr="007C1E96" w14:paraId="50119FB4" w14:textId="77777777" w:rsidTr="0000337A">
        <w:trPr>
          <w:trHeight w:val="383"/>
        </w:trPr>
        <w:tc>
          <w:tcPr>
            <w:tcW w:w="4679" w:type="dxa"/>
            <w:vMerge w:val="restart"/>
            <w:tcBorders>
              <w:top w:val="nil"/>
            </w:tcBorders>
          </w:tcPr>
          <w:p w14:paraId="1B794BC4" w14:textId="77777777" w:rsidR="007C1E96" w:rsidRPr="007C1E96" w:rsidRDefault="007C1E96" w:rsidP="0000337A">
            <w:pPr>
              <w:keepNext/>
              <w:keepLines/>
              <w:widowControl/>
              <w:suppressAutoHyphens/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14:paraId="175C6EC1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ind w:left="61"/>
              <w:rPr>
                <w:sz w:val="24"/>
              </w:rPr>
            </w:pPr>
            <w:r w:rsidRPr="007C1E96">
              <w:rPr>
                <w:sz w:val="24"/>
              </w:rPr>
              <w:t>Универсальный</w:t>
            </w:r>
            <w:r w:rsidRPr="007C1E96">
              <w:rPr>
                <w:spacing w:val="-6"/>
                <w:sz w:val="24"/>
              </w:rPr>
              <w:t xml:space="preserve"> </w:t>
            </w:r>
            <w:r w:rsidRPr="007C1E96">
              <w:rPr>
                <w:sz w:val="24"/>
              </w:rPr>
              <w:t>передаточный</w:t>
            </w:r>
            <w:r w:rsidRPr="007C1E96">
              <w:rPr>
                <w:spacing w:val="-5"/>
                <w:sz w:val="24"/>
              </w:rPr>
              <w:t xml:space="preserve"> </w:t>
            </w:r>
            <w:r w:rsidRPr="007C1E96">
              <w:rPr>
                <w:spacing w:val="-2"/>
                <w:sz w:val="24"/>
              </w:rPr>
              <w:t>документ</w:t>
            </w:r>
          </w:p>
        </w:tc>
      </w:tr>
      <w:tr w:rsidR="007C1E96" w:rsidRPr="007C1E96" w14:paraId="40166AEC" w14:textId="77777777" w:rsidTr="0000337A">
        <w:trPr>
          <w:trHeight w:val="276"/>
        </w:trPr>
        <w:tc>
          <w:tcPr>
            <w:tcW w:w="4679" w:type="dxa"/>
            <w:vMerge/>
            <w:tcBorders>
              <w:top w:val="nil"/>
            </w:tcBorders>
          </w:tcPr>
          <w:p w14:paraId="4F28A211" w14:textId="77777777" w:rsidR="007C1E96" w:rsidRPr="007C1E96" w:rsidRDefault="007C1E96" w:rsidP="0000337A">
            <w:pPr>
              <w:keepNext/>
              <w:keepLines/>
              <w:widowControl/>
              <w:suppressAutoHyphens/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14:paraId="64DE52AC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ind w:left="61"/>
              <w:rPr>
                <w:sz w:val="24"/>
              </w:rPr>
            </w:pPr>
            <w:r w:rsidRPr="007C1E96">
              <w:rPr>
                <w:spacing w:val="-5"/>
                <w:sz w:val="24"/>
              </w:rPr>
              <w:t>Чек</w:t>
            </w:r>
          </w:p>
        </w:tc>
      </w:tr>
      <w:tr w:rsidR="007C1E96" w:rsidRPr="007C1E96" w14:paraId="3A79A8D8" w14:textId="77777777" w:rsidTr="0000337A">
        <w:trPr>
          <w:trHeight w:val="1584"/>
        </w:trPr>
        <w:tc>
          <w:tcPr>
            <w:tcW w:w="4679" w:type="dxa"/>
            <w:vMerge/>
            <w:tcBorders>
              <w:top w:val="nil"/>
            </w:tcBorders>
          </w:tcPr>
          <w:p w14:paraId="3710C2CA" w14:textId="77777777" w:rsidR="007C1E96" w:rsidRPr="007C1E96" w:rsidRDefault="007C1E96" w:rsidP="0000337A">
            <w:pPr>
              <w:keepNext/>
              <w:keepLines/>
              <w:widowControl/>
              <w:suppressAutoHyphens/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14:paraId="190D9E2B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92"/>
              <w:ind w:left="61" w:right="50"/>
              <w:jc w:val="both"/>
              <w:rPr>
                <w:sz w:val="24"/>
              </w:rPr>
            </w:pPr>
            <w:r w:rsidRPr="007C1E96">
              <w:rPr>
                <w:sz w:val="24"/>
              </w:rPr>
              <w:t>Иной документ, подтверждающий возникновение денежного обязательства по бюджетному обязательству получателя средств бюджета поселения, возникшему</w:t>
            </w:r>
            <w:r w:rsidRPr="007C1E96">
              <w:rPr>
                <w:spacing w:val="80"/>
                <w:sz w:val="24"/>
              </w:rPr>
              <w:t xml:space="preserve"> </w:t>
            </w:r>
            <w:r w:rsidRPr="007C1E96">
              <w:rPr>
                <w:sz w:val="24"/>
              </w:rPr>
              <w:t>на основании договора</w:t>
            </w:r>
          </w:p>
        </w:tc>
      </w:tr>
      <w:tr w:rsidR="007C1E96" w:rsidRPr="007C1E96" w14:paraId="5E2BDB96" w14:textId="77777777" w:rsidTr="0000337A">
        <w:trPr>
          <w:trHeight w:val="2135"/>
        </w:trPr>
        <w:tc>
          <w:tcPr>
            <w:tcW w:w="4679" w:type="dxa"/>
            <w:vMerge w:val="restart"/>
          </w:tcPr>
          <w:p w14:paraId="684F3C69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tabs>
                <w:tab w:val="left" w:pos="2922"/>
              </w:tabs>
              <w:suppressAutoHyphens/>
              <w:spacing w:before="92"/>
              <w:ind w:right="48"/>
              <w:jc w:val="both"/>
              <w:rPr>
                <w:sz w:val="24"/>
              </w:rPr>
            </w:pPr>
            <w:r w:rsidRPr="007C1E96">
              <w:rPr>
                <w:sz w:val="24"/>
              </w:rPr>
              <w:t xml:space="preserve">1.7. Нормативный правовой акт, предусматривающий предоставление из районного бюджета бюджету сельского поселения межбюджетного трансферта в пределах суммы, необходимой для оплаты денежных обязательств по расходам получателей средств   бюджета поселения, если порядком (правилами) предоставления указанного межбюджетного трансферта не предусмотрено заключение соглашения о </w:t>
            </w:r>
            <w:r w:rsidRPr="007C1E96">
              <w:rPr>
                <w:spacing w:val="-2"/>
                <w:sz w:val="24"/>
              </w:rPr>
              <w:t>предоставлении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>межбюджетного трансферта</w:t>
            </w:r>
          </w:p>
        </w:tc>
        <w:tc>
          <w:tcPr>
            <w:tcW w:w="4679" w:type="dxa"/>
          </w:tcPr>
          <w:p w14:paraId="42CD6F19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tabs>
                <w:tab w:val="left" w:pos="2069"/>
                <w:tab w:val="left" w:pos="3657"/>
              </w:tabs>
              <w:suppressAutoHyphens/>
              <w:spacing w:before="92"/>
              <w:ind w:left="61" w:right="49"/>
              <w:jc w:val="both"/>
              <w:rPr>
                <w:sz w:val="24"/>
              </w:rPr>
            </w:pPr>
            <w:r w:rsidRPr="007C1E96">
              <w:rPr>
                <w:sz w:val="24"/>
              </w:rPr>
              <w:t>Распоряжение, необходимое для оплаты денежных обязательств, и документ, подтверждающий</w:t>
            </w:r>
            <w:r w:rsidRPr="007C1E96">
              <w:rPr>
                <w:spacing w:val="-2"/>
                <w:sz w:val="24"/>
              </w:rPr>
              <w:t xml:space="preserve"> </w:t>
            </w:r>
            <w:r w:rsidRPr="007C1E96">
              <w:rPr>
                <w:sz w:val="24"/>
              </w:rPr>
              <w:t>возникновение</w:t>
            </w:r>
            <w:r w:rsidRPr="007C1E96">
              <w:rPr>
                <w:spacing w:val="-3"/>
                <w:sz w:val="24"/>
              </w:rPr>
              <w:t xml:space="preserve"> </w:t>
            </w:r>
            <w:r w:rsidRPr="007C1E96">
              <w:rPr>
                <w:sz w:val="24"/>
              </w:rPr>
              <w:t xml:space="preserve">денежных обязательств получателя средств   бюджета поселения, источником финансового </w:t>
            </w:r>
            <w:r w:rsidRPr="007C1E96">
              <w:rPr>
                <w:spacing w:val="-2"/>
                <w:sz w:val="24"/>
              </w:rPr>
              <w:t>обеспечения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>которых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 xml:space="preserve">являются </w:t>
            </w:r>
            <w:r w:rsidRPr="007C1E96">
              <w:rPr>
                <w:sz w:val="24"/>
              </w:rPr>
              <w:t>межбюджетные трансферты</w:t>
            </w:r>
          </w:p>
        </w:tc>
      </w:tr>
      <w:tr w:rsidR="007C1E96" w:rsidRPr="007C1E96" w14:paraId="31E0EB02" w14:textId="77777777" w:rsidTr="0000337A">
        <w:trPr>
          <w:trHeight w:val="756"/>
        </w:trPr>
        <w:tc>
          <w:tcPr>
            <w:tcW w:w="4679" w:type="dxa"/>
            <w:vMerge/>
            <w:tcBorders>
              <w:top w:val="nil"/>
            </w:tcBorders>
          </w:tcPr>
          <w:p w14:paraId="5393EA99" w14:textId="77777777" w:rsidR="007C1E96" w:rsidRPr="007C1E96" w:rsidRDefault="007C1E96" w:rsidP="0000337A">
            <w:pPr>
              <w:keepNext/>
              <w:keepLines/>
              <w:widowControl/>
              <w:suppressAutoHyphens/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14:paraId="6C9BD901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tabs>
                <w:tab w:val="left" w:pos="1737"/>
                <w:tab w:val="left" w:pos="3294"/>
              </w:tabs>
              <w:suppressAutoHyphens/>
              <w:spacing w:before="92"/>
              <w:ind w:left="61" w:right="53"/>
              <w:rPr>
                <w:sz w:val="24"/>
              </w:rPr>
            </w:pPr>
            <w:r w:rsidRPr="007C1E96">
              <w:rPr>
                <w:spacing w:val="-2"/>
                <w:sz w:val="24"/>
              </w:rPr>
              <w:t>Казначейское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>обеспечение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 xml:space="preserve">обязательств </w:t>
            </w:r>
            <w:r w:rsidRPr="007C1E96">
              <w:rPr>
                <w:sz w:val="24"/>
              </w:rPr>
              <w:t xml:space="preserve">(код формы по </w:t>
            </w:r>
            <w:hyperlink r:id="rId45">
              <w:r w:rsidRPr="007C1E96">
                <w:rPr>
                  <w:sz w:val="24"/>
                </w:rPr>
                <w:t>ОКУД</w:t>
              </w:r>
            </w:hyperlink>
            <w:r w:rsidRPr="007C1E96">
              <w:rPr>
                <w:sz w:val="24"/>
              </w:rPr>
              <w:t xml:space="preserve"> 0506110)</w:t>
            </w:r>
          </w:p>
        </w:tc>
      </w:tr>
      <w:tr w:rsidR="007C1E96" w:rsidRPr="007C1E96" w14:paraId="3C4A0467" w14:textId="77777777" w:rsidTr="0000337A">
        <w:trPr>
          <w:trHeight w:val="2135"/>
        </w:trPr>
        <w:tc>
          <w:tcPr>
            <w:tcW w:w="4679" w:type="dxa"/>
            <w:vMerge/>
            <w:tcBorders>
              <w:top w:val="nil"/>
            </w:tcBorders>
          </w:tcPr>
          <w:p w14:paraId="1CA47815" w14:textId="77777777" w:rsidR="007C1E96" w:rsidRPr="007C1E96" w:rsidRDefault="007C1E96" w:rsidP="0000337A">
            <w:pPr>
              <w:keepNext/>
              <w:keepLines/>
              <w:widowControl/>
              <w:suppressAutoHyphens/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14:paraId="6C9F74A0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ind w:left="61" w:right="50"/>
              <w:jc w:val="both"/>
              <w:rPr>
                <w:sz w:val="24"/>
              </w:rPr>
            </w:pPr>
            <w:r w:rsidRPr="007C1E96">
              <w:rPr>
                <w:sz w:val="24"/>
              </w:rPr>
              <w:t>Иной документ, подтверждающий возникновение денежного обязательства по бюджетному обязательству получателя средств   бюджета поселения, возникшему</w:t>
            </w:r>
            <w:r w:rsidRPr="007C1E96">
              <w:rPr>
                <w:spacing w:val="80"/>
                <w:sz w:val="24"/>
              </w:rPr>
              <w:t xml:space="preserve"> </w:t>
            </w:r>
            <w:r w:rsidRPr="007C1E96">
              <w:rPr>
                <w:sz w:val="24"/>
              </w:rPr>
              <w:t>на основании нормативного правового акта о предоставлении межбюджетного трансферта, имеющего целевое назначение</w:t>
            </w:r>
          </w:p>
        </w:tc>
      </w:tr>
      <w:tr w:rsidR="007C1E96" w:rsidRPr="007C1E96" w14:paraId="53AF76F9" w14:textId="77777777" w:rsidTr="0000337A">
        <w:trPr>
          <w:trHeight w:val="1860"/>
        </w:trPr>
        <w:tc>
          <w:tcPr>
            <w:tcW w:w="4679" w:type="dxa"/>
            <w:vMerge w:val="restart"/>
          </w:tcPr>
          <w:p w14:paraId="7E97BB01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tabs>
                <w:tab w:val="left" w:pos="2996"/>
              </w:tabs>
              <w:suppressAutoHyphens/>
              <w:ind w:right="50"/>
              <w:jc w:val="both"/>
              <w:rPr>
                <w:sz w:val="24"/>
              </w:rPr>
            </w:pPr>
            <w:r w:rsidRPr="007C1E96">
              <w:rPr>
                <w:sz w:val="24"/>
              </w:rPr>
              <w:t xml:space="preserve">1.8. Нормативный правовой акт, </w:t>
            </w:r>
            <w:r w:rsidRPr="007C1E96">
              <w:rPr>
                <w:spacing w:val="-2"/>
                <w:sz w:val="24"/>
              </w:rPr>
              <w:t>предусматривающий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 xml:space="preserve">предоставление </w:t>
            </w:r>
            <w:r w:rsidRPr="007C1E96">
              <w:rPr>
                <w:sz w:val="24"/>
              </w:rPr>
              <w:t xml:space="preserve">субсидии юридическому лицу, если порядком (правилами) предоставления указанной субсидии не предусмотрено заключение договора (соглашения) о предоставлении субсидии юридическому лицу (далее - нормативный правовой акт о предоставлении субсидии юридическому </w:t>
            </w:r>
            <w:r w:rsidRPr="007C1E96">
              <w:rPr>
                <w:spacing w:val="-2"/>
                <w:sz w:val="24"/>
              </w:rPr>
              <w:t>лицу)</w:t>
            </w:r>
          </w:p>
        </w:tc>
        <w:tc>
          <w:tcPr>
            <w:tcW w:w="4679" w:type="dxa"/>
          </w:tcPr>
          <w:p w14:paraId="1DEE2288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tabs>
                <w:tab w:val="left" w:pos="3024"/>
              </w:tabs>
              <w:suppressAutoHyphens/>
              <w:ind w:left="61" w:right="49"/>
              <w:jc w:val="both"/>
              <w:rPr>
                <w:sz w:val="24"/>
              </w:rPr>
            </w:pPr>
            <w:r w:rsidRPr="007C1E96">
              <w:rPr>
                <w:sz w:val="24"/>
              </w:rPr>
              <w:t>Распоряжение</w:t>
            </w:r>
            <w:r w:rsidRPr="007C1E96">
              <w:rPr>
                <w:spacing w:val="-2"/>
                <w:sz w:val="24"/>
              </w:rPr>
              <w:t xml:space="preserve"> </w:t>
            </w:r>
            <w:r w:rsidRPr="007C1E96">
              <w:rPr>
                <w:sz w:val="24"/>
              </w:rPr>
              <w:t>юридического</w:t>
            </w:r>
            <w:r w:rsidRPr="007C1E96">
              <w:rPr>
                <w:spacing w:val="-2"/>
                <w:sz w:val="24"/>
              </w:rPr>
              <w:t xml:space="preserve"> </w:t>
            </w:r>
            <w:r w:rsidRPr="007C1E96">
              <w:rPr>
                <w:sz w:val="24"/>
              </w:rPr>
              <w:t>лица</w:t>
            </w:r>
            <w:r w:rsidRPr="007C1E96">
              <w:rPr>
                <w:spacing w:val="-2"/>
                <w:sz w:val="24"/>
              </w:rPr>
              <w:t xml:space="preserve"> </w:t>
            </w:r>
            <w:r w:rsidRPr="007C1E96">
              <w:rPr>
                <w:sz w:val="24"/>
              </w:rPr>
              <w:t>(в</w:t>
            </w:r>
            <w:r w:rsidRPr="007C1E96">
              <w:rPr>
                <w:spacing w:val="-3"/>
                <w:sz w:val="24"/>
              </w:rPr>
              <w:t xml:space="preserve"> </w:t>
            </w:r>
            <w:r w:rsidRPr="007C1E96">
              <w:rPr>
                <w:sz w:val="24"/>
              </w:rPr>
              <w:t xml:space="preserve">случае осуществления в соответствии с законодательством Российской Федерации </w:t>
            </w:r>
            <w:r w:rsidRPr="007C1E96">
              <w:rPr>
                <w:spacing w:val="-2"/>
                <w:sz w:val="24"/>
              </w:rPr>
              <w:t>казначейского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 xml:space="preserve">сопровождения </w:t>
            </w:r>
            <w:r w:rsidRPr="007C1E96">
              <w:rPr>
                <w:sz w:val="24"/>
              </w:rPr>
              <w:t xml:space="preserve">предоставления субсидии юридическому </w:t>
            </w:r>
            <w:r w:rsidRPr="007C1E96">
              <w:rPr>
                <w:spacing w:val="-2"/>
                <w:sz w:val="24"/>
              </w:rPr>
              <w:t>лицу)</w:t>
            </w:r>
          </w:p>
        </w:tc>
      </w:tr>
      <w:tr w:rsidR="007C1E96" w:rsidRPr="007C1E96" w14:paraId="76F3CE20" w14:textId="77777777" w:rsidTr="0000337A">
        <w:trPr>
          <w:trHeight w:val="4578"/>
        </w:trPr>
        <w:tc>
          <w:tcPr>
            <w:tcW w:w="4679" w:type="dxa"/>
            <w:vMerge/>
            <w:tcBorders>
              <w:top w:val="nil"/>
            </w:tcBorders>
          </w:tcPr>
          <w:p w14:paraId="0D7417CF" w14:textId="77777777" w:rsidR="007C1E96" w:rsidRPr="007C1E96" w:rsidRDefault="007C1E96" w:rsidP="0000337A">
            <w:pPr>
              <w:keepNext/>
              <w:keepLines/>
              <w:widowControl/>
              <w:suppressAutoHyphens/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14:paraId="39C22283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ind w:left="61" w:right="53"/>
              <w:jc w:val="both"/>
              <w:rPr>
                <w:sz w:val="24"/>
              </w:rPr>
            </w:pPr>
            <w:r w:rsidRPr="007C1E96">
              <w:rPr>
                <w:sz w:val="24"/>
              </w:rPr>
              <w:t>В случае предоставления субсидии юридическому лицу на возмещение фактически произведенных расходов (недополученных доходов):</w:t>
            </w:r>
          </w:p>
          <w:p w14:paraId="67B2CBE9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0"/>
              <w:ind w:left="61" w:right="50"/>
              <w:jc w:val="both"/>
              <w:rPr>
                <w:sz w:val="24"/>
              </w:rPr>
            </w:pPr>
            <w:r w:rsidRPr="007C1E96">
              <w:rPr>
                <w:sz w:val="24"/>
              </w:rPr>
              <w:t xml:space="preserve">отчет о выполнении условий, установленных при предоставлении субсидии юридическому лицу, в соответствии с порядком (правилами) предоставления субсидии юридическому </w:t>
            </w:r>
            <w:r w:rsidRPr="007C1E96">
              <w:rPr>
                <w:spacing w:val="-2"/>
                <w:sz w:val="24"/>
              </w:rPr>
              <w:t>лицу;</w:t>
            </w:r>
          </w:p>
          <w:p w14:paraId="51459F0E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0"/>
              <w:ind w:left="61"/>
              <w:jc w:val="both"/>
              <w:rPr>
                <w:sz w:val="24"/>
              </w:rPr>
            </w:pPr>
            <w:r w:rsidRPr="007C1E96">
              <w:rPr>
                <w:sz w:val="24"/>
              </w:rPr>
              <w:t>документы,</w:t>
            </w:r>
            <w:r w:rsidRPr="007C1E96">
              <w:rPr>
                <w:spacing w:val="27"/>
                <w:sz w:val="24"/>
              </w:rPr>
              <w:t xml:space="preserve"> </w:t>
            </w:r>
            <w:r w:rsidRPr="007C1E96">
              <w:rPr>
                <w:sz w:val="24"/>
              </w:rPr>
              <w:t>подтверждающие</w:t>
            </w:r>
            <w:r w:rsidRPr="007C1E96">
              <w:rPr>
                <w:spacing w:val="29"/>
                <w:sz w:val="24"/>
              </w:rPr>
              <w:t xml:space="preserve"> </w:t>
            </w:r>
            <w:r w:rsidRPr="007C1E96">
              <w:rPr>
                <w:spacing w:val="-2"/>
                <w:sz w:val="24"/>
              </w:rPr>
              <w:t>фактически</w:t>
            </w:r>
            <w:r w:rsidRPr="007C1E96">
              <w:rPr>
                <w:sz w:val="24"/>
              </w:rPr>
              <w:t xml:space="preserve"> произведенные расходы (недополученные доходы), в соответствии с порядком (правилами) предоставления субсидии юридическому лицу</w:t>
            </w:r>
          </w:p>
        </w:tc>
      </w:tr>
    </w:tbl>
    <w:p w14:paraId="02378D00" w14:textId="77777777" w:rsidR="007C1E96" w:rsidRPr="007C1E96" w:rsidRDefault="007C1E96" w:rsidP="007C1E96">
      <w:pPr>
        <w:pStyle w:val="TableParagraph"/>
        <w:keepNext/>
        <w:keepLines/>
        <w:widowControl/>
        <w:suppressAutoHyphens/>
        <w:jc w:val="both"/>
        <w:rPr>
          <w:sz w:val="24"/>
        </w:rPr>
        <w:sectPr w:rsidR="007C1E96" w:rsidRPr="007C1E96">
          <w:type w:val="continuous"/>
          <w:pgSz w:w="11910" w:h="16840"/>
          <w:pgMar w:top="960" w:right="425" w:bottom="721" w:left="1559" w:header="720" w:footer="720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9"/>
        <w:gridCol w:w="4679"/>
      </w:tblGrid>
      <w:tr w:rsidR="007C1E96" w:rsidRPr="007C1E96" w14:paraId="02D46D45" w14:textId="77777777" w:rsidTr="0000337A">
        <w:trPr>
          <w:trHeight w:val="693"/>
        </w:trPr>
        <w:tc>
          <w:tcPr>
            <w:tcW w:w="4679" w:type="dxa"/>
            <w:vMerge w:val="restart"/>
            <w:tcBorders>
              <w:top w:val="nil"/>
            </w:tcBorders>
          </w:tcPr>
          <w:p w14:paraId="2828F7B7" w14:textId="77777777" w:rsidR="007C1E96" w:rsidRPr="007C1E96" w:rsidRDefault="007C1E96" w:rsidP="0000337A">
            <w:pPr>
              <w:keepNext/>
              <w:keepLines/>
              <w:widowControl/>
              <w:suppressAutoHyphens/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14:paraId="46B40298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tabs>
                <w:tab w:val="left" w:pos="1158"/>
                <w:tab w:val="left" w:pos="1817"/>
                <w:tab w:val="left" w:pos="3654"/>
              </w:tabs>
              <w:suppressAutoHyphens/>
              <w:ind w:left="61" w:right="51"/>
              <w:rPr>
                <w:sz w:val="24"/>
              </w:rPr>
            </w:pPr>
            <w:r w:rsidRPr="007C1E96">
              <w:rPr>
                <w:spacing w:val="-2"/>
                <w:sz w:val="24"/>
              </w:rPr>
              <w:t>Заявка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6"/>
                <w:sz w:val="24"/>
              </w:rPr>
              <w:t>на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>перечисление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 xml:space="preserve">субсидии </w:t>
            </w:r>
            <w:r w:rsidRPr="007C1E96">
              <w:rPr>
                <w:sz w:val="24"/>
              </w:rPr>
              <w:t>юридическому лицу (при наличии)</w:t>
            </w:r>
          </w:p>
        </w:tc>
      </w:tr>
      <w:tr w:rsidR="007C1E96" w:rsidRPr="007C1E96" w14:paraId="2E43F32B" w14:textId="77777777" w:rsidTr="0000337A">
        <w:trPr>
          <w:trHeight w:val="755"/>
        </w:trPr>
        <w:tc>
          <w:tcPr>
            <w:tcW w:w="4679" w:type="dxa"/>
            <w:vMerge/>
            <w:tcBorders>
              <w:top w:val="nil"/>
            </w:tcBorders>
          </w:tcPr>
          <w:p w14:paraId="2A70A0B2" w14:textId="77777777" w:rsidR="007C1E96" w:rsidRPr="007C1E96" w:rsidRDefault="007C1E96" w:rsidP="0000337A">
            <w:pPr>
              <w:keepNext/>
              <w:keepLines/>
              <w:widowControl/>
              <w:suppressAutoHyphens/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14:paraId="3DD1A216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tabs>
                <w:tab w:val="left" w:pos="1737"/>
                <w:tab w:val="left" w:pos="3294"/>
              </w:tabs>
              <w:suppressAutoHyphens/>
              <w:ind w:left="61" w:right="53"/>
              <w:rPr>
                <w:sz w:val="24"/>
              </w:rPr>
            </w:pPr>
            <w:r w:rsidRPr="007C1E96">
              <w:rPr>
                <w:spacing w:val="-2"/>
                <w:sz w:val="24"/>
              </w:rPr>
              <w:t>Казначейское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>обеспечение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 xml:space="preserve">обязательств </w:t>
            </w:r>
            <w:r w:rsidRPr="007C1E96">
              <w:rPr>
                <w:sz w:val="24"/>
              </w:rPr>
              <w:t xml:space="preserve">(код формы по </w:t>
            </w:r>
            <w:hyperlink r:id="rId46">
              <w:r w:rsidRPr="007C1E96">
                <w:rPr>
                  <w:sz w:val="24"/>
                </w:rPr>
                <w:t>ОКУД</w:t>
              </w:r>
            </w:hyperlink>
            <w:r w:rsidRPr="007C1E96">
              <w:rPr>
                <w:sz w:val="24"/>
              </w:rPr>
              <w:t xml:space="preserve"> 0506110)</w:t>
            </w:r>
          </w:p>
        </w:tc>
      </w:tr>
      <w:tr w:rsidR="007C1E96" w:rsidRPr="007C1E96" w14:paraId="088DB07F" w14:textId="77777777" w:rsidTr="0000337A">
        <w:trPr>
          <w:trHeight w:val="1919"/>
        </w:trPr>
        <w:tc>
          <w:tcPr>
            <w:tcW w:w="4679" w:type="dxa"/>
            <w:vMerge/>
            <w:tcBorders>
              <w:top w:val="nil"/>
            </w:tcBorders>
          </w:tcPr>
          <w:p w14:paraId="7FD495E7" w14:textId="77777777" w:rsidR="007C1E96" w:rsidRPr="007C1E96" w:rsidRDefault="007C1E96" w:rsidP="0000337A">
            <w:pPr>
              <w:keepNext/>
              <w:keepLines/>
              <w:widowControl/>
              <w:suppressAutoHyphens/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14:paraId="1987C498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ind w:left="61" w:right="50"/>
              <w:jc w:val="both"/>
              <w:rPr>
                <w:sz w:val="24"/>
              </w:rPr>
            </w:pPr>
            <w:r w:rsidRPr="007C1E96">
              <w:rPr>
                <w:sz w:val="24"/>
              </w:rPr>
              <w:t>Иной документ, подтверждающий возникновение денежного обязательства по бюджетному обязательству получателя средств районного бюджета, возникшему</w:t>
            </w:r>
            <w:r w:rsidRPr="007C1E96">
              <w:rPr>
                <w:spacing w:val="80"/>
                <w:sz w:val="24"/>
              </w:rPr>
              <w:t xml:space="preserve"> </w:t>
            </w:r>
            <w:r w:rsidRPr="007C1E96">
              <w:rPr>
                <w:sz w:val="24"/>
              </w:rPr>
              <w:t xml:space="preserve">на основании нормативного правового акта о предоставлении субсидии юридическому </w:t>
            </w:r>
            <w:r w:rsidRPr="007C1E96">
              <w:rPr>
                <w:spacing w:val="-4"/>
                <w:sz w:val="24"/>
              </w:rPr>
              <w:t>лицу</w:t>
            </w:r>
          </w:p>
        </w:tc>
      </w:tr>
      <w:tr w:rsidR="007C1E96" w:rsidRPr="007C1E96" w14:paraId="554A39F1" w14:textId="77777777" w:rsidTr="0000337A">
        <w:trPr>
          <w:trHeight w:val="445"/>
        </w:trPr>
        <w:tc>
          <w:tcPr>
            <w:tcW w:w="4679" w:type="dxa"/>
            <w:vMerge w:val="restart"/>
          </w:tcPr>
          <w:p w14:paraId="3EB8B13C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tabs>
                <w:tab w:val="left" w:pos="1151"/>
                <w:tab w:val="left" w:pos="3645"/>
              </w:tabs>
              <w:suppressAutoHyphens/>
              <w:ind w:right="49"/>
              <w:jc w:val="both"/>
              <w:rPr>
                <w:sz w:val="24"/>
              </w:rPr>
            </w:pPr>
            <w:r w:rsidRPr="007C1E96">
              <w:rPr>
                <w:spacing w:val="-4"/>
                <w:sz w:val="24"/>
              </w:rPr>
              <w:t>1.9.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>Исполнительный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 xml:space="preserve">документ </w:t>
            </w:r>
            <w:r w:rsidRPr="007C1E96">
              <w:rPr>
                <w:sz w:val="24"/>
              </w:rPr>
              <w:t>(исполнительный лист, судебный приказ), не предусмотренный пунктом 2.12 графы 1 Перечня документов-оснований (далее - исполнительный документ)</w:t>
            </w:r>
          </w:p>
        </w:tc>
        <w:tc>
          <w:tcPr>
            <w:tcW w:w="4679" w:type="dxa"/>
          </w:tcPr>
          <w:p w14:paraId="4E740E02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ind w:left="61"/>
              <w:rPr>
                <w:sz w:val="24"/>
              </w:rPr>
            </w:pPr>
            <w:r w:rsidRPr="007C1E96">
              <w:rPr>
                <w:sz w:val="24"/>
              </w:rPr>
              <w:t>Бухгалтерская</w:t>
            </w:r>
            <w:r w:rsidRPr="007C1E96">
              <w:rPr>
                <w:spacing w:val="-3"/>
                <w:sz w:val="24"/>
              </w:rPr>
              <w:t xml:space="preserve"> </w:t>
            </w:r>
            <w:r w:rsidRPr="007C1E96">
              <w:rPr>
                <w:sz w:val="24"/>
              </w:rPr>
              <w:t>справка</w:t>
            </w:r>
            <w:r w:rsidRPr="007C1E96">
              <w:rPr>
                <w:spacing w:val="-2"/>
                <w:sz w:val="24"/>
              </w:rPr>
              <w:t xml:space="preserve"> </w:t>
            </w:r>
            <w:r w:rsidRPr="007C1E96">
              <w:rPr>
                <w:sz w:val="24"/>
              </w:rPr>
              <w:t>(ф.</w:t>
            </w:r>
            <w:r w:rsidRPr="007C1E96">
              <w:rPr>
                <w:spacing w:val="-2"/>
                <w:sz w:val="24"/>
              </w:rPr>
              <w:t xml:space="preserve"> 0504833)</w:t>
            </w:r>
          </w:p>
        </w:tc>
      </w:tr>
      <w:tr w:rsidR="007C1E96" w:rsidRPr="007C1E96" w14:paraId="4405BB56" w14:textId="77777777" w:rsidTr="0000337A">
        <w:trPr>
          <w:trHeight w:val="1034"/>
        </w:trPr>
        <w:tc>
          <w:tcPr>
            <w:tcW w:w="4679" w:type="dxa"/>
            <w:vMerge/>
            <w:tcBorders>
              <w:top w:val="nil"/>
            </w:tcBorders>
          </w:tcPr>
          <w:p w14:paraId="1B9DBCE0" w14:textId="77777777" w:rsidR="007C1E96" w:rsidRPr="007C1E96" w:rsidRDefault="007C1E96" w:rsidP="0000337A">
            <w:pPr>
              <w:keepNext/>
              <w:keepLines/>
              <w:widowControl/>
              <w:suppressAutoHyphens/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14:paraId="0D63AD8D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ind w:left="61" w:right="52"/>
              <w:jc w:val="both"/>
              <w:rPr>
                <w:sz w:val="24"/>
              </w:rPr>
            </w:pPr>
            <w:r w:rsidRPr="007C1E96">
              <w:rPr>
                <w:sz w:val="24"/>
              </w:rPr>
              <w:t>График выплат по исполнительному документу, предусматривающему выплаты периодического характера</w:t>
            </w:r>
          </w:p>
        </w:tc>
      </w:tr>
      <w:tr w:rsidR="007C1E96" w:rsidRPr="007C1E96" w14:paraId="00C77D01" w14:textId="77777777" w:rsidTr="0000337A">
        <w:trPr>
          <w:trHeight w:val="368"/>
        </w:trPr>
        <w:tc>
          <w:tcPr>
            <w:tcW w:w="4679" w:type="dxa"/>
            <w:vMerge/>
            <w:tcBorders>
              <w:top w:val="nil"/>
            </w:tcBorders>
          </w:tcPr>
          <w:p w14:paraId="2AF0A62A" w14:textId="77777777" w:rsidR="007C1E96" w:rsidRPr="007C1E96" w:rsidRDefault="007C1E96" w:rsidP="0000337A">
            <w:pPr>
              <w:keepNext/>
              <w:keepLines/>
              <w:widowControl/>
              <w:suppressAutoHyphens/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14:paraId="6D235D84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93"/>
              <w:ind w:left="61"/>
              <w:rPr>
                <w:sz w:val="24"/>
              </w:rPr>
            </w:pPr>
            <w:r w:rsidRPr="007C1E96">
              <w:rPr>
                <w:sz w:val="24"/>
              </w:rPr>
              <w:t>Исполнительный</w:t>
            </w:r>
            <w:r w:rsidRPr="007C1E96">
              <w:rPr>
                <w:spacing w:val="-9"/>
                <w:sz w:val="24"/>
              </w:rPr>
              <w:t xml:space="preserve"> </w:t>
            </w:r>
            <w:r w:rsidRPr="007C1E96">
              <w:rPr>
                <w:spacing w:val="-2"/>
                <w:sz w:val="24"/>
              </w:rPr>
              <w:t>документ</w:t>
            </w:r>
          </w:p>
        </w:tc>
      </w:tr>
      <w:tr w:rsidR="007C1E96" w:rsidRPr="007C1E96" w14:paraId="2CCEEA1F" w14:textId="77777777" w:rsidTr="0000337A">
        <w:trPr>
          <w:trHeight w:val="416"/>
        </w:trPr>
        <w:tc>
          <w:tcPr>
            <w:tcW w:w="4679" w:type="dxa"/>
            <w:vMerge/>
            <w:tcBorders>
              <w:top w:val="nil"/>
            </w:tcBorders>
          </w:tcPr>
          <w:p w14:paraId="00134025" w14:textId="77777777" w:rsidR="007C1E96" w:rsidRPr="007C1E96" w:rsidRDefault="007C1E96" w:rsidP="0000337A">
            <w:pPr>
              <w:keepNext/>
              <w:keepLines/>
              <w:widowControl/>
              <w:suppressAutoHyphens/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14:paraId="7D90886E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92"/>
              <w:ind w:left="61"/>
              <w:rPr>
                <w:sz w:val="24"/>
              </w:rPr>
            </w:pPr>
            <w:r w:rsidRPr="007C1E96">
              <w:rPr>
                <w:spacing w:val="-2"/>
                <w:sz w:val="24"/>
              </w:rPr>
              <w:t>Справка-расчет</w:t>
            </w:r>
          </w:p>
        </w:tc>
      </w:tr>
      <w:tr w:rsidR="007C1E96" w:rsidRPr="007C1E96" w14:paraId="0A3C09C7" w14:textId="77777777" w:rsidTr="0000337A">
        <w:trPr>
          <w:trHeight w:val="1583"/>
        </w:trPr>
        <w:tc>
          <w:tcPr>
            <w:tcW w:w="4679" w:type="dxa"/>
            <w:vMerge/>
            <w:tcBorders>
              <w:top w:val="nil"/>
            </w:tcBorders>
          </w:tcPr>
          <w:p w14:paraId="18F861EF" w14:textId="77777777" w:rsidR="007C1E96" w:rsidRPr="007C1E96" w:rsidRDefault="007C1E96" w:rsidP="0000337A">
            <w:pPr>
              <w:keepNext/>
              <w:keepLines/>
              <w:widowControl/>
              <w:suppressAutoHyphens/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14:paraId="0BD1C9EC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ind w:left="61" w:right="50"/>
              <w:jc w:val="both"/>
              <w:rPr>
                <w:sz w:val="24"/>
              </w:rPr>
            </w:pPr>
            <w:r w:rsidRPr="007C1E96">
              <w:rPr>
                <w:sz w:val="24"/>
              </w:rPr>
              <w:t>Иной документ, подтверждающий возникновение денежного обязательства по бюджетному обязательству получателя средств бюджета поселения, возникшему</w:t>
            </w:r>
            <w:r w:rsidRPr="007C1E96">
              <w:rPr>
                <w:spacing w:val="80"/>
                <w:sz w:val="24"/>
              </w:rPr>
              <w:t xml:space="preserve"> </w:t>
            </w:r>
            <w:r w:rsidRPr="007C1E96">
              <w:rPr>
                <w:sz w:val="24"/>
              </w:rPr>
              <w:t>на основании исполнительного документа</w:t>
            </w:r>
          </w:p>
        </w:tc>
      </w:tr>
      <w:tr w:rsidR="007C1E96" w:rsidRPr="007C1E96" w14:paraId="2DB9D8FF" w14:textId="77777777" w:rsidTr="0000337A">
        <w:trPr>
          <w:trHeight w:val="479"/>
        </w:trPr>
        <w:tc>
          <w:tcPr>
            <w:tcW w:w="4679" w:type="dxa"/>
            <w:vMerge w:val="restart"/>
          </w:tcPr>
          <w:p w14:paraId="3C4FBCC2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ind w:right="51"/>
              <w:jc w:val="both"/>
              <w:rPr>
                <w:sz w:val="24"/>
              </w:rPr>
            </w:pPr>
            <w:r w:rsidRPr="007C1E96">
              <w:rPr>
                <w:sz w:val="24"/>
              </w:rPr>
              <w:t>1.10. Решение налогового органа о взыскании налога, сбора, пеней и штрафов (далее - решение налогового органа)</w:t>
            </w:r>
          </w:p>
        </w:tc>
        <w:tc>
          <w:tcPr>
            <w:tcW w:w="4679" w:type="dxa"/>
          </w:tcPr>
          <w:p w14:paraId="5A09316C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ind w:left="61"/>
              <w:rPr>
                <w:sz w:val="24"/>
              </w:rPr>
            </w:pPr>
            <w:r w:rsidRPr="007C1E96">
              <w:rPr>
                <w:sz w:val="24"/>
              </w:rPr>
              <w:t>Бухгалтерская</w:t>
            </w:r>
            <w:r w:rsidRPr="007C1E96">
              <w:rPr>
                <w:spacing w:val="-3"/>
                <w:sz w:val="24"/>
              </w:rPr>
              <w:t xml:space="preserve"> </w:t>
            </w:r>
            <w:r w:rsidRPr="007C1E96">
              <w:rPr>
                <w:sz w:val="24"/>
              </w:rPr>
              <w:t>справка</w:t>
            </w:r>
            <w:r w:rsidRPr="007C1E96">
              <w:rPr>
                <w:spacing w:val="-2"/>
                <w:sz w:val="24"/>
              </w:rPr>
              <w:t xml:space="preserve"> </w:t>
            </w:r>
            <w:r w:rsidRPr="007C1E96">
              <w:rPr>
                <w:sz w:val="24"/>
              </w:rPr>
              <w:t>(ф.</w:t>
            </w:r>
            <w:r w:rsidRPr="007C1E96">
              <w:rPr>
                <w:spacing w:val="-2"/>
                <w:sz w:val="24"/>
              </w:rPr>
              <w:t xml:space="preserve"> 0504833)</w:t>
            </w:r>
          </w:p>
        </w:tc>
      </w:tr>
      <w:tr w:rsidR="007C1E96" w:rsidRPr="007C1E96" w14:paraId="405679E1" w14:textId="77777777" w:rsidTr="0000337A">
        <w:trPr>
          <w:trHeight w:val="480"/>
        </w:trPr>
        <w:tc>
          <w:tcPr>
            <w:tcW w:w="4679" w:type="dxa"/>
            <w:vMerge/>
            <w:tcBorders>
              <w:top w:val="nil"/>
            </w:tcBorders>
          </w:tcPr>
          <w:p w14:paraId="4DC68388" w14:textId="77777777" w:rsidR="007C1E96" w:rsidRPr="007C1E96" w:rsidRDefault="007C1E96" w:rsidP="0000337A">
            <w:pPr>
              <w:keepNext/>
              <w:keepLines/>
              <w:widowControl/>
              <w:suppressAutoHyphens/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14:paraId="53B0CA87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ind w:left="61"/>
              <w:rPr>
                <w:sz w:val="24"/>
              </w:rPr>
            </w:pPr>
            <w:r w:rsidRPr="007C1E96">
              <w:rPr>
                <w:sz w:val="24"/>
              </w:rPr>
              <w:t>Решение</w:t>
            </w:r>
            <w:r w:rsidRPr="007C1E96">
              <w:rPr>
                <w:spacing w:val="-3"/>
                <w:sz w:val="24"/>
              </w:rPr>
              <w:t xml:space="preserve"> </w:t>
            </w:r>
            <w:r w:rsidRPr="007C1E96">
              <w:rPr>
                <w:sz w:val="24"/>
              </w:rPr>
              <w:t>налогового</w:t>
            </w:r>
            <w:r w:rsidRPr="007C1E96">
              <w:rPr>
                <w:spacing w:val="-1"/>
                <w:sz w:val="24"/>
              </w:rPr>
              <w:t xml:space="preserve"> </w:t>
            </w:r>
            <w:r w:rsidRPr="007C1E96">
              <w:rPr>
                <w:spacing w:val="-2"/>
                <w:sz w:val="24"/>
              </w:rPr>
              <w:t>органа</w:t>
            </w:r>
          </w:p>
        </w:tc>
      </w:tr>
      <w:tr w:rsidR="007C1E96" w:rsidRPr="007C1E96" w14:paraId="3CF0A620" w14:textId="77777777" w:rsidTr="0000337A">
        <w:trPr>
          <w:trHeight w:val="479"/>
        </w:trPr>
        <w:tc>
          <w:tcPr>
            <w:tcW w:w="4679" w:type="dxa"/>
            <w:vMerge/>
            <w:tcBorders>
              <w:top w:val="nil"/>
            </w:tcBorders>
          </w:tcPr>
          <w:p w14:paraId="508E889A" w14:textId="77777777" w:rsidR="007C1E96" w:rsidRPr="007C1E96" w:rsidRDefault="007C1E96" w:rsidP="0000337A">
            <w:pPr>
              <w:keepNext/>
              <w:keepLines/>
              <w:widowControl/>
              <w:suppressAutoHyphens/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14:paraId="071B49F3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ind w:left="61"/>
              <w:rPr>
                <w:sz w:val="24"/>
              </w:rPr>
            </w:pPr>
            <w:r w:rsidRPr="007C1E96">
              <w:rPr>
                <w:spacing w:val="-2"/>
                <w:sz w:val="24"/>
              </w:rPr>
              <w:t>Справка-расчет</w:t>
            </w:r>
          </w:p>
        </w:tc>
      </w:tr>
      <w:tr w:rsidR="007C1E96" w:rsidRPr="007C1E96" w14:paraId="4B844AA5" w14:textId="77777777" w:rsidTr="0000337A">
        <w:trPr>
          <w:trHeight w:val="1586"/>
        </w:trPr>
        <w:tc>
          <w:tcPr>
            <w:tcW w:w="4679" w:type="dxa"/>
            <w:vMerge/>
            <w:tcBorders>
              <w:top w:val="nil"/>
            </w:tcBorders>
          </w:tcPr>
          <w:p w14:paraId="7721F1F6" w14:textId="77777777" w:rsidR="007C1E96" w:rsidRPr="007C1E96" w:rsidRDefault="007C1E96" w:rsidP="0000337A">
            <w:pPr>
              <w:keepNext/>
              <w:keepLines/>
              <w:widowControl/>
              <w:suppressAutoHyphens/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14:paraId="6C4C707D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ind w:left="61" w:right="49"/>
              <w:jc w:val="both"/>
              <w:rPr>
                <w:sz w:val="24"/>
              </w:rPr>
            </w:pPr>
            <w:r w:rsidRPr="007C1E96">
              <w:rPr>
                <w:sz w:val="24"/>
              </w:rPr>
              <w:t>Иной документ, подтверждающий возникновение денежного обязательства по бюджетному обязательству получателя средств бюджета поселения, возникшему</w:t>
            </w:r>
            <w:r w:rsidRPr="007C1E96">
              <w:rPr>
                <w:spacing w:val="80"/>
                <w:sz w:val="24"/>
              </w:rPr>
              <w:t xml:space="preserve"> </w:t>
            </w:r>
            <w:proofErr w:type="gramStart"/>
            <w:r w:rsidRPr="007C1E96">
              <w:rPr>
                <w:sz w:val="24"/>
              </w:rPr>
              <w:t>на оснований</w:t>
            </w:r>
            <w:proofErr w:type="gramEnd"/>
            <w:r w:rsidRPr="007C1E96">
              <w:rPr>
                <w:sz w:val="24"/>
              </w:rPr>
              <w:t xml:space="preserve"> решения налогового органа</w:t>
            </w:r>
          </w:p>
        </w:tc>
      </w:tr>
      <w:tr w:rsidR="007C1E96" w:rsidRPr="007C1E96" w14:paraId="15598E58" w14:textId="77777777" w:rsidTr="0000337A">
        <w:trPr>
          <w:trHeight w:val="1092"/>
        </w:trPr>
        <w:tc>
          <w:tcPr>
            <w:tcW w:w="4679" w:type="dxa"/>
          </w:tcPr>
          <w:p w14:paraId="2D3070B0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92"/>
              <w:ind w:right="51"/>
              <w:jc w:val="both"/>
              <w:rPr>
                <w:sz w:val="24"/>
              </w:rPr>
            </w:pPr>
            <w:r w:rsidRPr="007C1E96">
              <w:rPr>
                <w:sz w:val="24"/>
              </w:rPr>
              <w:t>2.</w:t>
            </w:r>
            <w:r w:rsidRPr="007C1E96">
              <w:rPr>
                <w:spacing w:val="-4"/>
                <w:sz w:val="24"/>
              </w:rPr>
              <w:t xml:space="preserve"> </w:t>
            </w:r>
            <w:r w:rsidRPr="007C1E96">
              <w:rPr>
                <w:sz w:val="24"/>
              </w:rPr>
              <w:t>Документы-основания,</w:t>
            </w:r>
            <w:r w:rsidRPr="007C1E96">
              <w:rPr>
                <w:spacing w:val="40"/>
                <w:sz w:val="24"/>
              </w:rPr>
              <w:t xml:space="preserve"> </w:t>
            </w:r>
            <w:r w:rsidRPr="007C1E96">
              <w:rPr>
                <w:sz w:val="24"/>
              </w:rPr>
              <w:t>на</w:t>
            </w:r>
            <w:r w:rsidRPr="007C1E96">
              <w:rPr>
                <w:spacing w:val="40"/>
                <w:sz w:val="24"/>
              </w:rPr>
              <w:t xml:space="preserve"> </w:t>
            </w:r>
            <w:r w:rsidRPr="007C1E96">
              <w:rPr>
                <w:sz w:val="24"/>
              </w:rPr>
              <w:t xml:space="preserve">основании которых Сведения о бюджетных обязательствах формируются </w:t>
            </w:r>
            <w:r w:rsidRPr="007C1E96">
              <w:rPr>
                <w:sz w:val="24"/>
                <w:szCs w:val="24"/>
              </w:rPr>
              <w:t>Управлением</w:t>
            </w:r>
          </w:p>
        </w:tc>
        <w:tc>
          <w:tcPr>
            <w:tcW w:w="4679" w:type="dxa"/>
          </w:tcPr>
          <w:p w14:paraId="365FD420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0"/>
              <w:ind w:left="0"/>
              <w:rPr>
                <w:sz w:val="24"/>
              </w:rPr>
            </w:pPr>
          </w:p>
        </w:tc>
      </w:tr>
      <w:tr w:rsidR="007C1E96" w:rsidRPr="007C1E96" w14:paraId="647E1985" w14:textId="77777777" w:rsidTr="0000337A">
        <w:trPr>
          <w:trHeight w:val="2739"/>
        </w:trPr>
        <w:tc>
          <w:tcPr>
            <w:tcW w:w="4679" w:type="dxa"/>
          </w:tcPr>
          <w:p w14:paraId="27B67AB8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92"/>
              <w:ind w:right="51"/>
              <w:jc w:val="both"/>
              <w:rPr>
                <w:sz w:val="24"/>
              </w:rPr>
            </w:pPr>
            <w:r w:rsidRPr="007C1E96">
              <w:rPr>
                <w:sz w:val="24"/>
              </w:rPr>
              <w:t xml:space="preserve">2.1. Соглашение о предоставлении из районного бюджета бюджету сельского поселения межбюджетного трансферта, не предусмотренного пунктом 2.1.1 графы 1 Перечня документов-оснований, в форме иного межбюджетного трансферта (далее - </w:t>
            </w:r>
            <w:r w:rsidRPr="007C1E96">
              <w:rPr>
                <w:spacing w:val="-2"/>
                <w:sz w:val="24"/>
              </w:rPr>
              <w:t>соглашение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10"/>
                <w:sz w:val="24"/>
              </w:rPr>
              <w:t>о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 xml:space="preserve">предоставлении </w:t>
            </w:r>
            <w:r w:rsidRPr="007C1E96">
              <w:rPr>
                <w:sz w:val="24"/>
              </w:rPr>
              <w:t>межбюджетного трансферта)</w:t>
            </w:r>
          </w:p>
        </w:tc>
        <w:tc>
          <w:tcPr>
            <w:tcW w:w="4679" w:type="dxa"/>
          </w:tcPr>
          <w:p w14:paraId="1E8EB9E4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0"/>
              <w:ind w:left="0"/>
              <w:rPr>
                <w:sz w:val="24"/>
              </w:rPr>
            </w:pPr>
            <w:r w:rsidRPr="007C1E96">
              <w:rPr>
                <w:sz w:val="24"/>
              </w:rPr>
              <w:t>Распоряжение о совершении казначейских платежей (далее - распоряжение), необходимое для оплаты денежных обязательств,</w:t>
            </w:r>
            <w:r w:rsidRPr="007C1E96">
              <w:rPr>
                <w:spacing w:val="-10"/>
                <w:sz w:val="24"/>
              </w:rPr>
              <w:t xml:space="preserve"> </w:t>
            </w:r>
            <w:r w:rsidRPr="007C1E96">
              <w:rPr>
                <w:sz w:val="24"/>
              </w:rPr>
              <w:t>и</w:t>
            </w:r>
            <w:r w:rsidRPr="007C1E96">
              <w:rPr>
                <w:spacing w:val="-9"/>
                <w:sz w:val="24"/>
              </w:rPr>
              <w:t xml:space="preserve"> </w:t>
            </w:r>
            <w:r w:rsidRPr="007C1E96">
              <w:rPr>
                <w:sz w:val="24"/>
              </w:rPr>
              <w:t>документ,</w:t>
            </w:r>
            <w:r w:rsidRPr="007C1E96">
              <w:rPr>
                <w:spacing w:val="-12"/>
                <w:sz w:val="24"/>
              </w:rPr>
              <w:t xml:space="preserve"> </w:t>
            </w:r>
            <w:r w:rsidRPr="007C1E96">
              <w:rPr>
                <w:sz w:val="24"/>
              </w:rPr>
              <w:t xml:space="preserve">подтверждающий возникновение денежных обязательств получателя </w:t>
            </w:r>
            <w:proofErr w:type="gramStart"/>
            <w:r w:rsidRPr="007C1E96">
              <w:rPr>
                <w:sz w:val="24"/>
              </w:rPr>
              <w:t>средств  бюджета</w:t>
            </w:r>
            <w:proofErr w:type="gramEnd"/>
            <w:r w:rsidRPr="007C1E96">
              <w:rPr>
                <w:sz w:val="24"/>
              </w:rPr>
              <w:t xml:space="preserve"> поселения, источником финансового обеспечения которых являются межбюджетные </w:t>
            </w:r>
            <w:r w:rsidRPr="007C1E96">
              <w:rPr>
                <w:spacing w:val="-2"/>
                <w:sz w:val="24"/>
              </w:rPr>
              <w:t>трансферты</w:t>
            </w:r>
          </w:p>
        </w:tc>
      </w:tr>
    </w:tbl>
    <w:p w14:paraId="54A5FE46" w14:textId="77777777" w:rsidR="007C1E96" w:rsidRPr="007C1E96" w:rsidRDefault="007C1E96" w:rsidP="007C1E96">
      <w:pPr>
        <w:pStyle w:val="TableParagraph"/>
        <w:keepNext/>
        <w:keepLines/>
        <w:widowControl/>
        <w:suppressAutoHyphens/>
        <w:rPr>
          <w:sz w:val="24"/>
        </w:rPr>
        <w:sectPr w:rsidR="007C1E96" w:rsidRPr="007C1E96">
          <w:type w:val="continuous"/>
          <w:pgSz w:w="11910" w:h="16840"/>
          <w:pgMar w:top="960" w:right="425" w:bottom="1236" w:left="1559" w:header="720" w:footer="720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9"/>
        <w:gridCol w:w="4679"/>
      </w:tblGrid>
      <w:tr w:rsidR="007C1E96" w:rsidRPr="007C1E96" w14:paraId="6BEC4714" w14:textId="77777777" w:rsidTr="0000337A">
        <w:trPr>
          <w:trHeight w:val="1860"/>
        </w:trPr>
        <w:tc>
          <w:tcPr>
            <w:tcW w:w="4679" w:type="dxa"/>
            <w:tcBorders>
              <w:top w:val="nil"/>
            </w:tcBorders>
          </w:tcPr>
          <w:p w14:paraId="7F18A00A" w14:textId="77777777" w:rsidR="007C1E96" w:rsidRPr="007C1E96" w:rsidRDefault="007C1E96" w:rsidP="0000337A">
            <w:pPr>
              <w:keepNext/>
              <w:keepLines/>
              <w:widowControl/>
              <w:suppressAutoHyphens/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14:paraId="6EC08CF3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92"/>
              <w:ind w:left="61" w:right="50"/>
              <w:jc w:val="both"/>
              <w:rPr>
                <w:sz w:val="24"/>
              </w:rPr>
            </w:pPr>
            <w:r w:rsidRPr="007C1E96">
              <w:rPr>
                <w:sz w:val="24"/>
              </w:rPr>
              <w:t>Иной документ, подтверждающий возникновение денежного обязательства по бюджетному обязательству получателя средств бюджета поселения, возникшему</w:t>
            </w:r>
            <w:r w:rsidRPr="007C1E96">
              <w:rPr>
                <w:spacing w:val="80"/>
                <w:sz w:val="24"/>
              </w:rPr>
              <w:t xml:space="preserve"> </w:t>
            </w:r>
            <w:r w:rsidRPr="007C1E96">
              <w:rPr>
                <w:sz w:val="24"/>
              </w:rPr>
              <w:t>на</w:t>
            </w:r>
            <w:r w:rsidRPr="007C1E96">
              <w:rPr>
                <w:spacing w:val="-2"/>
                <w:sz w:val="24"/>
              </w:rPr>
              <w:t xml:space="preserve"> </w:t>
            </w:r>
            <w:r w:rsidRPr="007C1E96">
              <w:rPr>
                <w:sz w:val="24"/>
              </w:rPr>
              <w:t>основании</w:t>
            </w:r>
            <w:r w:rsidRPr="007C1E96">
              <w:rPr>
                <w:spacing w:val="-2"/>
                <w:sz w:val="24"/>
              </w:rPr>
              <w:t xml:space="preserve"> </w:t>
            </w:r>
            <w:r w:rsidRPr="007C1E96">
              <w:rPr>
                <w:sz w:val="24"/>
              </w:rPr>
              <w:t>соглашения</w:t>
            </w:r>
            <w:r w:rsidRPr="007C1E96">
              <w:rPr>
                <w:spacing w:val="-2"/>
                <w:sz w:val="24"/>
              </w:rPr>
              <w:t xml:space="preserve"> </w:t>
            </w:r>
            <w:r w:rsidRPr="007C1E96">
              <w:rPr>
                <w:sz w:val="24"/>
              </w:rPr>
              <w:t>о</w:t>
            </w:r>
            <w:r w:rsidRPr="007C1E96">
              <w:rPr>
                <w:spacing w:val="-2"/>
                <w:sz w:val="24"/>
              </w:rPr>
              <w:t xml:space="preserve"> </w:t>
            </w:r>
            <w:r w:rsidRPr="007C1E96">
              <w:rPr>
                <w:sz w:val="24"/>
              </w:rPr>
              <w:t>предоставлении межбюджетного трансферта</w:t>
            </w:r>
          </w:p>
        </w:tc>
      </w:tr>
      <w:tr w:rsidR="007C1E96" w:rsidRPr="007C1E96" w14:paraId="6CE77F62" w14:textId="77777777" w:rsidTr="0000337A">
        <w:trPr>
          <w:trHeight w:val="2640"/>
        </w:trPr>
        <w:tc>
          <w:tcPr>
            <w:tcW w:w="4679" w:type="dxa"/>
            <w:vMerge w:val="restart"/>
          </w:tcPr>
          <w:p w14:paraId="626FAD65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ind w:right="51"/>
              <w:jc w:val="both"/>
              <w:rPr>
                <w:sz w:val="24"/>
              </w:rPr>
            </w:pPr>
            <w:r w:rsidRPr="007C1E96">
              <w:rPr>
                <w:sz w:val="24"/>
              </w:rPr>
              <w:t>2.1.1 Соглашение о предоставлении из районного бюджета бюджету сельского поселения межбюджетного трансферта в пределах суммы, необходимой для оплаты денежных обязательств по расходам получателей средств   бюджета поселения.</w:t>
            </w:r>
          </w:p>
        </w:tc>
        <w:tc>
          <w:tcPr>
            <w:tcW w:w="4679" w:type="dxa"/>
          </w:tcPr>
          <w:p w14:paraId="715BE184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ind w:left="61" w:right="49"/>
              <w:jc w:val="both"/>
              <w:rPr>
                <w:sz w:val="24"/>
              </w:rPr>
            </w:pPr>
            <w:r w:rsidRPr="007C1E96">
              <w:rPr>
                <w:sz w:val="24"/>
              </w:rPr>
              <w:t>Распоряжение о совершении казначейских платежей (далее - распоряжение), необходимое для оплаты денежных обязательств,</w:t>
            </w:r>
            <w:r w:rsidRPr="007C1E96">
              <w:rPr>
                <w:spacing w:val="-10"/>
                <w:sz w:val="24"/>
              </w:rPr>
              <w:t xml:space="preserve"> </w:t>
            </w:r>
            <w:r w:rsidRPr="007C1E96">
              <w:rPr>
                <w:sz w:val="24"/>
              </w:rPr>
              <w:t>и</w:t>
            </w:r>
            <w:r w:rsidRPr="007C1E96">
              <w:rPr>
                <w:spacing w:val="-9"/>
                <w:sz w:val="24"/>
              </w:rPr>
              <w:t xml:space="preserve"> </w:t>
            </w:r>
            <w:r w:rsidRPr="007C1E96">
              <w:rPr>
                <w:sz w:val="24"/>
              </w:rPr>
              <w:t>документ,</w:t>
            </w:r>
            <w:r w:rsidRPr="007C1E96">
              <w:rPr>
                <w:spacing w:val="-12"/>
                <w:sz w:val="24"/>
              </w:rPr>
              <w:t xml:space="preserve"> </w:t>
            </w:r>
            <w:r w:rsidRPr="007C1E96">
              <w:rPr>
                <w:sz w:val="24"/>
              </w:rPr>
              <w:t xml:space="preserve">подтверждающий возникновение денежных обязательств получателя средств   бюджета поселения, источником финансового обеспечения которых являются межбюджетные </w:t>
            </w:r>
            <w:r w:rsidRPr="007C1E96">
              <w:rPr>
                <w:spacing w:val="-2"/>
                <w:sz w:val="24"/>
              </w:rPr>
              <w:t>трансферты</w:t>
            </w:r>
          </w:p>
        </w:tc>
      </w:tr>
      <w:tr w:rsidR="007C1E96" w:rsidRPr="007C1E96" w14:paraId="554DA96B" w14:textId="77777777" w:rsidTr="0000337A">
        <w:trPr>
          <w:trHeight w:val="707"/>
        </w:trPr>
        <w:tc>
          <w:tcPr>
            <w:tcW w:w="4679" w:type="dxa"/>
            <w:vMerge/>
            <w:tcBorders>
              <w:top w:val="nil"/>
            </w:tcBorders>
          </w:tcPr>
          <w:p w14:paraId="080ECB51" w14:textId="77777777" w:rsidR="007C1E96" w:rsidRPr="007C1E96" w:rsidRDefault="007C1E96" w:rsidP="0000337A">
            <w:pPr>
              <w:keepNext/>
              <w:keepLines/>
              <w:widowControl/>
              <w:suppressAutoHyphens/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14:paraId="3A9A8784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tabs>
                <w:tab w:val="left" w:pos="1737"/>
                <w:tab w:val="left" w:pos="3294"/>
              </w:tabs>
              <w:suppressAutoHyphens/>
              <w:ind w:left="61" w:right="53"/>
              <w:rPr>
                <w:sz w:val="24"/>
              </w:rPr>
            </w:pPr>
            <w:r w:rsidRPr="007C1E96">
              <w:rPr>
                <w:spacing w:val="-2"/>
                <w:sz w:val="24"/>
              </w:rPr>
              <w:t>Казначейское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>обеспечение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 xml:space="preserve">обязательств </w:t>
            </w:r>
            <w:r w:rsidRPr="007C1E96">
              <w:rPr>
                <w:sz w:val="24"/>
              </w:rPr>
              <w:t xml:space="preserve">(код формы по </w:t>
            </w:r>
            <w:hyperlink r:id="rId47">
              <w:r w:rsidRPr="007C1E96">
                <w:rPr>
                  <w:sz w:val="24"/>
                </w:rPr>
                <w:t>ОКУД</w:t>
              </w:r>
            </w:hyperlink>
            <w:r w:rsidRPr="007C1E96">
              <w:rPr>
                <w:sz w:val="24"/>
              </w:rPr>
              <w:t xml:space="preserve"> 0506110)</w:t>
            </w:r>
          </w:p>
        </w:tc>
      </w:tr>
      <w:tr w:rsidR="007C1E96" w:rsidRPr="007C1E96" w14:paraId="0A971A72" w14:textId="77777777" w:rsidTr="0000337A">
        <w:trPr>
          <w:trHeight w:val="1837"/>
        </w:trPr>
        <w:tc>
          <w:tcPr>
            <w:tcW w:w="4679" w:type="dxa"/>
            <w:vMerge/>
            <w:tcBorders>
              <w:top w:val="nil"/>
            </w:tcBorders>
          </w:tcPr>
          <w:p w14:paraId="1F695F3D" w14:textId="77777777" w:rsidR="007C1E96" w:rsidRPr="007C1E96" w:rsidRDefault="007C1E96" w:rsidP="0000337A">
            <w:pPr>
              <w:keepNext/>
              <w:keepLines/>
              <w:widowControl/>
              <w:suppressAutoHyphens/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14:paraId="28777A2F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ind w:left="61" w:right="51"/>
              <w:jc w:val="both"/>
              <w:rPr>
                <w:sz w:val="24"/>
              </w:rPr>
            </w:pPr>
            <w:r w:rsidRPr="007C1E96">
              <w:rPr>
                <w:sz w:val="24"/>
              </w:rPr>
              <w:t>Иной документ, подтверждающий возникновение денежного обязательства по бюджетному обязательству получателя средств   бюджета поселения, возникшему</w:t>
            </w:r>
            <w:r w:rsidRPr="007C1E96">
              <w:rPr>
                <w:spacing w:val="80"/>
                <w:sz w:val="24"/>
              </w:rPr>
              <w:t xml:space="preserve"> </w:t>
            </w:r>
            <w:r w:rsidRPr="007C1E96">
              <w:rPr>
                <w:sz w:val="24"/>
              </w:rPr>
              <w:t>на</w:t>
            </w:r>
            <w:r w:rsidRPr="007C1E96">
              <w:rPr>
                <w:spacing w:val="-3"/>
                <w:sz w:val="24"/>
              </w:rPr>
              <w:t xml:space="preserve"> </w:t>
            </w:r>
            <w:r w:rsidRPr="007C1E96">
              <w:rPr>
                <w:sz w:val="24"/>
              </w:rPr>
              <w:t>основании</w:t>
            </w:r>
            <w:r w:rsidRPr="007C1E96">
              <w:rPr>
                <w:spacing w:val="-2"/>
                <w:sz w:val="24"/>
              </w:rPr>
              <w:t xml:space="preserve"> </w:t>
            </w:r>
            <w:r w:rsidRPr="007C1E96">
              <w:rPr>
                <w:sz w:val="24"/>
              </w:rPr>
              <w:t>соглашения</w:t>
            </w:r>
            <w:r w:rsidRPr="007C1E96">
              <w:rPr>
                <w:spacing w:val="-3"/>
                <w:sz w:val="24"/>
              </w:rPr>
              <w:t xml:space="preserve"> </w:t>
            </w:r>
            <w:r w:rsidRPr="007C1E96">
              <w:rPr>
                <w:sz w:val="24"/>
              </w:rPr>
              <w:t>о</w:t>
            </w:r>
            <w:r w:rsidRPr="007C1E96">
              <w:rPr>
                <w:spacing w:val="-3"/>
                <w:sz w:val="24"/>
              </w:rPr>
              <w:t xml:space="preserve"> </w:t>
            </w:r>
            <w:r w:rsidRPr="007C1E96">
              <w:rPr>
                <w:sz w:val="24"/>
              </w:rPr>
              <w:t>предоставлении межбюджетного трансферта</w:t>
            </w:r>
          </w:p>
        </w:tc>
      </w:tr>
      <w:tr w:rsidR="007C1E96" w:rsidRPr="007C1E96" w14:paraId="039F1120" w14:textId="77777777" w:rsidTr="0000337A">
        <w:trPr>
          <w:trHeight w:val="2688"/>
        </w:trPr>
        <w:tc>
          <w:tcPr>
            <w:tcW w:w="4679" w:type="dxa"/>
            <w:vMerge w:val="restart"/>
          </w:tcPr>
          <w:p w14:paraId="61DE31D2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tabs>
                <w:tab w:val="left" w:pos="1604"/>
                <w:tab w:val="left" w:pos="2456"/>
                <w:tab w:val="left" w:pos="2488"/>
                <w:tab w:val="left" w:pos="2922"/>
                <w:tab w:val="left" w:pos="3480"/>
                <w:tab w:val="left" w:pos="4379"/>
              </w:tabs>
              <w:suppressAutoHyphens/>
              <w:ind w:right="48"/>
              <w:jc w:val="both"/>
              <w:rPr>
                <w:sz w:val="24"/>
              </w:rPr>
            </w:pPr>
            <w:r w:rsidRPr="007C1E96">
              <w:rPr>
                <w:sz w:val="24"/>
              </w:rPr>
              <w:t xml:space="preserve">2.2. Нормативный правовой акт, предусматривающий предоставление из бюджета поселения бюджету бюджетной </w:t>
            </w:r>
            <w:r w:rsidRPr="007C1E96">
              <w:rPr>
                <w:spacing w:val="-2"/>
                <w:sz w:val="24"/>
              </w:rPr>
              <w:t>системы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>Российской</w:t>
            </w:r>
            <w:r w:rsidRPr="007C1E96">
              <w:rPr>
                <w:sz w:val="24"/>
              </w:rPr>
              <w:tab/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>Федерации межбюджетного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>трансферта,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6"/>
                <w:sz w:val="24"/>
              </w:rPr>
              <w:t xml:space="preserve">не </w:t>
            </w:r>
            <w:r w:rsidRPr="007C1E96">
              <w:rPr>
                <w:sz w:val="24"/>
              </w:rPr>
              <w:t>предусмотренного пунктом 1.8 графы 1 Перечня документов-оснований, в форме субсидии, субвенции или иного межбюджетного</w:t>
            </w:r>
            <w:r w:rsidRPr="007C1E96">
              <w:rPr>
                <w:spacing w:val="-9"/>
                <w:sz w:val="24"/>
              </w:rPr>
              <w:t xml:space="preserve"> </w:t>
            </w:r>
            <w:r w:rsidRPr="007C1E96">
              <w:rPr>
                <w:sz w:val="24"/>
              </w:rPr>
              <w:t>трансферта,</w:t>
            </w:r>
            <w:r w:rsidRPr="007C1E96">
              <w:rPr>
                <w:spacing w:val="-9"/>
                <w:sz w:val="24"/>
              </w:rPr>
              <w:t xml:space="preserve"> </w:t>
            </w:r>
            <w:r w:rsidRPr="007C1E96">
              <w:rPr>
                <w:sz w:val="24"/>
              </w:rPr>
              <w:t>если</w:t>
            </w:r>
            <w:r w:rsidRPr="007C1E96">
              <w:rPr>
                <w:spacing w:val="-8"/>
                <w:sz w:val="24"/>
              </w:rPr>
              <w:t xml:space="preserve"> </w:t>
            </w:r>
            <w:r w:rsidRPr="007C1E96">
              <w:rPr>
                <w:sz w:val="24"/>
              </w:rPr>
              <w:t xml:space="preserve">порядком (правилами) предоставления указанного </w:t>
            </w:r>
            <w:r w:rsidRPr="007C1E96">
              <w:rPr>
                <w:spacing w:val="-2"/>
                <w:sz w:val="24"/>
              </w:rPr>
              <w:t>межбюджетного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>трансферта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17"/>
                <w:sz w:val="24"/>
              </w:rPr>
              <w:t xml:space="preserve"> </w:t>
            </w:r>
            <w:r w:rsidRPr="007C1E96">
              <w:rPr>
                <w:spacing w:val="-14"/>
                <w:w w:val="90"/>
                <w:sz w:val="24"/>
              </w:rPr>
              <w:t>не</w:t>
            </w:r>
            <w:r w:rsidRPr="007C1E96">
              <w:rPr>
                <w:w w:val="90"/>
                <w:sz w:val="24"/>
              </w:rPr>
              <w:t xml:space="preserve"> </w:t>
            </w:r>
            <w:r w:rsidRPr="007C1E96">
              <w:rPr>
                <w:sz w:val="24"/>
              </w:rPr>
              <w:t xml:space="preserve">предусмотрено заключение соглашения о </w:t>
            </w:r>
            <w:r w:rsidRPr="007C1E96">
              <w:rPr>
                <w:spacing w:val="-2"/>
                <w:sz w:val="24"/>
              </w:rPr>
              <w:t>предоставлении</w:t>
            </w:r>
            <w:r w:rsidRPr="007C1E96">
              <w:rPr>
                <w:sz w:val="24"/>
              </w:rPr>
              <w:t xml:space="preserve"> трансферта (далее - нормативный правовой акт о предоставлении межбюджетного </w:t>
            </w:r>
            <w:r w:rsidRPr="007C1E96">
              <w:rPr>
                <w:spacing w:val="-2"/>
                <w:sz w:val="24"/>
              </w:rPr>
              <w:t>трансферта)</w:t>
            </w:r>
          </w:p>
        </w:tc>
        <w:tc>
          <w:tcPr>
            <w:tcW w:w="4679" w:type="dxa"/>
          </w:tcPr>
          <w:p w14:paraId="242A3E27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ind w:left="61" w:right="49"/>
              <w:jc w:val="both"/>
              <w:rPr>
                <w:sz w:val="24"/>
              </w:rPr>
            </w:pPr>
            <w:r w:rsidRPr="007C1E96">
              <w:rPr>
                <w:sz w:val="24"/>
              </w:rPr>
              <w:t>Распоряжение о совершении казначейских платежей (далее - распоряжение), необходимое для оплаты денежных обязательств,</w:t>
            </w:r>
            <w:r w:rsidRPr="007C1E96">
              <w:rPr>
                <w:spacing w:val="-10"/>
                <w:sz w:val="24"/>
              </w:rPr>
              <w:t xml:space="preserve"> </w:t>
            </w:r>
            <w:r w:rsidRPr="007C1E96">
              <w:rPr>
                <w:sz w:val="24"/>
              </w:rPr>
              <w:t>и</w:t>
            </w:r>
            <w:r w:rsidRPr="007C1E96">
              <w:rPr>
                <w:spacing w:val="-9"/>
                <w:sz w:val="24"/>
              </w:rPr>
              <w:t xml:space="preserve"> </w:t>
            </w:r>
            <w:r w:rsidRPr="007C1E96">
              <w:rPr>
                <w:sz w:val="24"/>
              </w:rPr>
              <w:t>документ,</w:t>
            </w:r>
            <w:r w:rsidRPr="007C1E96">
              <w:rPr>
                <w:spacing w:val="-12"/>
                <w:sz w:val="24"/>
              </w:rPr>
              <w:t xml:space="preserve"> </w:t>
            </w:r>
            <w:r w:rsidRPr="007C1E96">
              <w:rPr>
                <w:sz w:val="24"/>
              </w:rPr>
              <w:t xml:space="preserve">подтверждающий возникновение денежных обязательств получателя средств   бюджета поселения, источником финансового обеспечения которых являются межбюджетные </w:t>
            </w:r>
            <w:r w:rsidRPr="007C1E96">
              <w:rPr>
                <w:spacing w:val="-2"/>
                <w:sz w:val="24"/>
              </w:rPr>
              <w:t>трансферты</w:t>
            </w:r>
          </w:p>
        </w:tc>
      </w:tr>
      <w:tr w:rsidR="007C1E96" w:rsidRPr="007C1E96" w14:paraId="5DFA4A67" w14:textId="77777777" w:rsidTr="0000337A">
        <w:trPr>
          <w:trHeight w:val="2119"/>
        </w:trPr>
        <w:tc>
          <w:tcPr>
            <w:tcW w:w="4679" w:type="dxa"/>
            <w:vMerge/>
            <w:tcBorders>
              <w:top w:val="nil"/>
              <w:bottom w:val="single" w:sz="4" w:space="0" w:color="auto"/>
            </w:tcBorders>
          </w:tcPr>
          <w:p w14:paraId="08609986" w14:textId="77777777" w:rsidR="007C1E96" w:rsidRPr="007C1E96" w:rsidRDefault="007C1E96" w:rsidP="0000337A">
            <w:pPr>
              <w:keepNext/>
              <w:keepLines/>
              <w:widowControl/>
              <w:suppressAutoHyphens/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14:paraId="7CEE5330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ind w:left="61" w:right="49"/>
              <w:jc w:val="both"/>
              <w:rPr>
                <w:sz w:val="24"/>
              </w:rPr>
            </w:pPr>
            <w:r w:rsidRPr="007C1E96">
              <w:rPr>
                <w:sz w:val="24"/>
              </w:rPr>
              <w:t>Иной документ, подтверждающий возникновение денежного обязательства по бюджетному</w:t>
            </w:r>
            <w:r w:rsidRPr="007C1E96">
              <w:rPr>
                <w:spacing w:val="67"/>
                <w:w w:val="150"/>
                <w:sz w:val="24"/>
              </w:rPr>
              <w:t xml:space="preserve"> </w:t>
            </w:r>
            <w:r w:rsidRPr="007C1E96">
              <w:rPr>
                <w:sz w:val="24"/>
              </w:rPr>
              <w:t>обязательству</w:t>
            </w:r>
            <w:r w:rsidRPr="007C1E96">
              <w:rPr>
                <w:spacing w:val="68"/>
                <w:w w:val="150"/>
                <w:sz w:val="24"/>
              </w:rPr>
              <w:t xml:space="preserve"> </w:t>
            </w:r>
            <w:r w:rsidRPr="007C1E96">
              <w:rPr>
                <w:spacing w:val="-2"/>
                <w:sz w:val="24"/>
              </w:rPr>
              <w:t>получателя</w:t>
            </w:r>
            <w:r w:rsidRPr="007C1E96">
              <w:rPr>
                <w:sz w:val="24"/>
              </w:rPr>
              <w:t xml:space="preserve"> средств   бюджета поселения, возникшему</w:t>
            </w:r>
            <w:r w:rsidRPr="007C1E96">
              <w:rPr>
                <w:spacing w:val="80"/>
                <w:sz w:val="24"/>
              </w:rPr>
              <w:t xml:space="preserve"> </w:t>
            </w:r>
            <w:r w:rsidRPr="007C1E96">
              <w:rPr>
                <w:sz w:val="24"/>
              </w:rPr>
              <w:t>на основании нормативного правового акта о предоставлении межбюджетного трансферта, имеющего целевое назначение</w:t>
            </w:r>
          </w:p>
        </w:tc>
      </w:tr>
      <w:tr w:rsidR="007C1E96" w:rsidRPr="007C1E96" w14:paraId="7C1FFA2A" w14:textId="77777777" w:rsidTr="0000337A">
        <w:trPr>
          <w:trHeight w:val="406"/>
        </w:trPr>
        <w:tc>
          <w:tcPr>
            <w:tcW w:w="4679" w:type="dxa"/>
            <w:vMerge w:val="restart"/>
            <w:tcBorders>
              <w:top w:val="single" w:sz="4" w:space="0" w:color="auto"/>
            </w:tcBorders>
          </w:tcPr>
          <w:p w14:paraId="660535E5" w14:textId="77777777" w:rsidR="007C1E96" w:rsidRPr="007C1E96" w:rsidRDefault="007C1E96" w:rsidP="0000337A">
            <w:pPr>
              <w:keepNext/>
              <w:keepLines/>
              <w:widowControl/>
              <w:suppressAutoHyphens/>
              <w:rPr>
                <w:sz w:val="2"/>
                <w:szCs w:val="2"/>
              </w:rPr>
            </w:pPr>
            <w:r w:rsidRPr="007C1E96">
              <w:rPr>
                <w:sz w:val="24"/>
              </w:rPr>
              <w:t>2.3.</w:t>
            </w:r>
            <w:r w:rsidRPr="007C1E96">
              <w:rPr>
                <w:spacing w:val="-2"/>
                <w:sz w:val="24"/>
              </w:rPr>
              <w:t xml:space="preserve"> </w:t>
            </w:r>
            <w:r w:rsidRPr="007C1E96">
              <w:rPr>
                <w:sz w:val="24"/>
              </w:rPr>
              <w:t>Договор</w:t>
            </w:r>
            <w:r w:rsidRPr="007C1E96">
              <w:rPr>
                <w:spacing w:val="-2"/>
                <w:sz w:val="24"/>
              </w:rPr>
              <w:t xml:space="preserve"> </w:t>
            </w:r>
            <w:r w:rsidRPr="007C1E96">
              <w:rPr>
                <w:sz w:val="24"/>
              </w:rPr>
              <w:t>на</w:t>
            </w:r>
            <w:r w:rsidRPr="007C1E96">
              <w:rPr>
                <w:spacing w:val="-1"/>
                <w:sz w:val="24"/>
              </w:rPr>
              <w:t xml:space="preserve"> </w:t>
            </w:r>
            <w:r w:rsidRPr="007C1E96">
              <w:rPr>
                <w:sz w:val="24"/>
              </w:rPr>
              <w:t>оказание</w:t>
            </w:r>
            <w:r w:rsidRPr="007C1E96">
              <w:rPr>
                <w:spacing w:val="-3"/>
                <w:sz w:val="24"/>
              </w:rPr>
              <w:t xml:space="preserve"> </w:t>
            </w:r>
            <w:r w:rsidRPr="007C1E96">
              <w:rPr>
                <w:sz w:val="24"/>
              </w:rPr>
              <w:t>услуг, выполнение работ, заключенный получателем средств   бюджета поселения с физическим лицом,</w:t>
            </w:r>
            <w:r w:rsidRPr="007C1E96">
              <w:rPr>
                <w:spacing w:val="40"/>
                <w:sz w:val="24"/>
              </w:rPr>
              <w:t xml:space="preserve"> </w:t>
            </w:r>
            <w:r w:rsidRPr="007C1E96">
              <w:rPr>
                <w:sz w:val="24"/>
              </w:rPr>
              <w:t xml:space="preserve">не являющимся индивидуальным </w:t>
            </w:r>
            <w:r w:rsidRPr="007C1E96">
              <w:rPr>
                <w:spacing w:val="-2"/>
                <w:sz w:val="24"/>
              </w:rPr>
              <w:t>предпринимателем</w:t>
            </w:r>
          </w:p>
        </w:tc>
        <w:tc>
          <w:tcPr>
            <w:tcW w:w="4679" w:type="dxa"/>
            <w:tcBorders>
              <w:bottom w:val="single" w:sz="4" w:space="0" w:color="auto"/>
            </w:tcBorders>
          </w:tcPr>
          <w:p w14:paraId="70F18248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ind w:left="61" w:right="49"/>
              <w:jc w:val="both"/>
              <w:rPr>
                <w:sz w:val="24"/>
              </w:rPr>
            </w:pPr>
            <w:r w:rsidRPr="007C1E96">
              <w:rPr>
                <w:sz w:val="24"/>
              </w:rPr>
              <w:t>Акт</w:t>
            </w:r>
            <w:r w:rsidRPr="007C1E96">
              <w:rPr>
                <w:spacing w:val="-3"/>
                <w:sz w:val="24"/>
              </w:rPr>
              <w:t xml:space="preserve"> </w:t>
            </w:r>
            <w:r w:rsidRPr="007C1E96">
              <w:rPr>
                <w:sz w:val="24"/>
              </w:rPr>
              <w:t>выполненных</w:t>
            </w:r>
            <w:r w:rsidRPr="007C1E96">
              <w:rPr>
                <w:spacing w:val="-2"/>
                <w:sz w:val="24"/>
              </w:rPr>
              <w:t xml:space="preserve"> </w:t>
            </w:r>
            <w:r w:rsidRPr="007C1E96">
              <w:rPr>
                <w:spacing w:val="-4"/>
                <w:sz w:val="24"/>
              </w:rPr>
              <w:t>работ</w:t>
            </w:r>
          </w:p>
        </w:tc>
      </w:tr>
      <w:tr w:rsidR="007C1E96" w:rsidRPr="007C1E96" w14:paraId="5BC7DFA8" w14:textId="77777777" w:rsidTr="0000337A">
        <w:trPr>
          <w:trHeight w:val="412"/>
        </w:trPr>
        <w:tc>
          <w:tcPr>
            <w:tcW w:w="4679" w:type="dxa"/>
            <w:vMerge/>
          </w:tcPr>
          <w:p w14:paraId="71CD20C1" w14:textId="77777777" w:rsidR="007C1E96" w:rsidRPr="007C1E96" w:rsidRDefault="007C1E96" w:rsidP="0000337A">
            <w:pPr>
              <w:keepNext/>
              <w:keepLines/>
              <w:widowControl/>
              <w:suppressAutoHyphens/>
              <w:rPr>
                <w:sz w:val="24"/>
              </w:rPr>
            </w:pPr>
          </w:p>
        </w:tc>
        <w:tc>
          <w:tcPr>
            <w:tcW w:w="4679" w:type="dxa"/>
            <w:tcBorders>
              <w:top w:val="single" w:sz="4" w:space="0" w:color="auto"/>
              <w:bottom w:val="single" w:sz="4" w:space="0" w:color="auto"/>
            </w:tcBorders>
          </w:tcPr>
          <w:p w14:paraId="656E83EC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ind w:left="61" w:right="49"/>
              <w:jc w:val="both"/>
              <w:rPr>
                <w:sz w:val="24"/>
              </w:rPr>
            </w:pPr>
            <w:r w:rsidRPr="007C1E96">
              <w:rPr>
                <w:sz w:val="24"/>
              </w:rPr>
              <w:t>Акт</w:t>
            </w:r>
            <w:r w:rsidRPr="007C1E96">
              <w:rPr>
                <w:spacing w:val="-1"/>
                <w:sz w:val="24"/>
              </w:rPr>
              <w:t xml:space="preserve"> </w:t>
            </w:r>
            <w:r w:rsidRPr="007C1E96">
              <w:rPr>
                <w:sz w:val="24"/>
              </w:rPr>
              <w:t>об</w:t>
            </w:r>
            <w:r w:rsidRPr="007C1E96">
              <w:rPr>
                <w:spacing w:val="-1"/>
                <w:sz w:val="24"/>
              </w:rPr>
              <w:t xml:space="preserve"> </w:t>
            </w:r>
            <w:r w:rsidRPr="007C1E96">
              <w:rPr>
                <w:sz w:val="24"/>
              </w:rPr>
              <w:t>оказании</w:t>
            </w:r>
            <w:r w:rsidRPr="007C1E96">
              <w:rPr>
                <w:spacing w:val="-1"/>
                <w:sz w:val="24"/>
              </w:rPr>
              <w:t xml:space="preserve"> </w:t>
            </w:r>
            <w:r w:rsidRPr="007C1E96">
              <w:rPr>
                <w:spacing w:val="-2"/>
                <w:sz w:val="24"/>
              </w:rPr>
              <w:t>услуг</w:t>
            </w:r>
          </w:p>
        </w:tc>
      </w:tr>
      <w:tr w:rsidR="007C1E96" w:rsidRPr="007C1E96" w14:paraId="51978AB4" w14:textId="77777777" w:rsidTr="0000337A">
        <w:trPr>
          <w:trHeight w:val="417"/>
        </w:trPr>
        <w:tc>
          <w:tcPr>
            <w:tcW w:w="4679" w:type="dxa"/>
            <w:vMerge/>
          </w:tcPr>
          <w:p w14:paraId="1DDC1197" w14:textId="77777777" w:rsidR="007C1E96" w:rsidRPr="007C1E96" w:rsidRDefault="007C1E96" w:rsidP="0000337A">
            <w:pPr>
              <w:keepNext/>
              <w:keepLines/>
              <w:widowControl/>
              <w:suppressAutoHyphens/>
              <w:rPr>
                <w:sz w:val="24"/>
              </w:rPr>
            </w:pPr>
          </w:p>
        </w:tc>
        <w:tc>
          <w:tcPr>
            <w:tcW w:w="4679" w:type="dxa"/>
            <w:tcBorders>
              <w:top w:val="single" w:sz="4" w:space="0" w:color="auto"/>
              <w:bottom w:val="single" w:sz="4" w:space="0" w:color="auto"/>
            </w:tcBorders>
          </w:tcPr>
          <w:p w14:paraId="1E9B945E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ind w:left="61" w:right="49"/>
              <w:jc w:val="both"/>
              <w:rPr>
                <w:sz w:val="24"/>
              </w:rPr>
            </w:pPr>
            <w:r w:rsidRPr="007C1E96">
              <w:rPr>
                <w:sz w:val="24"/>
              </w:rPr>
              <w:t>Акт</w:t>
            </w:r>
            <w:r w:rsidRPr="007C1E96">
              <w:rPr>
                <w:spacing w:val="-4"/>
                <w:sz w:val="24"/>
              </w:rPr>
              <w:t xml:space="preserve"> </w:t>
            </w:r>
            <w:r w:rsidRPr="007C1E96">
              <w:rPr>
                <w:sz w:val="24"/>
              </w:rPr>
              <w:t>приема-</w:t>
            </w:r>
            <w:r w:rsidRPr="007C1E96">
              <w:rPr>
                <w:spacing w:val="-2"/>
                <w:sz w:val="24"/>
              </w:rPr>
              <w:t>передачи</w:t>
            </w:r>
          </w:p>
        </w:tc>
      </w:tr>
      <w:tr w:rsidR="007C1E96" w:rsidRPr="007C1E96" w14:paraId="0F07C7D2" w14:textId="77777777" w:rsidTr="0000337A">
        <w:trPr>
          <w:trHeight w:val="1416"/>
        </w:trPr>
        <w:tc>
          <w:tcPr>
            <w:tcW w:w="4679" w:type="dxa"/>
            <w:vMerge/>
          </w:tcPr>
          <w:p w14:paraId="3DB0E9D7" w14:textId="77777777" w:rsidR="007C1E96" w:rsidRPr="007C1E96" w:rsidRDefault="007C1E96" w:rsidP="0000337A">
            <w:pPr>
              <w:keepNext/>
              <w:keepLines/>
              <w:widowControl/>
              <w:suppressAutoHyphens/>
              <w:rPr>
                <w:sz w:val="24"/>
              </w:rPr>
            </w:pPr>
          </w:p>
        </w:tc>
        <w:tc>
          <w:tcPr>
            <w:tcW w:w="4679" w:type="dxa"/>
            <w:tcBorders>
              <w:top w:val="single" w:sz="4" w:space="0" w:color="auto"/>
            </w:tcBorders>
          </w:tcPr>
          <w:p w14:paraId="4707BDC3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ind w:left="61" w:right="49"/>
              <w:jc w:val="both"/>
              <w:rPr>
                <w:sz w:val="24"/>
              </w:rPr>
            </w:pPr>
            <w:proofErr w:type="gramStart"/>
            <w:r w:rsidRPr="007C1E96">
              <w:rPr>
                <w:sz w:val="24"/>
              </w:rPr>
              <w:t>Иной документ</w:t>
            </w:r>
            <w:proofErr w:type="gramEnd"/>
            <w:r w:rsidRPr="007C1E96">
              <w:rPr>
                <w:sz w:val="24"/>
              </w:rPr>
              <w:t xml:space="preserve"> подтверждающий возникновение денежного обязательства по бюджетному обязательству получателя средств   бюджета поселения, возникшему</w:t>
            </w:r>
            <w:r w:rsidRPr="007C1E96">
              <w:rPr>
                <w:spacing w:val="80"/>
                <w:sz w:val="24"/>
              </w:rPr>
              <w:t xml:space="preserve"> </w:t>
            </w:r>
            <w:r w:rsidRPr="007C1E96">
              <w:rPr>
                <w:sz w:val="24"/>
              </w:rPr>
              <w:t>на основании договора гражданско-правового характера</w:t>
            </w:r>
          </w:p>
        </w:tc>
      </w:tr>
    </w:tbl>
    <w:p w14:paraId="38897EEF" w14:textId="77777777" w:rsidR="007C1E96" w:rsidRPr="007C1E96" w:rsidRDefault="007C1E96" w:rsidP="007C1E96">
      <w:pPr>
        <w:pStyle w:val="TableParagraph"/>
        <w:keepNext/>
        <w:keepLines/>
        <w:widowControl/>
        <w:tabs>
          <w:tab w:val="left" w:pos="8340"/>
        </w:tabs>
        <w:suppressAutoHyphens/>
        <w:spacing w:before="0"/>
        <w:ind w:left="0"/>
        <w:jc w:val="both"/>
        <w:rPr>
          <w:sz w:val="2"/>
          <w:szCs w:val="2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9"/>
        <w:gridCol w:w="4679"/>
      </w:tblGrid>
      <w:tr w:rsidR="007C1E96" w:rsidRPr="007C1E96" w14:paraId="50AFD387" w14:textId="77777777" w:rsidTr="0000337A">
        <w:trPr>
          <w:trHeight w:val="1862"/>
        </w:trPr>
        <w:tc>
          <w:tcPr>
            <w:tcW w:w="4679" w:type="dxa"/>
            <w:vMerge w:val="restart"/>
          </w:tcPr>
          <w:p w14:paraId="0DD760C8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tabs>
                <w:tab w:val="left" w:pos="3549"/>
              </w:tabs>
              <w:suppressAutoHyphens/>
              <w:ind w:right="48"/>
              <w:jc w:val="both"/>
              <w:rPr>
                <w:sz w:val="24"/>
              </w:rPr>
            </w:pPr>
            <w:r w:rsidRPr="007C1E96">
              <w:rPr>
                <w:sz w:val="24"/>
              </w:rPr>
              <w:t>2.4. Приказ о выплате физическим лицам,</w:t>
            </w:r>
            <w:r w:rsidRPr="007C1E96">
              <w:rPr>
                <w:spacing w:val="40"/>
                <w:sz w:val="24"/>
              </w:rPr>
              <w:t xml:space="preserve"> </w:t>
            </w:r>
            <w:r w:rsidRPr="007C1E96">
              <w:rPr>
                <w:sz w:val="24"/>
              </w:rPr>
              <w:t xml:space="preserve">не предусматривающим заключения с ними трудовых договоров или договоров </w:t>
            </w:r>
            <w:r w:rsidRPr="007C1E96">
              <w:rPr>
                <w:spacing w:val="-2"/>
                <w:sz w:val="24"/>
              </w:rPr>
              <w:t>гражданско-правового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 xml:space="preserve">характера, </w:t>
            </w:r>
            <w:r w:rsidRPr="007C1E96">
              <w:rPr>
                <w:sz w:val="24"/>
              </w:rPr>
              <w:t xml:space="preserve">привлекаемых для участия в проводимых </w:t>
            </w:r>
            <w:r w:rsidRPr="007C1E96">
              <w:rPr>
                <w:spacing w:val="-2"/>
                <w:sz w:val="24"/>
              </w:rPr>
              <w:t>мероприятиях</w:t>
            </w:r>
          </w:p>
        </w:tc>
        <w:tc>
          <w:tcPr>
            <w:tcW w:w="4679" w:type="dxa"/>
          </w:tcPr>
          <w:p w14:paraId="1AA896D9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tabs>
                <w:tab w:val="left" w:pos="3549"/>
              </w:tabs>
              <w:suppressAutoHyphens/>
              <w:ind w:left="61" w:right="51"/>
              <w:jc w:val="both"/>
              <w:rPr>
                <w:sz w:val="24"/>
              </w:rPr>
            </w:pPr>
            <w:r w:rsidRPr="007C1E96">
              <w:rPr>
                <w:sz w:val="24"/>
              </w:rPr>
              <w:t xml:space="preserve">Приказ о выплате физическим лицам, не предусматривающим заключения с ними трудовых договоров или договоров </w:t>
            </w:r>
            <w:r w:rsidRPr="007C1E96">
              <w:rPr>
                <w:spacing w:val="-2"/>
                <w:sz w:val="24"/>
              </w:rPr>
              <w:t>гражданско-правового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 xml:space="preserve">характера, </w:t>
            </w:r>
            <w:r w:rsidRPr="007C1E96">
              <w:rPr>
                <w:sz w:val="24"/>
              </w:rPr>
              <w:t xml:space="preserve">привлекаемых для участия в проводимых </w:t>
            </w:r>
            <w:r w:rsidRPr="007C1E96">
              <w:rPr>
                <w:spacing w:val="-2"/>
                <w:sz w:val="24"/>
              </w:rPr>
              <w:t>мероприятиях</w:t>
            </w:r>
          </w:p>
        </w:tc>
      </w:tr>
      <w:tr w:rsidR="007C1E96" w:rsidRPr="007C1E96" w14:paraId="2D68B239" w14:textId="77777777" w:rsidTr="0000337A">
        <w:trPr>
          <w:trHeight w:val="1308"/>
        </w:trPr>
        <w:tc>
          <w:tcPr>
            <w:tcW w:w="4679" w:type="dxa"/>
            <w:vMerge/>
            <w:tcBorders>
              <w:top w:val="nil"/>
            </w:tcBorders>
          </w:tcPr>
          <w:p w14:paraId="0452D3F0" w14:textId="77777777" w:rsidR="007C1E96" w:rsidRPr="007C1E96" w:rsidRDefault="007C1E96" w:rsidP="0000337A">
            <w:pPr>
              <w:keepNext/>
              <w:keepLines/>
              <w:widowControl/>
              <w:suppressAutoHyphens/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14:paraId="78995542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93"/>
              <w:ind w:left="61" w:right="50"/>
              <w:jc w:val="both"/>
              <w:rPr>
                <w:sz w:val="24"/>
              </w:rPr>
            </w:pPr>
            <w:r w:rsidRPr="007C1E96">
              <w:rPr>
                <w:sz w:val="24"/>
              </w:rPr>
              <w:t>Иной документ, подтверждающий возникновение денежного обязательства по бюджетному обязательству получателя средств   бюджета поселения</w:t>
            </w:r>
          </w:p>
        </w:tc>
      </w:tr>
      <w:tr w:rsidR="007C1E96" w:rsidRPr="007C1E96" w14:paraId="5A5095FB" w14:textId="77777777" w:rsidTr="0000337A">
        <w:trPr>
          <w:trHeight w:val="329"/>
        </w:trPr>
        <w:tc>
          <w:tcPr>
            <w:tcW w:w="4679" w:type="dxa"/>
            <w:vMerge w:val="restart"/>
          </w:tcPr>
          <w:p w14:paraId="248A0841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92"/>
              <w:ind w:right="50"/>
              <w:jc w:val="both"/>
              <w:rPr>
                <w:sz w:val="24"/>
              </w:rPr>
            </w:pPr>
            <w:r w:rsidRPr="007C1E96">
              <w:rPr>
                <w:sz w:val="24"/>
              </w:rPr>
              <w:t xml:space="preserve">2.5. Договор, расчет по которому в соответствии с законодательством Российской Федерации осуществляется наличными деньгами, если получателем средств   бюджета поселения </w:t>
            </w:r>
            <w:proofErr w:type="gramStart"/>
            <w:r w:rsidRPr="007C1E96">
              <w:rPr>
                <w:sz w:val="24"/>
              </w:rPr>
              <w:t xml:space="preserve">в  </w:t>
            </w:r>
            <w:r w:rsidRPr="007C1E96">
              <w:rPr>
                <w:sz w:val="24"/>
                <w:szCs w:val="24"/>
              </w:rPr>
              <w:t>Управление</w:t>
            </w:r>
            <w:proofErr w:type="gramEnd"/>
            <w:r w:rsidRPr="007C1E96">
              <w:rPr>
                <w:sz w:val="24"/>
              </w:rPr>
              <w:t xml:space="preserve">  не направлены информация и документы по указанному договору для их включения в реестр контрактов</w:t>
            </w:r>
          </w:p>
        </w:tc>
        <w:tc>
          <w:tcPr>
            <w:tcW w:w="4679" w:type="dxa"/>
          </w:tcPr>
          <w:p w14:paraId="5E6B6D65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92"/>
              <w:ind w:left="61"/>
              <w:rPr>
                <w:sz w:val="24"/>
              </w:rPr>
            </w:pPr>
            <w:r w:rsidRPr="007C1E96">
              <w:rPr>
                <w:sz w:val="24"/>
              </w:rPr>
              <w:t>Акт</w:t>
            </w:r>
            <w:r w:rsidRPr="007C1E96">
              <w:rPr>
                <w:spacing w:val="-3"/>
                <w:sz w:val="24"/>
              </w:rPr>
              <w:t xml:space="preserve"> </w:t>
            </w:r>
            <w:r w:rsidRPr="007C1E96">
              <w:rPr>
                <w:sz w:val="24"/>
              </w:rPr>
              <w:t>выполненных</w:t>
            </w:r>
            <w:r w:rsidRPr="007C1E96">
              <w:rPr>
                <w:spacing w:val="-2"/>
                <w:sz w:val="24"/>
              </w:rPr>
              <w:t xml:space="preserve"> </w:t>
            </w:r>
            <w:r w:rsidRPr="007C1E96">
              <w:rPr>
                <w:spacing w:val="-4"/>
                <w:sz w:val="24"/>
              </w:rPr>
              <w:t>работ</w:t>
            </w:r>
          </w:p>
        </w:tc>
      </w:tr>
      <w:tr w:rsidR="007C1E96" w:rsidRPr="007C1E96" w14:paraId="41744879" w14:textId="77777777" w:rsidTr="0000337A">
        <w:trPr>
          <w:trHeight w:val="378"/>
        </w:trPr>
        <w:tc>
          <w:tcPr>
            <w:tcW w:w="4679" w:type="dxa"/>
            <w:vMerge/>
            <w:tcBorders>
              <w:top w:val="nil"/>
            </w:tcBorders>
          </w:tcPr>
          <w:p w14:paraId="6096934D" w14:textId="77777777" w:rsidR="007C1E96" w:rsidRPr="007C1E96" w:rsidRDefault="007C1E96" w:rsidP="0000337A">
            <w:pPr>
              <w:keepNext/>
              <w:keepLines/>
              <w:widowControl/>
              <w:suppressAutoHyphens/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14:paraId="0B9DD801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ind w:left="61"/>
              <w:rPr>
                <w:sz w:val="24"/>
              </w:rPr>
            </w:pPr>
            <w:r w:rsidRPr="007C1E96">
              <w:rPr>
                <w:sz w:val="24"/>
              </w:rPr>
              <w:t>Акт</w:t>
            </w:r>
            <w:r w:rsidRPr="007C1E96">
              <w:rPr>
                <w:spacing w:val="-1"/>
                <w:sz w:val="24"/>
              </w:rPr>
              <w:t xml:space="preserve"> </w:t>
            </w:r>
            <w:r w:rsidRPr="007C1E96">
              <w:rPr>
                <w:sz w:val="24"/>
              </w:rPr>
              <w:t>об</w:t>
            </w:r>
            <w:r w:rsidRPr="007C1E96">
              <w:rPr>
                <w:spacing w:val="-1"/>
                <w:sz w:val="24"/>
              </w:rPr>
              <w:t xml:space="preserve"> </w:t>
            </w:r>
            <w:r w:rsidRPr="007C1E96">
              <w:rPr>
                <w:sz w:val="24"/>
              </w:rPr>
              <w:t>оказании</w:t>
            </w:r>
            <w:r w:rsidRPr="007C1E96">
              <w:rPr>
                <w:spacing w:val="-1"/>
                <w:sz w:val="24"/>
              </w:rPr>
              <w:t xml:space="preserve"> </w:t>
            </w:r>
            <w:r w:rsidRPr="007C1E96">
              <w:rPr>
                <w:spacing w:val="-2"/>
                <w:sz w:val="24"/>
              </w:rPr>
              <w:t>услуг</w:t>
            </w:r>
          </w:p>
        </w:tc>
      </w:tr>
      <w:tr w:rsidR="007C1E96" w:rsidRPr="007C1E96" w14:paraId="6954A374" w14:textId="77777777" w:rsidTr="0000337A">
        <w:trPr>
          <w:trHeight w:val="412"/>
        </w:trPr>
        <w:tc>
          <w:tcPr>
            <w:tcW w:w="4679" w:type="dxa"/>
            <w:vMerge/>
            <w:tcBorders>
              <w:top w:val="nil"/>
            </w:tcBorders>
          </w:tcPr>
          <w:p w14:paraId="250D26F2" w14:textId="77777777" w:rsidR="007C1E96" w:rsidRPr="007C1E96" w:rsidRDefault="007C1E96" w:rsidP="0000337A">
            <w:pPr>
              <w:keepNext/>
              <w:keepLines/>
              <w:widowControl/>
              <w:suppressAutoHyphens/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14:paraId="049BD55A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ind w:left="61"/>
              <w:rPr>
                <w:sz w:val="24"/>
              </w:rPr>
            </w:pPr>
            <w:r w:rsidRPr="007C1E96">
              <w:rPr>
                <w:sz w:val="24"/>
              </w:rPr>
              <w:t>Акт</w:t>
            </w:r>
            <w:r w:rsidRPr="007C1E96">
              <w:rPr>
                <w:spacing w:val="-4"/>
                <w:sz w:val="24"/>
              </w:rPr>
              <w:t xml:space="preserve"> </w:t>
            </w:r>
            <w:r w:rsidRPr="007C1E96">
              <w:rPr>
                <w:sz w:val="24"/>
              </w:rPr>
              <w:t>приема-</w:t>
            </w:r>
            <w:r w:rsidRPr="007C1E96">
              <w:rPr>
                <w:spacing w:val="-2"/>
                <w:sz w:val="24"/>
              </w:rPr>
              <w:t>передачи</w:t>
            </w:r>
          </w:p>
        </w:tc>
      </w:tr>
      <w:tr w:rsidR="007C1E96" w:rsidRPr="007C1E96" w14:paraId="523EE302" w14:textId="77777777" w:rsidTr="0000337A">
        <w:trPr>
          <w:trHeight w:val="1308"/>
        </w:trPr>
        <w:tc>
          <w:tcPr>
            <w:tcW w:w="4679" w:type="dxa"/>
            <w:vMerge/>
            <w:tcBorders>
              <w:top w:val="nil"/>
            </w:tcBorders>
          </w:tcPr>
          <w:p w14:paraId="6F0F7719" w14:textId="77777777" w:rsidR="007C1E96" w:rsidRPr="007C1E96" w:rsidRDefault="007C1E96" w:rsidP="0000337A">
            <w:pPr>
              <w:keepNext/>
              <w:keepLines/>
              <w:widowControl/>
              <w:suppressAutoHyphens/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14:paraId="3F58F1BE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ind w:left="61" w:right="50"/>
              <w:jc w:val="both"/>
              <w:rPr>
                <w:sz w:val="24"/>
              </w:rPr>
            </w:pPr>
            <w:r w:rsidRPr="007C1E96">
              <w:rPr>
                <w:sz w:val="24"/>
              </w:rPr>
              <w:t>Иной документ, подтверждающий возникновение денежного обязательства по бюджетному обязательству получателя средств   бюджета поселения</w:t>
            </w:r>
          </w:p>
        </w:tc>
      </w:tr>
      <w:tr w:rsidR="007C1E96" w:rsidRPr="007C1E96" w14:paraId="79F86B6E" w14:textId="77777777" w:rsidTr="0000337A">
        <w:trPr>
          <w:trHeight w:val="508"/>
        </w:trPr>
        <w:tc>
          <w:tcPr>
            <w:tcW w:w="4679" w:type="dxa"/>
            <w:vMerge w:val="restart"/>
          </w:tcPr>
          <w:p w14:paraId="5197AD86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ind w:right="49"/>
              <w:jc w:val="both"/>
              <w:rPr>
                <w:sz w:val="24"/>
              </w:rPr>
            </w:pPr>
            <w:r w:rsidRPr="007C1E96">
              <w:rPr>
                <w:sz w:val="24"/>
              </w:rPr>
              <w:t>2.6. Заявление на выдачу денежных средств под отчет, авансовый отчет, отчет о расходах подотчетного лица, Решение (изменении Решения) о командировании</w:t>
            </w:r>
          </w:p>
        </w:tc>
        <w:tc>
          <w:tcPr>
            <w:tcW w:w="4679" w:type="dxa"/>
          </w:tcPr>
          <w:p w14:paraId="42E8D9CD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ind w:left="61"/>
              <w:rPr>
                <w:sz w:val="24"/>
              </w:rPr>
            </w:pPr>
            <w:r w:rsidRPr="007C1E96">
              <w:rPr>
                <w:sz w:val="24"/>
              </w:rPr>
              <w:t xml:space="preserve">Заявление на выдачу денежных средств под </w:t>
            </w:r>
            <w:r w:rsidRPr="007C1E96">
              <w:rPr>
                <w:spacing w:val="-2"/>
                <w:sz w:val="24"/>
              </w:rPr>
              <w:t>отчет</w:t>
            </w:r>
          </w:p>
        </w:tc>
      </w:tr>
      <w:tr w:rsidR="007C1E96" w:rsidRPr="007C1E96" w14:paraId="6515DB2F" w14:textId="77777777" w:rsidTr="0000337A">
        <w:trPr>
          <w:trHeight w:val="482"/>
        </w:trPr>
        <w:tc>
          <w:tcPr>
            <w:tcW w:w="4679" w:type="dxa"/>
            <w:vMerge/>
            <w:tcBorders>
              <w:top w:val="nil"/>
            </w:tcBorders>
          </w:tcPr>
          <w:p w14:paraId="4A3E529F" w14:textId="77777777" w:rsidR="007C1E96" w:rsidRPr="007C1E96" w:rsidRDefault="007C1E96" w:rsidP="0000337A">
            <w:pPr>
              <w:keepNext/>
              <w:keepLines/>
              <w:widowControl/>
              <w:suppressAutoHyphens/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14:paraId="53F47ABF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ind w:left="61"/>
              <w:rPr>
                <w:sz w:val="24"/>
              </w:rPr>
            </w:pPr>
            <w:r w:rsidRPr="007C1E96">
              <w:rPr>
                <w:sz w:val="24"/>
              </w:rPr>
              <w:t>Авансовый</w:t>
            </w:r>
            <w:r w:rsidRPr="007C1E96">
              <w:rPr>
                <w:spacing w:val="-2"/>
                <w:sz w:val="24"/>
              </w:rPr>
              <w:t xml:space="preserve"> </w:t>
            </w:r>
            <w:r w:rsidRPr="007C1E96">
              <w:rPr>
                <w:sz w:val="24"/>
              </w:rPr>
              <w:t>отчет</w:t>
            </w:r>
            <w:r w:rsidRPr="007C1E96">
              <w:rPr>
                <w:spacing w:val="-2"/>
                <w:sz w:val="24"/>
              </w:rPr>
              <w:t xml:space="preserve"> </w:t>
            </w:r>
            <w:r w:rsidRPr="007C1E96">
              <w:rPr>
                <w:sz w:val="24"/>
              </w:rPr>
              <w:t>(ф.</w:t>
            </w:r>
            <w:r w:rsidRPr="007C1E96">
              <w:rPr>
                <w:spacing w:val="-2"/>
                <w:sz w:val="24"/>
              </w:rPr>
              <w:t xml:space="preserve"> 0504505)</w:t>
            </w:r>
          </w:p>
        </w:tc>
      </w:tr>
      <w:tr w:rsidR="007C1E96" w:rsidRPr="007C1E96" w14:paraId="4DAC3EEC" w14:textId="77777777" w:rsidTr="0000337A">
        <w:trPr>
          <w:trHeight w:val="637"/>
        </w:trPr>
        <w:tc>
          <w:tcPr>
            <w:tcW w:w="4679" w:type="dxa"/>
            <w:vMerge/>
            <w:tcBorders>
              <w:top w:val="nil"/>
            </w:tcBorders>
          </w:tcPr>
          <w:p w14:paraId="12868633" w14:textId="77777777" w:rsidR="007C1E96" w:rsidRPr="007C1E96" w:rsidRDefault="007C1E96" w:rsidP="0000337A">
            <w:pPr>
              <w:keepNext/>
              <w:keepLines/>
              <w:widowControl/>
              <w:suppressAutoHyphens/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14:paraId="4DD70A20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92"/>
              <w:ind w:left="61"/>
              <w:rPr>
                <w:sz w:val="24"/>
              </w:rPr>
            </w:pPr>
            <w:r w:rsidRPr="007C1E96">
              <w:rPr>
                <w:sz w:val="24"/>
              </w:rPr>
              <w:t>Отчет</w:t>
            </w:r>
            <w:r w:rsidRPr="007C1E96">
              <w:rPr>
                <w:spacing w:val="40"/>
                <w:sz w:val="24"/>
              </w:rPr>
              <w:t xml:space="preserve"> </w:t>
            </w:r>
            <w:r w:rsidRPr="007C1E96">
              <w:rPr>
                <w:sz w:val="24"/>
              </w:rPr>
              <w:t>о</w:t>
            </w:r>
            <w:r w:rsidRPr="007C1E96">
              <w:rPr>
                <w:spacing w:val="40"/>
                <w:sz w:val="24"/>
              </w:rPr>
              <w:t xml:space="preserve"> </w:t>
            </w:r>
            <w:r w:rsidRPr="007C1E96">
              <w:rPr>
                <w:sz w:val="24"/>
              </w:rPr>
              <w:t>расходах</w:t>
            </w:r>
            <w:r w:rsidRPr="007C1E96">
              <w:rPr>
                <w:spacing w:val="40"/>
                <w:sz w:val="24"/>
              </w:rPr>
              <w:t xml:space="preserve"> </w:t>
            </w:r>
            <w:r w:rsidRPr="007C1E96">
              <w:rPr>
                <w:sz w:val="24"/>
              </w:rPr>
              <w:t>подотчетного</w:t>
            </w:r>
            <w:r w:rsidRPr="007C1E96">
              <w:rPr>
                <w:spacing w:val="40"/>
                <w:sz w:val="24"/>
              </w:rPr>
              <w:t xml:space="preserve"> </w:t>
            </w:r>
            <w:r w:rsidRPr="007C1E96">
              <w:rPr>
                <w:sz w:val="24"/>
              </w:rPr>
              <w:t>лица</w:t>
            </w:r>
            <w:r w:rsidRPr="007C1E96">
              <w:rPr>
                <w:spacing w:val="40"/>
                <w:sz w:val="24"/>
              </w:rPr>
              <w:t xml:space="preserve"> </w:t>
            </w:r>
            <w:r w:rsidRPr="007C1E96">
              <w:rPr>
                <w:sz w:val="24"/>
              </w:rPr>
              <w:t>(ф.</w:t>
            </w:r>
            <w:r w:rsidRPr="007C1E96">
              <w:rPr>
                <w:spacing w:val="40"/>
                <w:sz w:val="24"/>
              </w:rPr>
              <w:t xml:space="preserve"> </w:t>
            </w:r>
            <w:r w:rsidRPr="007C1E96">
              <w:rPr>
                <w:spacing w:val="-2"/>
                <w:sz w:val="24"/>
              </w:rPr>
              <w:t>0504520)</w:t>
            </w:r>
          </w:p>
        </w:tc>
      </w:tr>
      <w:tr w:rsidR="007C1E96" w:rsidRPr="007C1E96" w14:paraId="7578E1CE" w14:textId="77777777" w:rsidTr="0000337A">
        <w:trPr>
          <w:trHeight w:val="973"/>
        </w:trPr>
        <w:tc>
          <w:tcPr>
            <w:tcW w:w="4679" w:type="dxa"/>
            <w:vMerge/>
            <w:tcBorders>
              <w:top w:val="nil"/>
            </w:tcBorders>
          </w:tcPr>
          <w:p w14:paraId="63F6C0A5" w14:textId="77777777" w:rsidR="007C1E96" w:rsidRPr="007C1E96" w:rsidRDefault="007C1E96" w:rsidP="0000337A">
            <w:pPr>
              <w:keepNext/>
              <w:keepLines/>
              <w:widowControl/>
              <w:suppressAutoHyphens/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14:paraId="0C495CC6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92"/>
              <w:ind w:left="61" w:right="51"/>
              <w:jc w:val="both"/>
              <w:rPr>
                <w:sz w:val="24"/>
              </w:rPr>
            </w:pPr>
            <w:r w:rsidRPr="007C1E96">
              <w:rPr>
                <w:sz w:val="24"/>
              </w:rPr>
              <w:t>Заявка-обоснование</w:t>
            </w:r>
            <w:r w:rsidRPr="007C1E96">
              <w:rPr>
                <w:spacing w:val="-8"/>
                <w:sz w:val="24"/>
              </w:rPr>
              <w:t xml:space="preserve"> </w:t>
            </w:r>
            <w:r w:rsidRPr="007C1E96">
              <w:rPr>
                <w:sz w:val="24"/>
              </w:rPr>
              <w:t>закупки</w:t>
            </w:r>
            <w:r w:rsidRPr="007C1E96">
              <w:rPr>
                <w:spacing w:val="-6"/>
                <w:sz w:val="24"/>
              </w:rPr>
              <w:t xml:space="preserve"> </w:t>
            </w:r>
            <w:r w:rsidRPr="007C1E96">
              <w:rPr>
                <w:sz w:val="24"/>
              </w:rPr>
              <w:t>товаров,</w:t>
            </w:r>
            <w:r w:rsidRPr="007C1E96">
              <w:rPr>
                <w:spacing w:val="-7"/>
                <w:sz w:val="24"/>
              </w:rPr>
              <w:t xml:space="preserve"> </w:t>
            </w:r>
            <w:r w:rsidRPr="007C1E96">
              <w:rPr>
                <w:sz w:val="24"/>
              </w:rPr>
              <w:t>работ, услуг малого объема через подотчетное лицо (ф. 0510521)</w:t>
            </w:r>
          </w:p>
        </w:tc>
      </w:tr>
      <w:tr w:rsidR="007C1E96" w:rsidRPr="007C1E96" w14:paraId="614F0121" w14:textId="77777777" w:rsidTr="0000337A">
        <w:trPr>
          <w:trHeight w:val="438"/>
        </w:trPr>
        <w:tc>
          <w:tcPr>
            <w:tcW w:w="4679" w:type="dxa"/>
            <w:vMerge/>
            <w:tcBorders>
              <w:top w:val="nil"/>
              <w:bottom w:val="nil"/>
            </w:tcBorders>
          </w:tcPr>
          <w:p w14:paraId="397B9FC9" w14:textId="77777777" w:rsidR="007C1E96" w:rsidRPr="007C1E96" w:rsidRDefault="007C1E96" w:rsidP="0000337A">
            <w:pPr>
              <w:keepNext/>
              <w:keepLines/>
              <w:widowControl/>
              <w:suppressAutoHyphens/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14:paraId="56ADB6EA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83"/>
              <w:ind w:left="61"/>
              <w:rPr>
                <w:sz w:val="24"/>
              </w:rPr>
            </w:pPr>
            <w:r w:rsidRPr="007C1E96">
              <w:rPr>
                <w:sz w:val="24"/>
              </w:rPr>
              <w:t>Правовой</w:t>
            </w:r>
            <w:r w:rsidRPr="007C1E96">
              <w:rPr>
                <w:spacing w:val="-6"/>
                <w:sz w:val="24"/>
              </w:rPr>
              <w:t xml:space="preserve"> </w:t>
            </w:r>
            <w:r w:rsidRPr="007C1E96">
              <w:rPr>
                <w:spacing w:val="-5"/>
                <w:sz w:val="24"/>
              </w:rPr>
              <w:t>акт</w:t>
            </w:r>
          </w:p>
        </w:tc>
      </w:tr>
      <w:tr w:rsidR="007C1E96" w:rsidRPr="007C1E96" w14:paraId="1EC8AAF5" w14:textId="77777777" w:rsidTr="0000337A">
        <w:trPr>
          <w:trHeight w:val="479"/>
        </w:trPr>
        <w:tc>
          <w:tcPr>
            <w:tcW w:w="4679" w:type="dxa"/>
            <w:tcBorders>
              <w:top w:val="nil"/>
              <w:bottom w:val="nil"/>
            </w:tcBorders>
          </w:tcPr>
          <w:p w14:paraId="2EEB2BD3" w14:textId="77777777" w:rsidR="007C1E96" w:rsidRPr="007C1E96" w:rsidRDefault="007C1E96" w:rsidP="0000337A">
            <w:pPr>
              <w:keepNext/>
              <w:keepLines/>
              <w:widowControl/>
              <w:suppressAutoHyphens/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14:paraId="0EFD1985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83"/>
              <w:ind w:left="61"/>
              <w:rPr>
                <w:sz w:val="24"/>
              </w:rPr>
            </w:pPr>
            <w:r w:rsidRPr="007C1E96">
              <w:rPr>
                <w:sz w:val="24"/>
              </w:rPr>
              <w:t>Решение</w:t>
            </w:r>
            <w:r w:rsidRPr="007C1E96">
              <w:rPr>
                <w:spacing w:val="29"/>
                <w:sz w:val="24"/>
              </w:rPr>
              <w:t xml:space="preserve"> </w:t>
            </w:r>
            <w:r w:rsidRPr="007C1E96">
              <w:rPr>
                <w:sz w:val="24"/>
              </w:rPr>
              <w:t>о</w:t>
            </w:r>
            <w:r w:rsidRPr="007C1E96">
              <w:rPr>
                <w:spacing w:val="30"/>
                <w:sz w:val="24"/>
              </w:rPr>
              <w:t xml:space="preserve"> </w:t>
            </w:r>
            <w:r w:rsidRPr="007C1E96">
              <w:rPr>
                <w:sz w:val="24"/>
              </w:rPr>
              <w:t>командировании</w:t>
            </w:r>
            <w:r w:rsidRPr="007C1E96">
              <w:rPr>
                <w:spacing w:val="31"/>
                <w:sz w:val="24"/>
              </w:rPr>
              <w:t xml:space="preserve"> </w:t>
            </w:r>
            <w:r w:rsidRPr="007C1E96">
              <w:rPr>
                <w:sz w:val="24"/>
              </w:rPr>
              <w:t>на</w:t>
            </w:r>
            <w:r w:rsidRPr="007C1E96">
              <w:rPr>
                <w:spacing w:val="29"/>
                <w:sz w:val="24"/>
              </w:rPr>
              <w:t xml:space="preserve"> </w:t>
            </w:r>
            <w:r w:rsidRPr="007C1E96">
              <w:rPr>
                <w:sz w:val="24"/>
              </w:rPr>
              <w:t>территории Российской Федерации (ф. 0504512)</w:t>
            </w:r>
          </w:p>
        </w:tc>
      </w:tr>
      <w:tr w:rsidR="007C1E96" w:rsidRPr="007C1E96" w14:paraId="631EE587" w14:textId="77777777" w:rsidTr="0000337A">
        <w:trPr>
          <w:trHeight w:val="479"/>
        </w:trPr>
        <w:tc>
          <w:tcPr>
            <w:tcW w:w="4679" w:type="dxa"/>
            <w:tcBorders>
              <w:top w:val="nil"/>
              <w:bottom w:val="nil"/>
            </w:tcBorders>
          </w:tcPr>
          <w:p w14:paraId="13532FDB" w14:textId="77777777" w:rsidR="007C1E96" w:rsidRPr="007C1E96" w:rsidRDefault="007C1E96" w:rsidP="0000337A">
            <w:pPr>
              <w:keepNext/>
              <w:keepLines/>
              <w:widowControl/>
              <w:suppressAutoHyphens/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14:paraId="795F9688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83"/>
              <w:ind w:left="61"/>
              <w:rPr>
                <w:sz w:val="24"/>
              </w:rPr>
            </w:pPr>
            <w:r w:rsidRPr="007C1E96">
              <w:rPr>
                <w:sz w:val="24"/>
              </w:rPr>
              <w:t xml:space="preserve">Изменение Решения о командировании на территории Российской Федерации (ф. </w:t>
            </w:r>
            <w:r w:rsidRPr="007C1E96">
              <w:rPr>
                <w:spacing w:val="-2"/>
                <w:sz w:val="24"/>
              </w:rPr>
              <w:t>0504513)</w:t>
            </w:r>
          </w:p>
        </w:tc>
      </w:tr>
      <w:tr w:rsidR="007C1E96" w:rsidRPr="007C1E96" w14:paraId="63270D72" w14:textId="77777777" w:rsidTr="0000337A">
        <w:trPr>
          <w:trHeight w:val="479"/>
        </w:trPr>
        <w:tc>
          <w:tcPr>
            <w:tcW w:w="4679" w:type="dxa"/>
            <w:tcBorders>
              <w:top w:val="nil"/>
              <w:bottom w:val="nil"/>
            </w:tcBorders>
          </w:tcPr>
          <w:p w14:paraId="33584B47" w14:textId="77777777" w:rsidR="007C1E96" w:rsidRPr="007C1E96" w:rsidRDefault="007C1E96" w:rsidP="0000337A">
            <w:pPr>
              <w:keepNext/>
              <w:keepLines/>
              <w:widowControl/>
              <w:suppressAutoHyphens/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14:paraId="5D4CB776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83"/>
              <w:ind w:left="61"/>
              <w:rPr>
                <w:sz w:val="24"/>
              </w:rPr>
            </w:pPr>
            <w:r w:rsidRPr="007C1E96">
              <w:rPr>
                <w:sz w:val="24"/>
              </w:rPr>
              <w:t>Решение о командировании на территорию иностранного государства (ф. 0504515)</w:t>
            </w:r>
          </w:p>
        </w:tc>
      </w:tr>
      <w:tr w:rsidR="007C1E96" w:rsidRPr="007C1E96" w14:paraId="77C57091" w14:textId="77777777" w:rsidTr="0000337A">
        <w:trPr>
          <w:trHeight w:val="1184"/>
        </w:trPr>
        <w:tc>
          <w:tcPr>
            <w:tcW w:w="4679" w:type="dxa"/>
            <w:tcBorders>
              <w:top w:val="nil"/>
            </w:tcBorders>
          </w:tcPr>
          <w:p w14:paraId="6C3BB79C" w14:textId="77777777" w:rsidR="007C1E96" w:rsidRPr="007C1E96" w:rsidRDefault="007C1E96" w:rsidP="0000337A">
            <w:pPr>
              <w:keepNext/>
              <w:keepLines/>
              <w:widowControl/>
              <w:suppressAutoHyphens/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14:paraId="49FFDCC6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83"/>
              <w:ind w:left="61"/>
              <w:rPr>
                <w:sz w:val="24"/>
              </w:rPr>
            </w:pPr>
            <w:r w:rsidRPr="007C1E96">
              <w:rPr>
                <w:sz w:val="24"/>
              </w:rPr>
              <w:t xml:space="preserve">Изменение Решения о командировании на территорию иностранного государства (ф. </w:t>
            </w:r>
            <w:r w:rsidRPr="007C1E96">
              <w:rPr>
                <w:spacing w:val="-2"/>
                <w:sz w:val="24"/>
              </w:rPr>
              <w:t>0504516)</w:t>
            </w:r>
          </w:p>
        </w:tc>
      </w:tr>
    </w:tbl>
    <w:p w14:paraId="6C7C664E" w14:textId="77777777" w:rsidR="007C1E96" w:rsidRPr="007C1E96" w:rsidRDefault="007C1E96" w:rsidP="007C1E96">
      <w:pPr>
        <w:pStyle w:val="TableParagraph"/>
        <w:keepNext/>
        <w:keepLines/>
        <w:widowControl/>
        <w:suppressAutoHyphens/>
        <w:rPr>
          <w:sz w:val="24"/>
        </w:rPr>
        <w:sectPr w:rsidR="007C1E96" w:rsidRPr="007C1E96">
          <w:type w:val="continuous"/>
          <w:pgSz w:w="11910" w:h="16840"/>
          <w:pgMar w:top="960" w:right="425" w:bottom="1260" w:left="1559" w:header="720" w:footer="720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9"/>
        <w:gridCol w:w="4679"/>
      </w:tblGrid>
      <w:tr w:rsidR="007C1E96" w:rsidRPr="007C1E96" w14:paraId="5EEEB15A" w14:textId="77777777" w:rsidTr="0000337A">
        <w:trPr>
          <w:trHeight w:val="979"/>
        </w:trPr>
        <w:tc>
          <w:tcPr>
            <w:tcW w:w="4679" w:type="dxa"/>
            <w:vMerge w:val="restart"/>
          </w:tcPr>
          <w:p w14:paraId="7B6DB372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ind w:right="49"/>
              <w:jc w:val="both"/>
              <w:rPr>
                <w:sz w:val="24"/>
              </w:rPr>
            </w:pPr>
            <w:r w:rsidRPr="007C1E96">
              <w:rPr>
                <w:sz w:val="24"/>
              </w:rPr>
              <w:lastRenderedPageBreak/>
              <w:t xml:space="preserve">2.7. Договор о целевом обучении по образовательной программе высшего образования и (или) приказ об осуществлении выплат в соответствии с договором о целевом обучении по образовательной программе высшего </w:t>
            </w:r>
            <w:r w:rsidRPr="007C1E96">
              <w:rPr>
                <w:spacing w:val="-2"/>
                <w:sz w:val="24"/>
              </w:rPr>
              <w:t>образования</w:t>
            </w:r>
          </w:p>
        </w:tc>
        <w:tc>
          <w:tcPr>
            <w:tcW w:w="4679" w:type="dxa"/>
          </w:tcPr>
          <w:p w14:paraId="3A8A1905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ind w:left="61" w:right="50"/>
              <w:jc w:val="both"/>
              <w:rPr>
                <w:sz w:val="24"/>
              </w:rPr>
            </w:pPr>
            <w:r w:rsidRPr="007C1E96">
              <w:rPr>
                <w:sz w:val="24"/>
              </w:rPr>
              <w:t xml:space="preserve">Договор о целевом обучении по образовательной программе высшего </w:t>
            </w:r>
            <w:r w:rsidRPr="007C1E96">
              <w:rPr>
                <w:spacing w:val="-2"/>
                <w:sz w:val="24"/>
              </w:rPr>
              <w:t>образования</w:t>
            </w:r>
          </w:p>
        </w:tc>
      </w:tr>
      <w:tr w:rsidR="007C1E96" w:rsidRPr="007C1E96" w14:paraId="747D2C2E" w14:textId="77777777" w:rsidTr="0000337A">
        <w:trPr>
          <w:trHeight w:val="1310"/>
        </w:trPr>
        <w:tc>
          <w:tcPr>
            <w:tcW w:w="4679" w:type="dxa"/>
            <w:vMerge/>
            <w:tcBorders>
              <w:top w:val="nil"/>
            </w:tcBorders>
          </w:tcPr>
          <w:p w14:paraId="0616B00D" w14:textId="77777777" w:rsidR="007C1E96" w:rsidRPr="007C1E96" w:rsidRDefault="007C1E96" w:rsidP="0000337A">
            <w:pPr>
              <w:keepNext/>
              <w:keepLines/>
              <w:widowControl/>
              <w:suppressAutoHyphens/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14:paraId="2F6C9AD8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ind w:left="61" w:right="51"/>
              <w:jc w:val="both"/>
              <w:rPr>
                <w:sz w:val="24"/>
              </w:rPr>
            </w:pPr>
            <w:r w:rsidRPr="007C1E96">
              <w:rPr>
                <w:sz w:val="24"/>
              </w:rPr>
              <w:t>Приказ об осуществлении выплат в соответствии с договором о целевом обучении по образовательной программе высшего образования</w:t>
            </w:r>
          </w:p>
        </w:tc>
      </w:tr>
      <w:tr w:rsidR="007C1E96" w:rsidRPr="007C1E96" w14:paraId="4B407C15" w14:textId="77777777" w:rsidTr="0000337A">
        <w:trPr>
          <w:trHeight w:val="1032"/>
        </w:trPr>
        <w:tc>
          <w:tcPr>
            <w:tcW w:w="4679" w:type="dxa"/>
            <w:vMerge w:val="restart"/>
          </w:tcPr>
          <w:p w14:paraId="0114C724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92"/>
              <w:ind w:right="48"/>
              <w:jc w:val="both"/>
              <w:rPr>
                <w:sz w:val="24"/>
              </w:rPr>
            </w:pPr>
            <w:r w:rsidRPr="007C1E96">
              <w:rPr>
                <w:sz w:val="24"/>
              </w:rPr>
              <w:t>2.8. Нормативный правовой акт или приказ об утверждении штатного расписания с расчетом годового фонда оплаты труда с учетом взносов по обязательному социальному страхованию</w:t>
            </w:r>
          </w:p>
        </w:tc>
        <w:tc>
          <w:tcPr>
            <w:tcW w:w="4679" w:type="dxa"/>
          </w:tcPr>
          <w:p w14:paraId="15286F3F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92"/>
              <w:ind w:left="61" w:right="53"/>
              <w:jc w:val="both"/>
              <w:rPr>
                <w:sz w:val="24"/>
              </w:rPr>
            </w:pPr>
            <w:r w:rsidRPr="007C1E96">
              <w:rPr>
                <w:sz w:val="24"/>
              </w:rPr>
              <w:t>Записка-расчет об исчислении среднего заработка при предоставлении отпуска, увольнении и других случаях (ф. 0504425)</w:t>
            </w:r>
          </w:p>
        </w:tc>
      </w:tr>
      <w:tr w:rsidR="007C1E96" w:rsidRPr="007C1E96" w14:paraId="5858E358" w14:textId="77777777" w:rsidTr="0000337A">
        <w:trPr>
          <w:trHeight w:val="479"/>
        </w:trPr>
        <w:tc>
          <w:tcPr>
            <w:tcW w:w="4679" w:type="dxa"/>
            <w:vMerge/>
            <w:tcBorders>
              <w:top w:val="nil"/>
            </w:tcBorders>
          </w:tcPr>
          <w:p w14:paraId="03E51FD1" w14:textId="77777777" w:rsidR="007C1E96" w:rsidRPr="007C1E96" w:rsidRDefault="007C1E96" w:rsidP="0000337A">
            <w:pPr>
              <w:keepNext/>
              <w:keepLines/>
              <w:widowControl/>
              <w:suppressAutoHyphens/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14:paraId="08023932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92"/>
              <w:ind w:left="61"/>
              <w:rPr>
                <w:sz w:val="24"/>
              </w:rPr>
            </w:pPr>
            <w:r w:rsidRPr="007C1E96">
              <w:rPr>
                <w:sz w:val="24"/>
              </w:rPr>
              <w:t>Расчетно-платежная</w:t>
            </w:r>
            <w:r w:rsidRPr="007C1E96">
              <w:rPr>
                <w:spacing w:val="-5"/>
                <w:sz w:val="24"/>
              </w:rPr>
              <w:t xml:space="preserve"> </w:t>
            </w:r>
            <w:r w:rsidRPr="007C1E96">
              <w:rPr>
                <w:sz w:val="24"/>
              </w:rPr>
              <w:t>ведомость</w:t>
            </w:r>
            <w:r w:rsidRPr="007C1E96">
              <w:rPr>
                <w:spacing w:val="-3"/>
                <w:sz w:val="24"/>
              </w:rPr>
              <w:t xml:space="preserve"> </w:t>
            </w:r>
            <w:r w:rsidRPr="007C1E96">
              <w:rPr>
                <w:sz w:val="24"/>
              </w:rPr>
              <w:t>(ф.</w:t>
            </w:r>
            <w:r w:rsidRPr="007C1E96">
              <w:rPr>
                <w:spacing w:val="-2"/>
                <w:sz w:val="24"/>
              </w:rPr>
              <w:t xml:space="preserve"> 0504401)</w:t>
            </w:r>
          </w:p>
        </w:tc>
      </w:tr>
      <w:tr w:rsidR="007C1E96" w:rsidRPr="007C1E96" w14:paraId="3C2813E2" w14:textId="77777777" w:rsidTr="0000337A">
        <w:trPr>
          <w:trHeight w:val="479"/>
        </w:trPr>
        <w:tc>
          <w:tcPr>
            <w:tcW w:w="4679" w:type="dxa"/>
            <w:vMerge/>
            <w:tcBorders>
              <w:top w:val="nil"/>
            </w:tcBorders>
          </w:tcPr>
          <w:p w14:paraId="651678F0" w14:textId="77777777" w:rsidR="007C1E96" w:rsidRPr="007C1E96" w:rsidRDefault="007C1E96" w:rsidP="0000337A">
            <w:pPr>
              <w:keepNext/>
              <w:keepLines/>
              <w:widowControl/>
              <w:suppressAutoHyphens/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14:paraId="2A2A8474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ind w:left="61"/>
              <w:rPr>
                <w:sz w:val="24"/>
              </w:rPr>
            </w:pPr>
            <w:r w:rsidRPr="007C1E96">
              <w:rPr>
                <w:sz w:val="24"/>
              </w:rPr>
              <w:t>Расчетная</w:t>
            </w:r>
            <w:r w:rsidRPr="007C1E96">
              <w:rPr>
                <w:spacing w:val="-3"/>
                <w:sz w:val="24"/>
              </w:rPr>
              <w:t xml:space="preserve"> </w:t>
            </w:r>
            <w:r w:rsidRPr="007C1E96">
              <w:rPr>
                <w:sz w:val="24"/>
              </w:rPr>
              <w:t>ведомость</w:t>
            </w:r>
            <w:r w:rsidRPr="007C1E96">
              <w:rPr>
                <w:spacing w:val="-2"/>
                <w:sz w:val="24"/>
              </w:rPr>
              <w:t xml:space="preserve"> </w:t>
            </w:r>
            <w:r w:rsidRPr="007C1E96">
              <w:rPr>
                <w:sz w:val="24"/>
              </w:rPr>
              <w:t>(ф.</w:t>
            </w:r>
            <w:r w:rsidRPr="007C1E96">
              <w:rPr>
                <w:spacing w:val="-2"/>
                <w:sz w:val="24"/>
              </w:rPr>
              <w:t xml:space="preserve"> 0504402)</w:t>
            </w:r>
          </w:p>
        </w:tc>
      </w:tr>
      <w:tr w:rsidR="007C1E96" w:rsidRPr="007C1E96" w14:paraId="6389C777" w14:textId="77777777" w:rsidTr="0000337A">
        <w:trPr>
          <w:trHeight w:val="2964"/>
        </w:trPr>
        <w:tc>
          <w:tcPr>
            <w:tcW w:w="4679" w:type="dxa"/>
            <w:vMerge/>
            <w:tcBorders>
              <w:top w:val="nil"/>
            </w:tcBorders>
          </w:tcPr>
          <w:p w14:paraId="688F925A" w14:textId="77777777" w:rsidR="007C1E96" w:rsidRPr="007C1E96" w:rsidRDefault="007C1E96" w:rsidP="0000337A">
            <w:pPr>
              <w:keepNext/>
              <w:keepLines/>
              <w:widowControl/>
              <w:suppressAutoHyphens/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14:paraId="66EE6AF3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tabs>
                <w:tab w:val="left" w:pos="2031"/>
                <w:tab w:val="left" w:pos="3420"/>
              </w:tabs>
              <w:suppressAutoHyphens/>
              <w:ind w:left="61" w:right="50"/>
              <w:jc w:val="both"/>
              <w:rPr>
                <w:sz w:val="24"/>
              </w:rPr>
            </w:pPr>
            <w:r w:rsidRPr="007C1E96">
              <w:rPr>
                <w:sz w:val="24"/>
              </w:rPr>
              <w:t>Иной документ, подтверждающий возникновение денежного обязательства по бюджетному обязательству получателя средств бюджета поселения, возникшему</w:t>
            </w:r>
            <w:r w:rsidRPr="007C1E96">
              <w:rPr>
                <w:spacing w:val="40"/>
                <w:sz w:val="24"/>
              </w:rPr>
              <w:t xml:space="preserve"> </w:t>
            </w:r>
            <w:r w:rsidRPr="007C1E96">
              <w:rPr>
                <w:sz w:val="24"/>
              </w:rPr>
              <w:t>по реализации трудовых функций</w:t>
            </w:r>
            <w:r w:rsidRPr="007C1E96">
              <w:rPr>
                <w:spacing w:val="40"/>
                <w:sz w:val="24"/>
              </w:rPr>
              <w:t xml:space="preserve"> </w:t>
            </w:r>
            <w:r w:rsidRPr="007C1E96">
              <w:rPr>
                <w:sz w:val="24"/>
              </w:rPr>
              <w:t xml:space="preserve">работника в соответствии с трудовым законодательством Российской Федерации, законодательством о государственной </w:t>
            </w:r>
            <w:r w:rsidRPr="007C1E96">
              <w:rPr>
                <w:spacing w:val="-2"/>
                <w:sz w:val="24"/>
              </w:rPr>
              <w:t>гражданской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>службе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>Российской Федерации</w:t>
            </w:r>
          </w:p>
        </w:tc>
      </w:tr>
      <w:tr w:rsidR="007C1E96" w:rsidRPr="007C1E96" w14:paraId="58BD2DD6" w14:textId="77777777" w:rsidTr="0000337A">
        <w:trPr>
          <w:trHeight w:val="1031"/>
        </w:trPr>
        <w:tc>
          <w:tcPr>
            <w:tcW w:w="4679" w:type="dxa"/>
          </w:tcPr>
          <w:p w14:paraId="37B5FC3E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ind w:right="52"/>
              <w:jc w:val="both"/>
              <w:rPr>
                <w:sz w:val="24"/>
              </w:rPr>
            </w:pPr>
            <w:r w:rsidRPr="007C1E96">
              <w:rPr>
                <w:sz w:val="24"/>
              </w:rPr>
              <w:t>2.9.</w:t>
            </w:r>
            <w:r w:rsidRPr="007C1E96">
              <w:rPr>
                <w:spacing w:val="-7"/>
                <w:sz w:val="24"/>
              </w:rPr>
              <w:t xml:space="preserve"> </w:t>
            </w:r>
            <w:r w:rsidRPr="007C1E96">
              <w:rPr>
                <w:sz w:val="24"/>
              </w:rPr>
              <w:t>Закон,</w:t>
            </w:r>
            <w:r w:rsidRPr="007C1E96">
              <w:rPr>
                <w:spacing w:val="-8"/>
                <w:sz w:val="24"/>
              </w:rPr>
              <w:t xml:space="preserve"> </w:t>
            </w:r>
            <w:r w:rsidRPr="007C1E96">
              <w:rPr>
                <w:sz w:val="24"/>
              </w:rPr>
              <w:t>иной</w:t>
            </w:r>
            <w:r w:rsidRPr="007C1E96">
              <w:rPr>
                <w:spacing w:val="-6"/>
                <w:sz w:val="24"/>
              </w:rPr>
              <w:t xml:space="preserve"> </w:t>
            </w:r>
            <w:r w:rsidRPr="007C1E96">
              <w:rPr>
                <w:sz w:val="24"/>
              </w:rPr>
              <w:t>нормативный</w:t>
            </w:r>
            <w:r w:rsidRPr="007C1E96">
              <w:rPr>
                <w:spacing w:val="-8"/>
                <w:sz w:val="24"/>
              </w:rPr>
              <w:t xml:space="preserve"> </w:t>
            </w:r>
            <w:r w:rsidRPr="007C1E96">
              <w:rPr>
                <w:sz w:val="24"/>
              </w:rPr>
              <w:t>правовой</w:t>
            </w:r>
            <w:r w:rsidRPr="007C1E96">
              <w:rPr>
                <w:spacing w:val="-6"/>
                <w:sz w:val="24"/>
              </w:rPr>
              <w:t xml:space="preserve"> </w:t>
            </w:r>
            <w:r w:rsidRPr="007C1E96">
              <w:rPr>
                <w:sz w:val="24"/>
              </w:rPr>
              <w:t>акт, в соответствии с которым возникают публичные нормативные обязательства</w:t>
            </w:r>
          </w:p>
        </w:tc>
        <w:tc>
          <w:tcPr>
            <w:tcW w:w="4679" w:type="dxa"/>
          </w:tcPr>
          <w:p w14:paraId="5B9AB276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ind w:left="61" w:right="49"/>
              <w:jc w:val="both"/>
              <w:rPr>
                <w:sz w:val="24"/>
              </w:rPr>
            </w:pPr>
            <w:r w:rsidRPr="007C1E96">
              <w:rPr>
                <w:sz w:val="24"/>
              </w:rPr>
              <w:t>Закон, иной нормативный правовой акт, в соответствии с которым возникают публичные нормативные обязательства</w:t>
            </w:r>
          </w:p>
        </w:tc>
      </w:tr>
      <w:tr w:rsidR="007C1E96" w:rsidRPr="007C1E96" w14:paraId="524B43F4" w14:textId="77777777" w:rsidTr="0000337A">
        <w:trPr>
          <w:trHeight w:val="1308"/>
        </w:trPr>
        <w:tc>
          <w:tcPr>
            <w:tcW w:w="4679" w:type="dxa"/>
          </w:tcPr>
          <w:p w14:paraId="6C9443D4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ind w:right="51"/>
              <w:jc w:val="both"/>
              <w:rPr>
                <w:sz w:val="24"/>
              </w:rPr>
            </w:pPr>
            <w:r w:rsidRPr="007C1E96">
              <w:rPr>
                <w:sz w:val="24"/>
              </w:rPr>
              <w:t>2.10. Закон, иной правовой акт, в соответствии с которым физическим лицам предоставляются социальные выплаты непубличного характера</w:t>
            </w:r>
          </w:p>
        </w:tc>
        <w:tc>
          <w:tcPr>
            <w:tcW w:w="4679" w:type="dxa"/>
          </w:tcPr>
          <w:p w14:paraId="0EFB1B19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tabs>
                <w:tab w:val="left" w:pos="1849"/>
                <w:tab w:val="left" w:pos="3979"/>
              </w:tabs>
              <w:suppressAutoHyphens/>
              <w:ind w:left="61" w:right="51"/>
              <w:jc w:val="both"/>
              <w:rPr>
                <w:sz w:val="24"/>
              </w:rPr>
            </w:pPr>
            <w:r w:rsidRPr="007C1E96">
              <w:rPr>
                <w:sz w:val="24"/>
              </w:rPr>
              <w:t xml:space="preserve">Закон, иной правовой акт, в соответствии с </w:t>
            </w:r>
            <w:r w:rsidRPr="007C1E96">
              <w:rPr>
                <w:spacing w:val="-2"/>
                <w:sz w:val="24"/>
              </w:rPr>
              <w:t>которым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>физическим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4"/>
                <w:sz w:val="24"/>
              </w:rPr>
              <w:t xml:space="preserve">лицам </w:t>
            </w:r>
            <w:r w:rsidRPr="007C1E96">
              <w:rPr>
                <w:sz w:val="24"/>
              </w:rPr>
              <w:t>предоставляются социальные выплаты непубличного характера</w:t>
            </w:r>
          </w:p>
        </w:tc>
      </w:tr>
      <w:tr w:rsidR="007C1E96" w:rsidRPr="007C1E96" w14:paraId="634441E1" w14:textId="77777777" w:rsidTr="0000337A">
        <w:trPr>
          <w:trHeight w:val="1033"/>
        </w:trPr>
        <w:tc>
          <w:tcPr>
            <w:tcW w:w="4679" w:type="dxa"/>
          </w:tcPr>
          <w:p w14:paraId="2C7AD87C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ind w:right="47"/>
              <w:jc w:val="both"/>
              <w:rPr>
                <w:sz w:val="24"/>
              </w:rPr>
            </w:pPr>
            <w:r w:rsidRPr="007C1E96">
              <w:rPr>
                <w:sz w:val="24"/>
              </w:rPr>
              <w:t>2.11. Документ, в соответствии с которым возникают бюджетные обязательства по платежам в бюджет</w:t>
            </w:r>
          </w:p>
        </w:tc>
        <w:tc>
          <w:tcPr>
            <w:tcW w:w="4679" w:type="dxa"/>
          </w:tcPr>
          <w:p w14:paraId="7FCFD5A6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ind w:left="61" w:right="51"/>
              <w:jc w:val="both"/>
              <w:rPr>
                <w:sz w:val="24"/>
              </w:rPr>
            </w:pPr>
            <w:r w:rsidRPr="007C1E96">
              <w:rPr>
                <w:sz w:val="24"/>
              </w:rPr>
              <w:t>Документ, в соответствии с которым возникают денежные обязательства по платежам в бюджет</w:t>
            </w:r>
          </w:p>
        </w:tc>
      </w:tr>
      <w:tr w:rsidR="007C1E96" w:rsidRPr="007C1E96" w14:paraId="4053A427" w14:textId="77777777" w:rsidTr="0000337A">
        <w:trPr>
          <w:trHeight w:val="1033"/>
        </w:trPr>
        <w:tc>
          <w:tcPr>
            <w:tcW w:w="4679" w:type="dxa"/>
          </w:tcPr>
          <w:p w14:paraId="4CA04940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tabs>
                <w:tab w:val="left" w:pos="1177"/>
                <w:tab w:val="left" w:pos="1986"/>
                <w:tab w:val="left" w:pos="3418"/>
                <w:tab w:val="left" w:pos="3580"/>
              </w:tabs>
              <w:suppressAutoHyphens/>
              <w:spacing w:before="92"/>
              <w:ind w:right="50"/>
              <w:jc w:val="both"/>
              <w:rPr>
                <w:sz w:val="24"/>
              </w:rPr>
            </w:pPr>
            <w:r w:rsidRPr="007C1E96">
              <w:rPr>
                <w:spacing w:val="-2"/>
                <w:sz w:val="24"/>
              </w:rPr>
              <w:t>2.12.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>Исполнительный</w:t>
            </w:r>
            <w:r w:rsidRPr="007C1E96">
              <w:rPr>
                <w:sz w:val="24"/>
              </w:rPr>
              <w:tab/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 xml:space="preserve">документ, </w:t>
            </w:r>
            <w:r w:rsidRPr="007C1E96">
              <w:rPr>
                <w:sz w:val="24"/>
              </w:rPr>
              <w:t xml:space="preserve">исполнение которого осуществляется в соответствии с </w:t>
            </w:r>
            <w:hyperlink r:id="rId48">
              <w:r w:rsidRPr="007C1E96">
                <w:rPr>
                  <w:sz w:val="24"/>
                </w:rPr>
                <w:t>пунктом 3 статьи 242.2</w:t>
              </w:r>
            </w:hyperlink>
            <w:r w:rsidRPr="007C1E96">
              <w:rPr>
                <w:sz w:val="24"/>
              </w:rPr>
              <w:t xml:space="preserve"> </w:t>
            </w:r>
            <w:r w:rsidRPr="007C1E96">
              <w:rPr>
                <w:spacing w:val="-2"/>
                <w:sz w:val="24"/>
              </w:rPr>
              <w:t>Бюджетного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>кодекса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>Российской Федерации</w:t>
            </w:r>
          </w:p>
        </w:tc>
        <w:tc>
          <w:tcPr>
            <w:tcW w:w="4679" w:type="dxa"/>
          </w:tcPr>
          <w:p w14:paraId="3C270766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92"/>
              <w:ind w:left="61" w:right="51"/>
              <w:jc w:val="both"/>
              <w:rPr>
                <w:sz w:val="24"/>
              </w:rPr>
            </w:pPr>
            <w:r w:rsidRPr="007C1E96">
              <w:rPr>
                <w:sz w:val="24"/>
              </w:rPr>
              <w:t xml:space="preserve">Исполнительный документ, исполнение которого осуществляется в соответствии с </w:t>
            </w:r>
            <w:hyperlink r:id="rId49">
              <w:r w:rsidRPr="007C1E96">
                <w:rPr>
                  <w:sz w:val="24"/>
                </w:rPr>
                <w:t>пунктом 3 статьи 242.2</w:t>
              </w:r>
            </w:hyperlink>
            <w:r w:rsidRPr="007C1E96">
              <w:rPr>
                <w:sz w:val="24"/>
              </w:rPr>
              <w:t xml:space="preserve"> Бюджетного</w:t>
            </w:r>
            <w:r w:rsidRPr="007C1E96">
              <w:rPr>
                <w:spacing w:val="40"/>
                <w:sz w:val="24"/>
              </w:rPr>
              <w:t xml:space="preserve"> </w:t>
            </w:r>
            <w:r w:rsidRPr="007C1E96">
              <w:rPr>
                <w:sz w:val="24"/>
              </w:rPr>
              <w:t>кодекса Российской Федерации</w:t>
            </w:r>
          </w:p>
        </w:tc>
      </w:tr>
      <w:tr w:rsidR="007C1E96" w:rsidRPr="007C1E96" w14:paraId="5AA8CEB6" w14:textId="77777777" w:rsidTr="0000337A">
        <w:trPr>
          <w:trHeight w:val="1033"/>
        </w:trPr>
        <w:tc>
          <w:tcPr>
            <w:tcW w:w="4679" w:type="dxa"/>
          </w:tcPr>
          <w:p w14:paraId="63CD4CAC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ind w:right="50"/>
              <w:jc w:val="both"/>
              <w:rPr>
                <w:sz w:val="24"/>
              </w:rPr>
            </w:pPr>
            <w:r w:rsidRPr="007C1E96">
              <w:rPr>
                <w:sz w:val="24"/>
              </w:rPr>
              <w:t>2.13. Договор (соглашение) о предоставлении субсидии бюджетному</w:t>
            </w:r>
            <w:r w:rsidRPr="007C1E96">
              <w:rPr>
                <w:spacing w:val="-5"/>
                <w:sz w:val="24"/>
              </w:rPr>
              <w:t xml:space="preserve"> </w:t>
            </w:r>
            <w:r w:rsidRPr="007C1E96">
              <w:rPr>
                <w:sz w:val="24"/>
              </w:rPr>
              <w:t>или</w:t>
            </w:r>
            <w:r w:rsidRPr="007C1E96">
              <w:rPr>
                <w:spacing w:val="-4"/>
                <w:sz w:val="24"/>
              </w:rPr>
              <w:t xml:space="preserve"> </w:t>
            </w:r>
            <w:r w:rsidRPr="007C1E96">
              <w:rPr>
                <w:sz w:val="24"/>
              </w:rPr>
              <w:t>автономному</w:t>
            </w:r>
            <w:r w:rsidRPr="007C1E96">
              <w:rPr>
                <w:spacing w:val="-4"/>
                <w:sz w:val="24"/>
              </w:rPr>
              <w:t xml:space="preserve"> </w:t>
            </w:r>
            <w:r w:rsidRPr="007C1E96">
              <w:rPr>
                <w:spacing w:val="-2"/>
                <w:sz w:val="24"/>
              </w:rPr>
              <w:t>учреждению</w:t>
            </w:r>
          </w:p>
        </w:tc>
        <w:tc>
          <w:tcPr>
            <w:tcW w:w="4679" w:type="dxa"/>
          </w:tcPr>
          <w:p w14:paraId="560360E3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tabs>
                <w:tab w:val="left" w:pos="1505"/>
                <w:tab w:val="left" w:pos="3529"/>
                <w:tab w:val="left" w:pos="3592"/>
              </w:tabs>
              <w:suppressAutoHyphens/>
              <w:ind w:left="61" w:right="51"/>
              <w:jc w:val="both"/>
              <w:rPr>
                <w:sz w:val="24"/>
              </w:rPr>
            </w:pPr>
            <w:r w:rsidRPr="007C1E96">
              <w:rPr>
                <w:spacing w:val="-2"/>
                <w:sz w:val="24"/>
              </w:rPr>
              <w:t>График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>перечисления</w:t>
            </w:r>
            <w:r w:rsidRPr="007C1E96">
              <w:rPr>
                <w:sz w:val="24"/>
              </w:rPr>
              <w:tab/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>субсидии, предусмотренный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 xml:space="preserve">договором </w:t>
            </w:r>
            <w:r w:rsidRPr="007C1E96">
              <w:rPr>
                <w:sz w:val="24"/>
              </w:rPr>
              <w:t xml:space="preserve">(соглашением) о предоставлении </w:t>
            </w:r>
            <w:proofErr w:type="gramStart"/>
            <w:r w:rsidRPr="007C1E96">
              <w:rPr>
                <w:sz w:val="24"/>
              </w:rPr>
              <w:t>субсидии  бюджетному</w:t>
            </w:r>
            <w:proofErr w:type="gramEnd"/>
            <w:r w:rsidRPr="007C1E96">
              <w:rPr>
                <w:sz w:val="24"/>
              </w:rPr>
              <w:t xml:space="preserve"> или автономному </w:t>
            </w:r>
            <w:r w:rsidRPr="007C1E96">
              <w:rPr>
                <w:spacing w:val="-2"/>
                <w:sz w:val="24"/>
              </w:rPr>
              <w:t>учреждению</w:t>
            </w:r>
          </w:p>
        </w:tc>
      </w:tr>
    </w:tbl>
    <w:p w14:paraId="190F0BB0" w14:textId="77777777" w:rsidR="007C1E96" w:rsidRPr="007C1E96" w:rsidRDefault="007C1E96" w:rsidP="007C1E96">
      <w:pPr>
        <w:pStyle w:val="TableParagraph"/>
        <w:keepNext/>
        <w:keepLines/>
        <w:widowControl/>
        <w:suppressAutoHyphens/>
        <w:jc w:val="both"/>
        <w:rPr>
          <w:sz w:val="24"/>
        </w:rPr>
        <w:sectPr w:rsidR="007C1E96" w:rsidRPr="007C1E96">
          <w:type w:val="continuous"/>
          <w:pgSz w:w="11910" w:h="16840"/>
          <w:pgMar w:top="960" w:right="425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9"/>
        <w:gridCol w:w="4679"/>
      </w:tblGrid>
      <w:tr w:rsidR="007C1E96" w:rsidRPr="007C1E96" w14:paraId="75014C42" w14:textId="77777777" w:rsidTr="0000337A">
        <w:trPr>
          <w:trHeight w:val="756"/>
        </w:trPr>
        <w:tc>
          <w:tcPr>
            <w:tcW w:w="4679" w:type="dxa"/>
            <w:vMerge w:val="restart"/>
            <w:tcBorders>
              <w:top w:val="nil"/>
            </w:tcBorders>
          </w:tcPr>
          <w:p w14:paraId="7140242B" w14:textId="77777777" w:rsidR="007C1E96" w:rsidRPr="007C1E96" w:rsidRDefault="007C1E96" w:rsidP="0000337A">
            <w:pPr>
              <w:keepNext/>
              <w:keepLines/>
              <w:widowControl/>
              <w:suppressAutoHyphens/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14:paraId="44B87F88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tabs>
                <w:tab w:val="left" w:pos="1737"/>
                <w:tab w:val="left" w:pos="3294"/>
              </w:tabs>
              <w:suppressAutoHyphens/>
              <w:ind w:left="61" w:right="53"/>
              <w:rPr>
                <w:sz w:val="24"/>
              </w:rPr>
            </w:pPr>
            <w:r w:rsidRPr="007C1E96">
              <w:rPr>
                <w:spacing w:val="-2"/>
                <w:sz w:val="24"/>
              </w:rPr>
              <w:t>Казначейское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>обеспечение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 xml:space="preserve">обязательств </w:t>
            </w:r>
            <w:r w:rsidRPr="007C1E96">
              <w:rPr>
                <w:sz w:val="24"/>
              </w:rPr>
              <w:t xml:space="preserve">(код формы по </w:t>
            </w:r>
            <w:hyperlink r:id="rId50">
              <w:r w:rsidRPr="007C1E96">
                <w:rPr>
                  <w:sz w:val="24"/>
                </w:rPr>
                <w:t>ОКУД</w:t>
              </w:r>
            </w:hyperlink>
            <w:r w:rsidRPr="007C1E96">
              <w:rPr>
                <w:sz w:val="24"/>
              </w:rPr>
              <w:t xml:space="preserve"> 0506110)</w:t>
            </w:r>
          </w:p>
        </w:tc>
      </w:tr>
      <w:tr w:rsidR="007C1E96" w:rsidRPr="007C1E96" w14:paraId="3B3CD9E9" w14:textId="77777777" w:rsidTr="0000337A">
        <w:trPr>
          <w:trHeight w:val="2135"/>
        </w:trPr>
        <w:tc>
          <w:tcPr>
            <w:tcW w:w="4679" w:type="dxa"/>
            <w:vMerge/>
            <w:tcBorders>
              <w:top w:val="nil"/>
            </w:tcBorders>
          </w:tcPr>
          <w:p w14:paraId="4DD78799" w14:textId="77777777" w:rsidR="007C1E96" w:rsidRPr="007C1E96" w:rsidRDefault="007C1E96" w:rsidP="0000337A">
            <w:pPr>
              <w:keepNext/>
              <w:keepLines/>
              <w:widowControl/>
              <w:suppressAutoHyphens/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14:paraId="6079C9BA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ind w:left="61" w:right="51"/>
              <w:jc w:val="both"/>
              <w:rPr>
                <w:sz w:val="24"/>
              </w:rPr>
            </w:pPr>
            <w:r w:rsidRPr="007C1E96">
              <w:rPr>
                <w:sz w:val="24"/>
              </w:rPr>
              <w:t>Иной документ, подтверждающий возникновение денежного обязательства по бюджетному обязательству получателя средств бюджета поселения, возникшему</w:t>
            </w:r>
            <w:r w:rsidRPr="007C1E96">
              <w:rPr>
                <w:spacing w:val="80"/>
                <w:sz w:val="24"/>
              </w:rPr>
              <w:t xml:space="preserve"> </w:t>
            </w:r>
            <w:r w:rsidRPr="007C1E96">
              <w:rPr>
                <w:sz w:val="24"/>
              </w:rPr>
              <w:t xml:space="preserve">на основании договора (соглашения) о предоставлении </w:t>
            </w:r>
            <w:proofErr w:type="gramStart"/>
            <w:r w:rsidRPr="007C1E96">
              <w:rPr>
                <w:sz w:val="24"/>
              </w:rPr>
              <w:t>субсидии  бюджетному</w:t>
            </w:r>
            <w:proofErr w:type="gramEnd"/>
            <w:r w:rsidRPr="007C1E96">
              <w:rPr>
                <w:spacing w:val="-5"/>
                <w:sz w:val="24"/>
              </w:rPr>
              <w:t xml:space="preserve"> </w:t>
            </w:r>
            <w:r w:rsidRPr="007C1E96">
              <w:rPr>
                <w:sz w:val="24"/>
              </w:rPr>
              <w:t>или</w:t>
            </w:r>
            <w:r w:rsidRPr="007C1E96">
              <w:rPr>
                <w:spacing w:val="-4"/>
                <w:sz w:val="24"/>
              </w:rPr>
              <w:t xml:space="preserve"> </w:t>
            </w:r>
            <w:r w:rsidRPr="007C1E96">
              <w:rPr>
                <w:sz w:val="24"/>
              </w:rPr>
              <w:t>автономному</w:t>
            </w:r>
            <w:r w:rsidRPr="007C1E96">
              <w:rPr>
                <w:spacing w:val="-4"/>
                <w:sz w:val="24"/>
              </w:rPr>
              <w:t xml:space="preserve"> </w:t>
            </w:r>
            <w:r w:rsidRPr="007C1E96">
              <w:rPr>
                <w:spacing w:val="-2"/>
                <w:sz w:val="24"/>
              </w:rPr>
              <w:t>учреждению</w:t>
            </w:r>
          </w:p>
        </w:tc>
      </w:tr>
      <w:tr w:rsidR="007C1E96" w:rsidRPr="007C1E96" w14:paraId="0A10F612" w14:textId="77777777" w:rsidTr="0000337A">
        <w:trPr>
          <w:trHeight w:val="479"/>
        </w:trPr>
        <w:tc>
          <w:tcPr>
            <w:tcW w:w="4679" w:type="dxa"/>
            <w:vMerge w:val="restart"/>
          </w:tcPr>
          <w:p w14:paraId="2880845B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tabs>
                <w:tab w:val="left" w:pos="2130"/>
                <w:tab w:val="left" w:pos="3250"/>
              </w:tabs>
              <w:suppressAutoHyphens/>
              <w:ind w:right="50"/>
              <w:jc w:val="both"/>
              <w:rPr>
                <w:sz w:val="24"/>
              </w:rPr>
            </w:pPr>
            <w:r w:rsidRPr="007C1E96">
              <w:rPr>
                <w:sz w:val="24"/>
              </w:rPr>
              <w:t xml:space="preserve">2.14. Договор (соглашение) о предоставлении субсидии юридическому лицу, иному юридическому лицу (за исключением субсидии </w:t>
            </w:r>
            <w:r w:rsidRPr="007C1E96">
              <w:rPr>
                <w:spacing w:val="-2"/>
                <w:sz w:val="24"/>
              </w:rPr>
              <w:t>бюджетному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4"/>
                <w:sz w:val="24"/>
              </w:rPr>
              <w:t>или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 xml:space="preserve">автономному </w:t>
            </w:r>
            <w:r w:rsidRPr="007C1E96">
              <w:rPr>
                <w:sz w:val="24"/>
              </w:rPr>
              <w:t>учреждению) или индивидуальному предпринимателю или физическому лицу производителю товаров, работ, услуг или договор, заключенный в связи с предоставлением бюджетных инвестиций юридическому лицу в соответствии с бюджетным законодательством Российской Федерации (далее - договор (соглашение) о предоставлении субсидии или бюджетных инвестиций юридическому лицу)</w:t>
            </w:r>
          </w:p>
        </w:tc>
        <w:tc>
          <w:tcPr>
            <w:tcW w:w="4679" w:type="dxa"/>
          </w:tcPr>
          <w:p w14:paraId="65626030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ind w:left="61"/>
              <w:rPr>
                <w:sz w:val="24"/>
              </w:rPr>
            </w:pPr>
            <w:r w:rsidRPr="007C1E96">
              <w:rPr>
                <w:sz w:val="24"/>
              </w:rPr>
              <w:t>Акт</w:t>
            </w:r>
            <w:r w:rsidRPr="007C1E96">
              <w:rPr>
                <w:spacing w:val="-3"/>
                <w:sz w:val="24"/>
              </w:rPr>
              <w:t xml:space="preserve"> </w:t>
            </w:r>
            <w:r w:rsidRPr="007C1E96">
              <w:rPr>
                <w:sz w:val="24"/>
              </w:rPr>
              <w:t>выполненных</w:t>
            </w:r>
            <w:r w:rsidRPr="007C1E96">
              <w:rPr>
                <w:spacing w:val="-2"/>
                <w:sz w:val="24"/>
              </w:rPr>
              <w:t xml:space="preserve"> </w:t>
            </w:r>
            <w:r w:rsidRPr="007C1E96">
              <w:rPr>
                <w:spacing w:val="-4"/>
                <w:sz w:val="24"/>
              </w:rPr>
              <w:t>работ</w:t>
            </w:r>
          </w:p>
        </w:tc>
      </w:tr>
      <w:tr w:rsidR="007C1E96" w:rsidRPr="007C1E96" w14:paraId="5AC3692F" w14:textId="77777777" w:rsidTr="0000337A">
        <w:trPr>
          <w:trHeight w:val="482"/>
        </w:trPr>
        <w:tc>
          <w:tcPr>
            <w:tcW w:w="4679" w:type="dxa"/>
            <w:vMerge/>
            <w:tcBorders>
              <w:top w:val="nil"/>
            </w:tcBorders>
          </w:tcPr>
          <w:p w14:paraId="47BCC1D7" w14:textId="77777777" w:rsidR="007C1E96" w:rsidRPr="007C1E96" w:rsidRDefault="007C1E96" w:rsidP="0000337A">
            <w:pPr>
              <w:keepNext/>
              <w:keepLines/>
              <w:widowControl/>
              <w:suppressAutoHyphens/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14:paraId="2F6542E0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ind w:left="61"/>
              <w:rPr>
                <w:sz w:val="24"/>
              </w:rPr>
            </w:pPr>
            <w:r w:rsidRPr="007C1E96">
              <w:rPr>
                <w:sz w:val="24"/>
              </w:rPr>
              <w:t>Акт</w:t>
            </w:r>
            <w:r w:rsidRPr="007C1E96">
              <w:rPr>
                <w:spacing w:val="-1"/>
                <w:sz w:val="24"/>
              </w:rPr>
              <w:t xml:space="preserve"> </w:t>
            </w:r>
            <w:r w:rsidRPr="007C1E96">
              <w:rPr>
                <w:sz w:val="24"/>
              </w:rPr>
              <w:t>об</w:t>
            </w:r>
            <w:r w:rsidRPr="007C1E96">
              <w:rPr>
                <w:spacing w:val="-1"/>
                <w:sz w:val="24"/>
              </w:rPr>
              <w:t xml:space="preserve"> </w:t>
            </w:r>
            <w:r w:rsidRPr="007C1E96">
              <w:rPr>
                <w:sz w:val="24"/>
              </w:rPr>
              <w:t>оказании</w:t>
            </w:r>
            <w:r w:rsidRPr="007C1E96">
              <w:rPr>
                <w:spacing w:val="-1"/>
                <w:sz w:val="24"/>
              </w:rPr>
              <w:t xml:space="preserve"> </w:t>
            </w:r>
            <w:r w:rsidRPr="007C1E96">
              <w:rPr>
                <w:spacing w:val="-2"/>
                <w:sz w:val="24"/>
              </w:rPr>
              <w:t>услуг</w:t>
            </w:r>
          </w:p>
        </w:tc>
      </w:tr>
      <w:tr w:rsidR="007C1E96" w:rsidRPr="007C1E96" w14:paraId="7232C86B" w14:textId="77777777" w:rsidTr="0000337A">
        <w:trPr>
          <w:trHeight w:val="479"/>
        </w:trPr>
        <w:tc>
          <w:tcPr>
            <w:tcW w:w="4679" w:type="dxa"/>
            <w:vMerge/>
            <w:tcBorders>
              <w:top w:val="nil"/>
            </w:tcBorders>
          </w:tcPr>
          <w:p w14:paraId="15A719CD" w14:textId="77777777" w:rsidR="007C1E96" w:rsidRPr="007C1E96" w:rsidRDefault="007C1E96" w:rsidP="0000337A">
            <w:pPr>
              <w:keepNext/>
              <w:keepLines/>
              <w:widowControl/>
              <w:suppressAutoHyphens/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14:paraId="46958C43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92"/>
              <w:ind w:left="61"/>
              <w:rPr>
                <w:sz w:val="24"/>
              </w:rPr>
            </w:pPr>
            <w:r w:rsidRPr="007C1E96">
              <w:rPr>
                <w:sz w:val="24"/>
              </w:rPr>
              <w:t>Акт</w:t>
            </w:r>
            <w:r w:rsidRPr="007C1E96">
              <w:rPr>
                <w:spacing w:val="-4"/>
                <w:sz w:val="24"/>
              </w:rPr>
              <w:t xml:space="preserve"> </w:t>
            </w:r>
            <w:r w:rsidRPr="007C1E96">
              <w:rPr>
                <w:sz w:val="24"/>
              </w:rPr>
              <w:t>приема-</w:t>
            </w:r>
            <w:r w:rsidRPr="007C1E96">
              <w:rPr>
                <w:spacing w:val="-2"/>
                <w:sz w:val="24"/>
              </w:rPr>
              <w:t>передачи</w:t>
            </w:r>
          </w:p>
        </w:tc>
      </w:tr>
      <w:tr w:rsidR="007C1E96" w:rsidRPr="007C1E96" w14:paraId="300362CE" w14:textId="77777777" w:rsidTr="0000337A">
        <w:trPr>
          <w:trHeight w:val="1583"/>
        </w:trPr>
        <w:tc>
          <w:tcPr>
            <w:tcW w:w="4679" w:type="dxa"/>
            <w:vMerge/>
            <w:tcBorders>
              <w:top w:val="nil"/>
            </w:tcBorders>
          </w:tcPr>
          <w:p w14:paraId="213FA829" w14:textId="77777777" w:rsidR="007C1E96" w:rsidRPr="007C1E96" w:rsidRDefault="007C1E96" w:rsidP="0000337A">
            <w:pPr>
              <w:keepNext/>
              <w:keepLines/>
              <w:widowControl/>
              <w:suppressAutoHyphens/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14:paraId="2222E6F7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92"/>
              <w:ind w:left="61" w:right="52"/>
              <w:jc w:val="both"/>
              <w:rPr>
                <w:sz w:val="24"/>
              </w:rPr>
            </w:pPr>
            <w:r w:rsidRPr="007C1E96">
              <w:rPr>
                <w:sz w:val="24"/>
              </w:rPr>
              <w:t>Договор, заключаемый в рамках</w:t>
            </w:r>
            <w:r w:rsidRPr="007C1E96">
              <w:rPr>
                <w:spacing w:val="40"/>
                <w:sz w:val="24"/>
              </w:rPr>
              <w:t xml:space="preserve"> </w:t>
            </w:r>
            <w:r w:rsidRPr="007C1E96">
              <w:rPr>
                <w:sz w:val="24"/>
              </w:rPr>
              <w:t>исполнения договоров (соглашений) о предоставлении целевых субсидий и бюджетных инвестиций юридическому</w:t>
            </w:r>
            <w:r w:rsidRPr="007C1E96">
              <w:rPr>
                <w:spacing w:val="40"/>
                <w:sz w:val="24"/>
              </w:rPr>
              <w:t xml:space="preserve"> </w:t>
            </w:r>
            <w:r w:rsidRPr="007C1E96">
              <w:rPr>
                <w:spacing w:val="-4"/>
                <w:sz w:val="24"/>
              </w:rPr>
              <w:t>лицу</w:t>
            </w:r>
          </w:p>
        </w:tc>
      </w:tr>
      <w:tr w:rsidR="007C1E96" w:rsidRPr="007C1E96" w14:paraId="71BDBDBA" w14:textId="77777777" w:rsidTr="0000337A">
        <w:trPr>
          <w:trHeight w:val="2136"/>
        </w:trPr>
        <w:tc>
          <w:tcPr>
            <w:tcW w:w="4679" w:type="dxa"/>
            <w:vMerge/>
            <w:tcBorders>
              <w:top w:val="nil"/>
            </w:tcBorders>
          </w:tcPr>
          <w:p w14:paraId="0CF240D8" w14:textId="77777777" w:rsidR="007C1E96" w:rsidRPr="007C1E96" w:rsidRDefault="007C1E96" w:rsidP="0000337A">
            <w:pPr>
              <w:keepNext/>
              <w:keepLines/>
              <w:widowControl/>
              <w:suppressAutoHyphens/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14:paraId="44AE674D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92"/>
              <w:ind w:left="61" w:right="52"/>
              <w:jc w:val="both"/>
              <w:rPr>
                <w:sz w:val="24"/>
              </w:rPr>
            </w:pPr>
            <w:r w:rsidRPr="007C1E96">
              <w:rPr>
                <w:sz w:val="24"/>
              </w:rPr>
              <w:t>Распоряжение</w:t>
            </w:r>
            <w:r w:rsidRPr="007C1E96">
              <w:rPr>
                <w:spacing w:val="-2"/>
                <w:sz w:val="24"/>
              </w:rPr>
              <w:t xml:space="preserve"> </w:t>
            </w:r>
            <w:r w:rsidRPr="007C1E96">
              <w:rPr>
                <w:sz w:val="24"/>
              </w:rPr>
              <w:t>юридического</w:t>
            </w:r>
            <w:r w:rsidRPr="007C1E96">
              <w:rPr>
                <w:spacing w:val="-2"/>
                <w:sz w:val="24"/>
              </w:rPr>
              <w:t xml:space="preserve"> </w:t>
            </w:r>
            <w:r w:rsidRPr="007C1E96">
              <w:rPr>
                <w:sz w:val="24"/>
              </w:rPr>
              <w:t>лица</w:t>
            </w:r>
            <w:r w:rsidRPr="007C1E96">
              <w:rPr>
                <w:spacing w:val="-2"/>
                <w:sz w:val="24"/>
              </w:rPr>
              <w:t xml:space="preserve"> </w:t>
            </w:r>
            <w:r w:rsidRPr="007C1E96">
              <w:rPr>
                <w:sz w:val="24"/>
              </w:rPr>
              <w:t>(в</w:t>
            </w:r>
            <w:r w:rsidRPr="007C1E96">
              <w:rPr>
                <w:spacing w:val="-3"/>
                <w:sz w:val="24"/>
              </w:rPr>
              <w:t xml:space="preserve"> </w:t>
            </w:r>
            <w:r w:rsidRPr="007C1E96">
              <w:rPr>
                <w:sz w:val="24"/>
              </w:rPr>
              <w:t xml:space="preserve">случае осуществления в соответствии с законодательством Российской Федерации казначейского сопровождения договора (соглашения) о предоставлении субсидии и бюджетных инвестиций юридическому </w:t>
            </w:r>
            <w:r w:rsidRPr="007C1E96">
              <w:rPr>
                <w:spacing w:val="-2"/>
                <w:sz w:val="24"/>
              </w:rPr>
              <w:t>лицу)</w:t>
            </w:r>
          </w:p>
        </w:tc>
      </w:tr>
      <w:tr w:rsidR="007C1E96" w:rsidRPr="007C1E96" w14:paraId="1DF3172D" w14:textId="77777777" w:rsidTr="0000337A">
        <w:trPr>
          <w:trHeight w:val="1031"/>
        </w:trPr>
        <w:tc>
          <w:tcPr>
            <w:tcW w:w="4679" w:type="dxa"/>
            <w:vMerge/>
            <w:tcBorders>
              <w:top w:val="nil"/>
            </w:tcBorders>
          </w:tcPr>
          <w:p w14:paraId="172470B9" w14:textId="77777777" w:rsidR="007C1E96" w:rsidRPr="007C1E96" w:rsidRDefault="007C1E96" w:rsidP="0000337A">
            <w:pPr>
              <w:keepNext/>
              <w:keepLines/>
              <w:widowControl/>
              <w:suppressAutoHyphens/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14:paraId="6C052F43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ind w:left="61" w:right="49"/>
              <w:jc w:val="both"/>
              <w:rPr>
                <w:sz w:val="24"/>
              </w:rPr>
            </w:pPr>
            <w:r w:rsidRPr="007C1E96">
              <w:rPr>
                <w:sz w:val="24"/>
              </w:rPr>
              <w:t xml:space="preserve">Справка-расчет или иной документ, являющийся основанием для оплаты </w:t>
            </w:r>
            <w:r w:rsidRPr="007C1E96">
              <w:rPr>
                <w:spacing w:val="-2"/>
                <w:sz w:val="24"/>
              </w:rPr>
              <w:t>неустойки</w:t>
            </w:r>
          </w:p>
        </w:tc>
      </w:tr>
      <w:tr w:rsidR="007C1E96" w:rsidRPr="007C1E96" w14:paraId="7CC899DC" w14:textId="77777777" w:rsidTr="0000337A">
        <w:trPr>
          <w:trHeight w:val="325"/>
        </w:trPr>
        <w:tc>
          <w:tcPr>
            <w:tcW w:w="4679" w:type="dxa"/>
            <w:vMerge/>
            <w:tcBorders>
              <w:top w:val="nil"/>
            </w:tcBorders>
          </w:tcPr>
          <w:p w14:paraId="11CCDA50" w14:textId="77777777" w:rsidR="007C1E96" w:rsidRPr="007C1E96" w:rsidRDefault="007C1E96" w:rsidP="0000337A">
            <w:pPr>
              <w:keepNext/>
              <w:keepLines/>
              <w:widowControl/>
              <w:suppressAutoHyphens/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14:paraId="7ADFF50B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ind w:left="61"/>
              <w:rPr>
                <w:sz w:val="24"/>
              </w:rPr>
            </w:pPr>
            <w:r w:rsidRPr="007C1E96">
              <w:rPr>
                <w:spacing w:val="-4"/>
                <w:sz w:val="24"/>
              </w:rPr>
              <w:t>Счет</w:t>
            </w:r>
          </w:p>
        </w:tc>
      </w:tr>
      <w:tr w:rsidR="007C1E96" w:rsidRPr="007C1E96" w14:paraId="5EFADD43" w14:textId="77777777" w:rsidTr="0000337A">
        <w:trPr>
          <w:trHeight w:val="480"/>
        </w:trPr>
        <w:tc>
          <w:tcPr>
            <w:tcW w:w="4679" w:type="dxa"/>
            <w:vMerge/>
            <w:tcBorders>
              <w:top w:val="nil"/>
            </w:tcBorders>
          </w:tcPr>
          <w:p w14:paraId="36C3784C" w14:textId="77777777" w:rsidR="007C1E96" w:rsidRPr="007C1E96" w:rsidRDefault="007C1E96" w:rsidP="0000337A">
            <w:pPr>
              <w:keepNext/>
              <w:keepLines/>
              <w:widowControl/>
              <w:suppressAutoHyphens/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14:paraId="03EABA54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ind w:left="61"/>
              <w:rPr>
                <w:sz w:val="24"/>
              </w:rPr>
            </w:pPr>
            <w:r w:rsidRPr="007C1E96">
              <w:rPr>
                <w:spacing w:val="-2"/>
                <w:sz w:val="24"/>
              </w:rPr>
              <w:t>Счет-фактура</w:t>
            </w:r>
          </w:p>
        </w:tc>
      </w:tr>
      <w:tr w:rsidR="007C1E96" w:rsidRPr="007C1E96" w14:paraId="1F5D4B03" w14:textId="77777777" w:rsidTr="0000337A">
        <w:trPr>
          <w:trHeight w:val="757"/>
        </w:trPr>
        <w:tc>
          <w:tcPr>
            <w:tcW w:w="4679" w:type="dxa"/>
            <w:vMerge/>
            <w:tcBorders>
              <w:top w:val="nil"/>
            </w:tcBorders>
          </w:tcPr>
          <w:p w14:paraId="59074EBF" w14:textId="77777777" w:rsidR="007C1E96" w:rsidRPr="007C1E96" w:rsidRDefault="007C1E96" w:rsidP="0000337A">
            <w:pPr>
              <w:keepNext/>
              <w:keepLines/>
              <w:widowControl/>
              <w:suppressAutoHyphens/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14:paraId="0864D573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tabs>
                <w:tab w:val="left" w:pos="1323"/>
                <w:tab w:val="left" w:pos="2682"/>
              </w:tabs>
              <w:suppressAutoHyphens/>
              <w:ind w:left="61" w:right="51"/>
              <w:rPr>
                <w:sz w:val="24"/>
              </w:rPr>
            </w:pPr>
            <w:r w:rsidRPr="007C1E96">
              <w:rPr>
                <w:spacing w:val="-2"/>
                <w:sz w:val="24"/>
              </w:rPr>
              <w:t>Товарная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>накладная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 xml:space="preserve">(унифицированная </w:t>
            </w:r>
            <w:r w:rsidRPr="007C1E96">
              <w:rPr>
                <w:sz w:val="24"/>
              </w:rPr>
              <w:t>форма № ТОРГ-12) (ф. 0330212)</w:t>
            </w:r>
          </w:p>
        </w:tc>
      </w:tr>
      <w:tr w:rsidR="007C1E96" w:rsidRPr="007C1E96" w14:paraId="2467A6AE" w14:textId="77777777" w:rsidTr="0000337A">
        <w:trPr>
          <w:trHeight w:val="391"/>
        </w:trPr>
        <w:tc>
          <w:tcPr>
            <w:tcW w:w="4679" w:type="dxa"/>
            <w:vMerge/>
            <w:tcBorders>
              <w:top w:val="nil"/>
              <w:bottom w:val="nil"/>
            </w:tcBorders>
          </w:tcPr>
          <w:p w14:paraId="59136856" w14:textId="77777777" w:rsidR="007C1E96" w:rsidRPr="007C1E96" w:rsidRDefault="007C1E96" w:rsidP="0000337A">
            <w:pPr>
              <w:keepNext/>
              <w:keepLines/>
              <w:widowControl/>
              <w:suppressAutoHyphens/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14:paraId="58969890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92"/>
              <w:ind w:left="61"/>
              <w:rPr>
                <w:sz w:val="24"/>
              </w:rPr>
            </w:pPr>
            <w:r w:rsidRPr="007C1E96">
              <w:rPr>
                <w:spacing w:val="-5"/>
                <w:sz w:val="24"/>
              </w:rPr>
              <w:t>Чек</w:t>
            </w:r>
          </w:p>
        </w:tc>
      </w:tr>
      <w:tr w:rsidR="007C1E96" w:rsidRPr="007C1E96" w14:paraId="7FA33F74" w14:textId="77777777" w:rsidTr="0000337A">
        <w:trPr>
          <w:trHeight w:val="3387"/>
        </w:trPr>
        <w:tc>
          <w:tcPr>
            <w:tcW w:w="4679" w:type="dxa"/>
            <w:tcBorders>
              <w:top w:val="nil"/>
            </w:tcBorders>
          </w:tcPr>
          <w:p w14:paraId="377216EF" w14:textId="77777777" w:rsidR="007C1E96" w:rsidRPr="007C1E96" w:rsidRDefault="007C1E96" w:rsidP="0000337A">
            <w:pPr>
              <w:keepNext/>
              <w:keepLines/>
              <w:widowControl/>
              <w:suppressAutoHyphens/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14:paraId="2EE6B1BB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92"/>
              <w:ind w:left="61" w:right="54"/>
              <w:jc w:val="both"/>
              <w:rPr>
                <w:sz w:val="24"/>
              </w:rPr>
            </w:pPr>
            <w:r w:rsidRPr="007C1E96">
              <w:rPr>
                <w:sz w:val="24"/>
              </w:rPr>
              <w:t>В случае предоставления субсидии юридическому лицу на возмещение фактически произведенных расходов (недополученных доходов):</w:t>
            </w:r>
          </w:p>
          <w:p w14:paraId="633D23C8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0"/>
              <w:ind w:left="61" w:right="49"/>
              <w:jc w:val="both"/>
              <w:rPr>
                <w:sz w:val="24"/>
              </w:rPr>
            </w:pPr>
            <w:r w:rsidRPr="007C1E96">
              <w:rPr>
                <w:sz w:val="24"/>
              </w:rPr>
              <w:t xml:space="preserve">отчет о выполнении условий, установленных при предоставлении субсидии юридическому лицу, в соответствии с порядком (правилами) предоставления субсидии юридическому </w:t>
            </w:r>
            <w:r w:rsidRPr="007C1E96">
              <w:rPr>
                <w:spacing w:val="-2"/>
                <w:sz w:val="24"/>
              </w:rPr>
              <w:t>лицу;</w:t>
            </w:r>
          </w:p>
          <w:p w14:paraId="3B92891F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0"/>
              <w:ind w:left="61"/>
              <w:rPr>
                <w:spacing w:val="-5"/>
                <w:sz w:val="24"/>
              </w:rPr>
            </w:pPr>
            <w:r w:rsidRPr="007C1E96">
              <w:rPr>
                <w:sz w:val="24"/>
              </w:rPr>
              <w:t>документы, подтверждающие фактически произведенные расходы (недополученные</w:t>
            </w:r>
          </w:p>
        </w:tc>
      </w:tr>
    </w:tbl>
    <w:p w14:paraId="34C63323" w14:textId="77777777" w:rsidR="007C1E96" w:rsidRPr="007C1E96" w:rsidRDefault="007C1E96" w:rsidP="007C1E96">
      <w:pPr>
        <w:pStyle w:val="TableParagraph"/>
        <w:keepNext/>
        <w:keepLines/>
        <w:widowControl/>
        <w:suppressAutoHyphens/>
        <w:rPr>
          <w:sz w:val="24"/>
        </w:rPr>
        <w:sectPr w:rsidR="007C1E96" w:rsidRPr="007C1E96">
          <w:type w:val="continuous"/>
          <w:pgSz w:w="11910" w:h="16840"/>
          <w:pgMar w:top="960" w:right="425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9"/>
        <w:gridCol w:w="4679"/>
      </w:tblGrid>
      <w:tr w:rsidR="007C1E96" w:rsidRPr="007C1E96" w14:paraId="486CE4F3" w14:textId="77777777" w:rsidTr="0000337A">
        <w:trPr>
          <w:trHeight w:val="2689"/>
        </w:trPr>
        <w:tc>
          <w:tcPr>
            <w:tcW w:w="4679" w:type="dxa"/>
            <w:vMerge w:val="restart"/>
          </w:tcPr>
          <w:p w14:paraId="32A49211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0"/>
              <w:ind w:left="0"/>
              <w:rPr>
                <w:sz w:val="24"/>
              </w:rPr>
            </w:pPr>
          </w:p>
        </w:tc>
        <w:tc>
          <w:tcPr>
            <w:tcW w:w="4679" w:type="dxa"/>
          </w:tcPr>
          <w:p w14:paraId="6E847389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0"/>
              <w:ind w:left="61" w:right="48"/>
              <w:jc w:val="both"/>
              <w:rPr>
                <w:sz w:val="24"/>
              </w:rPr>
            </w:pPr>
            <w:r w:rsidRPr="007C1E96">
              <w:rPr>
                <w:sz w:val="24"/>
              </w:rPr>
              <w:t>доходы), в соответствии с порядком (правилами) предоставления субсидии юридическому лицу;</w:t>
            </w:r>
          </w:p>
          <w:p w14:paraId="6A51350B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1"/>
              <w:ind w:left="61" w:right="51"/>
              <w:jc w:val="both"/>
              <w:rPr>
                <w:sz w:val="24"/>
              </w:rPr>
            </w:pPr>
            <w:r w:rsidRPr="007C1E96">
              <w:rPr>
                <w:sz w:val="24"/>
              </w:rPr>
              <w:t xml:space="preserve">заявка на перечисление субсидии юридическому лицу по форме, установленной в соответствии с порядком (правилами) предоставления указанной субсидии (далее - Заявка на перечисление субсидии юридическому лицу) (при </w:t>
            </w:r>
            <w:r w:rsidRPr="007C1E96">
              <w:rPr>
                <w:spacing w:val="-2"/>
                <w:sz w:val="24"/>
              </w:rPr>
              <w:t>наличии)</w:t>
            </w:r>
          </w:p>
        </w:tc>
      </w:tr>
      <w:tr w:rsidR="007C1E96" w:rsidRPr="007C1E96" w14:paraId="65053183" w14:textId="77777777" w:rsidTr="0000337A">
        <w:trPr>
          <w:trHeight w:val="651"/>
        </w:trPr>
        <w:tc>
          <w:tcPr>
            <w:tcW w:w="4679" w:type="dxa"/>
            <w:vMerge/>
            <w:tcBorders>
              <w:top w:val="nil"/>
            </w:tcBorders>
          </w:tcPr>
          <w:p w14:paraId="14982515" w14:textId="77777777" w:rsidR="007C1E96" w:rsidRPr="007C1E96" w:rsidRDefault="007C1E96" w:rsidP="0000337A">
            <w:pPr>
              <w:keepNext/>
              <w:keepLines/>
              <w:widowControl/>
              <w:suppressAutoHyphens/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14:paraId="2BD35233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tabs>
                <w:tab w:val="left" w:pos="1737"/>
                <w:tab w:val="left" w:pos="3294"/>
              </w:tabs>
              <w:suppressAutoHyphens/>
              <w:spacing w:before="92"/>
              <w:ind w:left="61" w:right="53"/>
              <w:rPr>
                <w:sz w:val="24"/>
              </w:rPr>
            </w:pPr>
            <w:r w:rsidRPr="007C1E96">
              <w:rPr>
                <w:spacing w:val="-2"/>
                <w:sz w:val="24"/>
              </w:rPr>
              <w:t>Казначейское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>обеспечение</w:t>
            </w:r>
            <w:r w:rsidRPr="007C1E96">
              <w:rPr>
                <w:sz w:val="24"/>
              </w:rPr>
              <w:tab/>
            </w:r>
            <w:r w:rsidRPr="007C1E96">
              <w:rPr>
                <w:spacing w:val="-2"/>
                <w:sz w:val="24"/>
              </w:rPr>
              <w:t xml:space="preserve">обязательств </w:t>
            </w:r>
            <w:r w:rsidRPr="007C1E96">
              <w:rPr>
                <w:sz w:val="24"/>
              </w:rPr>
              <w:t xml:space="preserve">(код формы по </w:t>
            </w:r>
            <w:hyperlink r:id="rId51">
              <w:r w:rsidRPr="007C1E96">
                <w:rPr>
                  <w:sz w:val="24"/>
                </w:rPr>
                <w:t>ОКУД</w:t>
              </w:r>
            </w:hyperlink>
            <w:r w:rsidRPr="007C1E96">
              <w:rPr>
                <w:sz w:val="24"/>
              </w:rPr>
              <w:t xml:space="preserve"> 0506110)</w:t>
            </w:r>
          </w:p>
        </w:tc>
      </w:tr>
      <w:tr w:rsidR="007C1E96" w:rsidRPr="007C1E96" w14:paraId="0F5F8798" w14:textId="77777777" w:rsidTr="0000337A">
        <w:trPr>
          <w:trHeight w:val="2135"/>
        </w:trPr>
        <w:tc>
          <w:tcPr>
            <w:tcW w:w="4679" w:type="dxa"/>
            <w:vMerge/>
            <w:tcBorders>
              <w:top w:val="nil"/>
            </w:tcBorders>
          </w:tcPr>
          <w:p w14:paraId="13495745" w14:textId="77777777" w:rsidR="007C1E96" w:rsidRPr="007C1E96" w:rsidRDefault="007C1E96" w:rsidP="0000337A">
            <w:pPr>
              <w:keepNext/>
              <w:keepLines/>
              <w:widowControl/>
              <w:suppressAutoHyphens/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14:paraId="7FA59C06" w14:textId="77777777" w:rsidR="007C1E96" w:rsidRPr="007C1E96" w:rsidRDefault="007C1E96" w:rsidP="0000337A">
            <w:pPr>
              <w:pStyle w:val="TableParagraph"/>
              <w:keepNext/>
              <w:keepLines/>
              <w:widowControl/>
              <w:suppressAutoHyphens/>
              <w:ind w:left="61" w:right="50"/>
              <w:jc w:val="both"/>
              <w:rPr>
                <w:sz w:val="24"/>
              </w:rPr>
            </w:pPr>
            <w:r w:rsidRPr="007C1E96">
              <w:rPr>
                <w:sz w:val="24"/>
              </w:rPr>
              <w:t>Иной документ, подтверждающий возникновение денежного обязательства по бюджетному обязательству получателя средств районного бюджета, возникшему</w:t>
            </w:r>
            <w:r w:rsidRPr="007C1E96">
              <w:rPr>
                <w:spacing w:val="80"/>
                <w:sz w:val="24"/>
              </w:rPr>
              <w:t xml:space="preserve"> </w:t>
            </w:r>
            <w:r w:rsidRPr="007C1E96">
              <w:rPr>
                <w:sz w:val="24"/>
              </w:rPr>
              <w:t>на основании договора (соглашения) о предоставлении субсидии и бюджетных инвестиций юридическому лицу</w:t>
            </w:r>
          </w:p>
        </w:tc>
      </w:tr>
      <w:tr w:rsidR="007C1E96" w14:paraId="1F86F435" w14:textId="77777777" w:rsidTr="0000337A">
        <w:trPr>
          <w:trHeight w:val="394"/>
        </w:trPr>
        <w:tc>
          <w:tcPr>
            <w:tcW w:w="4679" w:type="dxa"/>
            <w:vMerge w:val="restart"/>
          </w:tcPr>
          <w:p w14:paraId="5EE19DF8" w14:textId="77777777" w:rsidR="007C1E96" w:rsidRDefault="007C1E96" w:rsidP="0000337A">
            <w:pPr>
              <w:pStyle w:val="TableParagraph"/>
              <w:keepNext/>
              <w:keepLines/>
              <w:widowControl/>
              <w:suppressAutoHyphens/>
              <w:ind w:right="47"/>
              <w:jc w:val="both"/>
              <w:rPr>
                <w:sz w:val="24"/>
              </w:rPr>
            </w:pPr>
            <w:r>
              <w:rPr>
                <w:sz w:val="24"/>
              </w:rPr>
              <w:t>3. Документ, не определенный пунктами 1 - 2 графы 1 Перечня документов-оснований,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 соответствии с которым возникает бюджетное обязательство получателя средств бюджета поселения</w:t>
            </w:r>
          </w:p>
        </w:tc>
        <w:tc>
          <w:tcPr>
            <w:tcW w:w="4679" w:type="dxa"/>
          </w:tcPr>
          <w:p w14:paraId="10762570" w14:textId="77777777" w:rsidR="007C1E96" w:rsidRDefault="007C1E96" w:rsidP="0000337A">
            <w:pPr>
              <w:pStyle w:val="TableParagraph"/>
              <w:keepNext/>
              <w:keepLines/>
              <w:widowControl/>
              <w:suppressAutoHyphens/>
              <w:ind w:left="61"/>
              <w:rPr>
                <w:sz w:val="24"/>
              </w:rPr>
            </w:pPr>
            <w:r>
              <w:rPr>
                <w:sz w:val="24"/>
              </w:rPr>
              <w:t>Акт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выполненных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работ</w:t>
            </w:r>
          </w:p>
        </w:tc>
      </w:tr>
      <w:tr w:rsidR="007C1E96" w14:paraId="04BC207C" w14:textId="77777777" w:rsidTr="0000337A">
        <w:trPr>
          <w:trHeight w:val="414"/>
        </w:trPr>
        <w:tc>
          <w:tcPr>
            <w:tcW w:w="4679" w:type="dxa"/>
            <w:vMerge/>
            <w:tcBorders>
              <w:top w:val="nil"/>
            </w:tcBorders>
          </w:tcPr>
          <w:p w14:paraId="175369C7" w14:textId="77777777" w:rsidR="007C1E96" w:rsidRDefault="007C1E96" w:rsidP="0000337A">
            <w:pPr>
              <w:keepNext/>
              <w:keepLines/>
              <w:widowControl/>
              <w:suppressAutoHyphens/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14:paraId="760DA692" w14:textId="77777777" w:rsidR="007C1E96" w:rsidRDefault="007C1E96" w:rsidP="0000337A">
            <w:pPr>
              <w:pStyle w:val="TableParagraph"/>
              <w:keepNext/>
              <w:keepLines/>
              <w:widowControl/>
              <w:suppressAutoHyphens/>
              <w:ind w:left="61"/>
              <w:rPr>
                <w:sz w:val="24"/>
              </w:rPr>
            </w:pPr>
            <w:r>
              <w:rPr>
                <w:sz w:val="24"/>
              </w:rPr>
              <w:t>Акт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приема-</w:t>
            </w:r>
            <w:r>
              <w:rPr>
                <w:spacing w:val="-2"/>
                <w:sz w:val="24"/>
              </w:rPr>
              <w:t>передачи</w:t>
            </w:r>
          </w:p>
        </w:tc>
      </w:tr>
      <w:tr w:rsidR="007C1E96" w14:paraId="1DAFB3A6" w14:textId="77777777" w:rsidTr="0000337A">
        <w:trPr>
          <w:trHeight w:val="419"/>
        </w:trPr>
        <w:tc>
          <w:tcPr>
            <w:tcW w:w="4679" w:type="dxa"/>
            <w:vMerge/>
            <w:tcBorders>
              <w:top w:val="nil"/>
            </w:tcBorders>
          </w:tcPr>
          <w:p w14:paraId="4036E8D3" w14:textId="77777777" w:rsidR="007C1E96" w:rsidRDefault="007C1E96" w:rsidP="0000337A">
            <w:pPr>
              <w:keepNext/>
              <w:keepLines/>
              <w:widowControl/>
              <w:suppressAutoHyphens/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14:paraId="158EADD6" w14:textId="77777777" w:rsidR="007C1E96" w:rsidRDefault="007C1E96" w:rsidP="0000337A">
            <w:pPr>
              <w:pStyle w:val="TableParagraph"/>
              <w:keepNext/>
              <w:keepLines/>
              <w:widowControl/>
              <w:suppressAutoHyphens/>
              <w:ind w:left="61"/>
              <w:rPr>
                <w:sz w:val="24"/>
              </w:rPr>
            </w:pPr>
            <w:r>
              <w:rPr>
                <w:sz w:val="24"/>
              </w:rPr>
              <w:t>Акт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сверки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взаимных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расчетов</w:t>
            </w:r>
          </w:p>
        </w:tc>
      </w:tr>
      <w:tr w:rsidR="007C1E96" w14:paraId="55A0ACC2" w14:textId="77777777" w:rsidTr="0000337A">
        <w:trPr>
          <w:trHeight w:val="412"/>
        </w:trPr>
        <w:tc>
          <w:tcPr>
            <w:tcW w:w="4679" w:type="dxa"/>
            <w:vMerge/>
            <w:tcBorders>
              <w:top w:val="nil"/>
            </w:tcBorders>
          </w:tcPr>
          <w:p w14:paraId="788BB706" w14:textId="77777777" w:rsidR="007C1E96" w:rsidRDefault="007C1E96" w:rsidP="0000337A">
            <w:pPr>
              <w:keepNext/>
              <w:keepLines/>
              <w:widowControl/>
              <w:suppressAutoHyphens/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14:paraId="22F96B93" w14:textId="77777777" w:rsid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92"/>
              <w:ind w:left="61"/>
              <w:rPr>
                <w:sz w:val="24"/>
              </w:rPr>
            </w:pPr>
            <w:r>
              <w:rPr>
                <w:sz w:val="24"/>
              </w:rPr>
              <w:t>Заявление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физического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лица</w:t>
            </w:r>
          </w:p>
        </w:tc>
      </w:tr>
      <w:tr w:rsidR="007C1E96" w14:paraId="1A19F818" w14:textId="77777777" w:rsidTr="0000337A">
        <w:trPr>
          <w:trHeight w:val="701"/>
        </w:trPr>
        <w:tc>
          <w:tcPr>
            <w:tcW w:w="4679" w:type="dxa"/>
            <w:vMerge/>
            <w:tcBorders>
              <w:top w:val="nil"/>
            </w:tcBorders>
          </w:tcPr>
          <w:p w14:paraId="10107DD3" w14:textId="77777777" w:rsidR="007C1E96" w:rsidRDefault="007C1E96" w:rsidP="0000337A">
            <w:pPr>
              <w:keepNext/>
              <w:keepLines/>
              <w:widowControl/>
              <w:suppressAutoHyphens/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14:paraId="63B7B7FB" w14:textId="77777777" w:rsidR="007C1E96" w:rsidRDefault="007C1E96" w:rsidP="0000337A">
            <w:pPr>
              <w:pStyle w:val="TableParagraph"/>
              <w:keepNext/>
              <w:keepLines/>
              <w:widowControl/>
              <w:tabs>
                <w:tab w:val="left" w:pos="1539"/>
                <w:tab w:val="left" w:pos="2575"/>
                <w:tab w:val="left" w:pos="3278"/>
              </w:tabs>
              <w:suppressAutoHyphens/>
              <w:spacing w:before="92"/>
              <w:ind w:left="61" w:right="53"/>
              <w:rPr>
                <w:sz w:val="24"/>
              </w:rPr>
            </w:pPr>
            <w:r>
              <w:rPr>
                <w:spacing w:val="-2"/>
                <w:sz w:val="24"/>
              </w:rPr>
              <w:t>Решение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суда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расторжении </w:t>
            </w:r>
            <w:r>
              <w:rPr>
                <w:sz w:val="24"/>
              </w:rPr>
              <w:t>муниципального контракта (договора)</w:t>
            </w:r>
          </w:p>
        </w:tc>
      </w:tr>
      <w:tr w:rsidR="007C1E96" w14:paraId="6BDB064A" w14:textId="77777777" w:rsidTr="0000337A">
        <w:trPr>
          <w:trHeight w:val="1562"/>
        </w:trPr>
        <w:tc>
          <w:tcPr>
            <w:tcW w:w="4679" w:type="dxa"/>
            <w:vMerge/>
            <w:tcBorders>
              <w:top w:val="nil"/>
            </w:tcBorders>
          </w:tcPr>
          <w:p w14:paraId="714F7760" w14:textId="77777777" w:rsidR="007C1E96" w:rsidRDefault="007C1E96" w:rsidP="0000337A">
            <w:pPr>
              <w:keepNext/>
              <w:keepLines/>
              <w:widowControl/>
              <w:suppressAutoHyphens/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14:paraId="10A382BB" w14:textId="77777777" w:rsidR="007C1E96" w:rsidRDefault="007C1E96" w:rsidP="0000337A">
            <w:pPr>
              <w:pStyle w:val="TableParagraph"/>
              <w:keepNext/>
              <w:keepLines/>
              <w:widowControl/>
              <w:suppressAutoHyphens/>
              <w:ind w:left="61" w:right="49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Уведомление об одностороннем отказе от исполнения муниципального контракта по истечении 30 дней со дня его размещения государственным заказчиком в реестре </w:t>
            </w:r>
            <w:r>
              <w:rPr>
                <w:spacing w:val="-2"/>
                <w:sz w:val="24"/>
              </w:rPr>
              <w:t>контрактов</w:t>
            </w:r>
          </w:p>
        </w:tc>
      </w:tr>
      <w:tr w:rsidR="007C1E96" w14:paraId="4A4DB77D" w14:textId="77777777" w:rsidTr="0000337A">
        <w:trPr>
          <w:trHeight w:val="372"/>
        </w:trPr>
        <w:tc>
          <w:tcPr>
            <w:tcW w:w="4679" w:type="dxa"/>
            <w:vMerge/>
            <w:tcBorders>
              <w:top w:val="nil"/>
              <w:bottom w:val="nil"/>
            </w:tcBorders>
          </w:tcPr>
          <w:p w14:paraId="4C8D343A" w14:textId="77777777" w:rsidR="007C1E96" w:rsidRDefault="007C1E96" w:rsidP="0000337A">
            <w:pPr>
              <w:keepNext/>
              <w:keepLines/>
              <w:widowControl/>
              <w:suppressAutoHyphens/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14:paraId="60196BE9" w14:textId="77777777" w:rsidR="007C1E96" w:rsidRDefault="007C1E96" w:rsidP="0000337A">
            <w:pPr>
              <w:pStyle w:val="TableParagraph"/>
              <w:keepNext/>
              <w:keepLines/>
              <w:widowControl/>
              <w:suppressAutoHyphens/>
              <w:ind w:left="61"/>
              <w:rPr>
                <w:sz w:val="24"/>
              </w:rPr>
            </w:pPr>
            <w:r>
              <w:rPr>
                <w:spacing w:val="-2"/>
                <w:sz w:val="24"/>
              </w:rPr>
              <w:t>Квитанция</w:t>
            </w:r>
          </w:p>
        </w:tc>
      </w:tr>
      <w:tr w:rsidR="007C1E96" w14:paraId="3DBE4A74" w14:textId="77777777" w:rsidTr="0000337A">
        <w:trPr>
          <w:trHeight w:val="419"/>
        </w:trPr>
        <w:tc>
          <w:tcPr>
            <w:tcW w:w="4679" w:type="dxa"/>
            <w:tcBorders>
              <w:top w:val="nil"/>
              <w:bottom w:val="nil"/>
            </w:tcBorders>
          </w:tcPr>
          <w:p w14:paraId="22851B31" w14:textId="77777777" w:rsidR="007C1E96" w:rsidRDefault="007C1E96" w:rsidP="0000337A">
            <w:pPr>
              <w:keepNext/>
              <w:keepLines/>
              <w:widowControl/>
              <w:suppressAutoHyphens/>
              <w:rPr>
                <w:sz w:val="2"/>
                <w:szCs w:val="2"/>
              </w:rPr>
            </w:pPr>
          </w:p>
          <w:p w14:paraId="6770E60A" w14:textId="77777777" w:rsidR="007C1E96" w:rsidRDefault="007C1E96" w:rsidP="0000337A">
            <w:pPr>
              <w:keepNext/>
              <w:keepLines/>
              <w:widowControl/>
              <w:suppressAutoHyphens/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14:paraId="7135F328" w14:textId="77777777" w:rsid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92"/>
              <w:ind w:left="61"/>
              <w:rPr>
                <w:sz w:val="24"/>
              </w:rPr>
            </w:pPr>
            <w:r>
              <w:rPr>
                <w:sz w:val="24"/>
              </w:rPr>
              <w:t>Служебная</w:t>
            </w:r>
            <w:r>
              <w:rPr>
                <w:spacing w:val="-2"/>
                <w:sz w:val="24"/>
              </w:rPr>
              <w:t xml:space="preserve"> записка</w:t>
            </w:r>
          </w:p>
        </w:tc>
      </w:tr>
      <w:tr w:rsidR="007C1E96" w14:paraId="27A808D4" w14:textId="77777777" w:rsidTr="0000337A">
        <w:trPr>
          <w:trHeight w:val="412"/>
        </w:trPr>
        <w:tc>
          <w:tcPr>
            <w:tcW w:w="4679" w:type="dxa"/>
            <w:tcBorders>
              <w:top w:val="nil"/>
              <w:bottom w:val="nil"/>
            </w:tcBorders>
          </w:tcPr>
          <w:p w14:paraId="483B26F9" w14:textId="77777777" w:rsidR="007C1E96" w:rsidRDefault="007C1E96" w:rsidP="0000337A">
            <w:pPr>
              <w:keepNext/>
              <w:keepLines/>
              <w:widowControl/>
              <w:suppressAutoHyphens/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14:paraId="2052E857" w14:textId="77777777" w:rsidR="007C1E96" w:rsidRDefault="007C1E96" w:rsidP="0000337A">
            <w:pPr>
              <w:pStyle w:val="TableParagraph"/>
              <w:keepNext/>
              <w:keepLines/>
              <w:widowControl/>
              <w:suppressAutoHyphens/>
              <w:ind w:left="61"/>
              <w:rPr>
                <w:sz w:val="24"/>
              </w:rPr>
            </w:pPr>
            <w:r>
              <w:rPr>
                <w:spacing w:val="-2"/>
                <w:sz w:val="24"/>
              </w:rPr>
              <w:t>Справка-расчет</w:t>
            </w:r>
          </w:p>
        </w:tc>
      </w:tr>
      <w:tr w:rsidR="007C1E96" w14:paraId="31A4673A" w14:textId="77777777" w:rsidTr="0000337A">
        <w:trPr>
          <w:trHeight w:val="276"/>
        </w:trPr>
        <w:tc>
          <w:tcPr>
            <w:tcW w:w="4679" w:type="dxa"/>
            <w:tcBorders>
              <w:top w:val="nil"/>
              <w:bottom w:val="nil"/>
            </w:tcBorders>
          </w:tcPr>
          <w:p w14:paraId="746781D5" w14:textId="77777777" w:rsidR="007C1E96" w:rsidRDefault="007C1E96" w:rsidP="0000337A">
            <w:pPr>
              <w:keepNext/>
              <w:keepLines/>
              <w:widowControl/>
              <w:suppressAutoHyphens/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14:paraId="41ECB9E5" w14:textId="77777777" w:rsidR="007C1E96" w:rsidRDefault="007C1E96" w:rsidP="0000337A">
            <w:pPr>
              <w:pStyle w:val="TableParagraph"/>
              <w:keepNext/>
              <w:keepLines/>
              <w:widowControl/>
              <w:suppressAutoHyphens/>
              <w:ind w:left="61"/>
              <w:rPr>
                <w:sz w:val="24"/>
              </w:rPr>
            </w:pPr>
            <w:r>
              <w:rPr>
                <w:spacing w:val="-4"/>
                <w:sz w:val="24"/>
              </w:rPr>
              <w:t>Счет</w:t>
            </w:r>
          </w:p>
        </w:tc>
      </w:tr>
      <w:tr w:rsidR="007C1E96" w14:paraId="7C9F6F38" w14:textId="77777777" w:rsidTr="0000337A">
        <w:trPr>
          <w:trHeight w:val="309"/>
        </w:trPr>
        <w:tc>
          <w:tcPr>
            <w:tcW w:w="4679" w:type="dxa"/>
            <w:tcBorders>
              <w:top w:val="nil"/>
              <w:bottom w:val="nil"/>
            </w:tcBorders>
          </w:tcPr>
          <w:p w14:paraId="0B18D82B" w14:textId="77777777" w:rsidR="007C1E96" w:rsidRDefault="007C1E96" w:rsidP="0000337A">
            <w:pPr>
              <w:keepNext/>
              <w:keepLines/>
              <w:widowControl/>
              <w:suppressAutoHyphens/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14:paraId="532990A8" w14:textId="77777777" w:rsidR="007C1E96" w:rsidRDefault="007C1E96" w:rsidP="0000337A">
            <w:pPr>
              <w:pStyle w:val="TableParagraph"/>
              <w:keepNext/>
              <w:keepLines/>
              <w:widowControl/>
              <w:suppressAutoHyphens/>
              <w:ind w:left="61"/>
              <w:rPr>
                <w:sz w:val="24"/>
              </w:rPr>
            </w:pPr>
            <w:r>
              <w:rPr>
                <w:spacing w:val="-2"/>
                <w:sz w:val="24"/>
              </w:rPr>
              <w:t>Счет-фактура</w:t>
            </w:r>
          </w:p>
        </w:tc>
      </w:tr>
      <w:tr w:rsidR="007C1E96" w14:paraId="7ED9D7B9" w14:textId="77777777" w:rsidTr="0000337A">
        <w:trPr>
          <w:trHeight w:val="479"/>
        </w:trPr>
        <w:tc>
          <w:tcPr>
            <w:tcW w:w="4679" w:type="dxa"/>
            <w:tcBorders>
              <w:top w:val="nil"/>
              <w:bottom w:val="nil"/>
            </w:tcBorders>
          </w:tcPr>
          <w:p w14:paraId="0B7AB0A8" w14:textId="77777777" w:rsidR="007C1E96" w:rsidRDefault="007C1E96" w:rsidP="0000337A">
            <w:pPr>
              <w:keepNext/>
              <w:keepLines/>
              <w:widowControl/>
              <w:suppressAutoHyphens/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14:paraId="7CD7D380" w14:textId="77777777" w:rsidR="007C1E96" w:rsidRDefault="007C1E96" w:rsidP="0000337A">
            <w:pPr>
              <w:pStyle w:val="TableParagraph"/>
              <w:keepNext/>
              <w:keepLines/>
              <w:widowControl/>
              <w:tabs>
                <w:tab w:val="left" w:pos="1323"/>
                <w:tab w:val="left" w:pos="2682"/>
              </w:tabs>
              <w:suppressAutoHyphens/>
              <w:ind w:left="61" w:right="50"/>
              <w:rPr>
                <w:sz w:val="24"/>
              </w:rPr>
            </w:pPr>
            <w:r>
              <w:rPr>
                <w:spacing w:val="-2"/>
                <w:sz w:val="24"/>
              </w:rPr>
              <w:t>Товарная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накладная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(унифицированная </w:t>
            </w:r>
            <w:r>
              <w:rPr>
                <w:sz w:val="24"/>
              </w:rPr>
              <w:t>форма № ТОРГ-12) (ф. 0330212)</w:t>
            </w:r>
          </w:p>
        </w:tc>
      </w:tr>
      <w:tr w:rsidR="007C1E96" w14:paraId="485B313E" w14:textId="77777777" w:rsidTr="0000337A">
        <w:trPr>
          <w:trHeight w:val="479"/>
        </w:trPr>
        <w:tc>
          <w:tcPr>
            <w:tcW w:w="4679" w:type="dxa"/>
            <w:tcBorders>
              <w:top w:val="nil"/>
              <w:bottom w:val="nil"/>
            </w:tcBorders>
          </w:tcPr>
          <w:p w14:paraId="0635C8B9" w14:textId="77777777" w:rsidR="007C1E96" w:rsidRDefault="007C1E96" w:rsidP="0000337A">
            <w:pPr>
              <w:keepNext/>
              <w:keepLines/>
              <w:widowControl/>
              <w:suppressAutoHyphens/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14:paraId="58622611" w14:textId="77777777" w:rsid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92"/>
              <w:ind w:left="61"/>
              <w:rPr>
                <w:sz w:val="24"/>
              </w:rPr>
            </w:pPr>
            <w:r>
              <w:rPr>
                <w:sz w:val="24"/>
              </w:rPr>
              <w:t>Универсальный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передаточный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документ</w:t>
            </w:r>
          </w:p>
        </w:tc>
      </w:tr>
      <w:tr w:rsidR="007C1E96" w14:paraId="15DCC82E" w14:textId="77777777" w:rsidTr="0000337A">
        <w:trPr>
          <w:trHeight w:val="360"/>
        </w:trPr>
        <w:tc>
          <w:tcPr>
            <w:tcW w:w="4679" w:type="dxa"/>
            <w:tcBorders>
              <w:top w:val="nil"/>
              <w:bottom w:val="nil"/>
            </w:tcBorders>
          </w:tcPr>
          <w:p w14:paraId="6D7CF3E8" w14:textId="77777777" w:rsidR="007C1E96" w:rsidRDefault="007C1E96" w:rsidP="0000337A">
            <w:pPr>
              <w:keepNext/>
              <w:keepLines/>
              <w:widowControl/>
              <w:suppressAutoHyphens/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14:paraId="6DA60A0F" w14:textId="77777777" w:rsid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92"/>
              <w:ind w:left="61"/>
              <w:rPr>
                <w:sz w:val="24"/>
              </w:rPr>
            </w:pPr>
            <w:r>
              <w:rPr>
                <w:spacing w:val="-5"/>
                <w:sz w:val="24"/>
              </w:rPr>
              <w:t>Чек</w:t>
            </w:r>
          </w:p>
        </w:tc>
      </w:tr>
      <w:tr w:rsidR="007C1E96" w14:paraId="315900D0" w14:textId="77777777" w:rsidTr="0000337A">
        <w:trPr>
          <w:trHeight w:val="360"/>
        </w:trPr>
        <w:tc>
          <w:tcPr>
            <w:tcW w:w="4679" w:type="dxa"/>
            <w:tcBorders>
              <w:top w:val="nil"/>
            </w:tcBorders>
          </w:tcPr>
          <w:p w14:paraId="51F84162" w14:textId="77777777" w:rsidR="007C1E96" w:rsidRDefault="007C1E96" w:rsidP="0000337A">
            <w:pPr>
              <w:keepNext/>
              <w:keepLines/>
              <w:widowControl/>
              <w:suppressAutoHyphens/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14:paraId="3BF1410A" w14:textId="77777777" w:rsidR="007C1E96" w:rsidRDefault="007C1E96" w:rsidP="0000337A">
            <w:pPr>
              <w:pStyle w:val="TableParagraph"/>
              <w:keepNext/>
              <w:keepLines/>
              <w:widowControl/>
              <w:suppressAutoHyphens/>
              <w:spacing w:before="92"/>
              <w:ind w:left="61"/>
              <w:rPr>
                <w:spacing w:val="-5"/>
                <w:sz w:val="24"/>
              </w:rPr>
            </w:pPr>
            <w:r>
              <w:rPr>
                <w:sz w:val="24"/>
              </w:rPr>
              <w:t xml:space="preserve">Иной документ, подтверждающий возникновение денежного обязательства по бюджетному обязательству получателя </w:t>
            </w:r>
            <w:proofErr w:type="gramStart"/>
            <w:r>
              <w:rPr>
                <w:sz w:val="24"/>
              </w:rPr>
              <w:t>средств  бюджета</w:t>
            </w:r>
            <w:proofErr w:type="gramEnd"/>
            <w:r>
              <w:rPr>
                <w:sz w:val="24"/>
              </w:rPr>
              <w:t xml:space="preserve"> поселения</w:t>
            </w:r>
          </w:p>
        </w:tc>
      </w:tr>
    </w:tbl>
    <w:p w14:paraId="66B26B4C" w14:textId="77777777" w:rsidR="00E60E24" w:rsidRPr="00382F0C" w:rsidRDefault="00E60E24" w:rsidP="007C1E96">
      <w:pPr>
        <w:pStyle w:val="a3"/>
        <w:keepNext/>
        <w:keepLines/>
        <w:widowControl/>
        <w:suppressAutoHyphens/>
        <w:spacing w:before="77"/>
        <w:ind w:left="0" w:firstLine="0"/>
        <w:jc w:val="left"/>
      </w:pPr>
    </w:p>
    <w:sectPr w:rsidR="00E60E24" w:rsidRPr="00382F0C">
      <w:type w:val="continuous"/>
      <w:pgSz w:w="11910" w:h="16840"/>
      <w:pgMar w:top="960" w:right="425" w:bottom="280" w:left="155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FB54A4" w14:textId="77777777" w:rsidR="004D5222" w:rsidRDefault="004D5222" w:rsidP="003A409A">
      <w:r>
        <w:separator/>
      </w:r>
    </w:p>
  </w:endnote>
  <w:endnote w:type="continuationSeparator" w:id="0">
    <w:p w14:paraId="6BBE4440" w14:textId="77777777" w:rsidR="004D5222" w:rsidRDefault="004D5222" w:rsidP="003A40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35504115"/>
      <w:docPartObj>
        <w:docPartGallery w:val="Page Numbers (Bottom of Page)"/>
        <w:docPartUnique/>
      </w:docPartObj>
    </w:sdtPr>
    <w:sdtEndPr/>
    <w:sdtContent>
      <w:p w14:paraId="274E07EA" w14:textId="77777777" w:rsidR="003F30A3" w:rsidRDefault="003F30A3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F59E6">
          <w:rPr>
            <w:noProof/>
          </w:rPr>
          <w:t>39</w:t>
        </w:r>
        <w:r>
          <w:fldChar w:fldCharType="end"/>
        </w:r>
      </w:p>
    </w:sdtContent>
  </w:sdt>
  <w:p w14:paraId="77925639" w14:textId="77777777" w:rsidR="003F30A3" w:rsidRDefault="003F30A3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19A6C3" w14:textId="77777777" w:rsidR="004D5222" w:rsidRDefault="004D5222" w:rsidP="003A409A">
      <w:r>
        <w:separator/>
      </w:r>
    </w:p>
  </w:footnote>
  <w:footnote w:type="continuationSeparator" w:id="0">
    <w:p w14:paraId="335715B2" w14:textId="77777777" w:rsidR="004D5222" w:rsidRDefault="004D5222" w:rsidP="003A40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272AAA"/>
    <w:multiLevelType w:val="multilevel"/>
    <w:tmpl w:val="948AE87E"/>
    <w:lvl w:ilvl="0">
      <w:start w:val="2"/>
      <w:numFmt w:val="decimal"/>
      <w:lvlText w:val="%1"/>
      <w:lvlJc w:val="left"/>
      <w:pPr>
        <w:ind w:left="143" w:hanging="492"/>
        <w:jc w:val="left"/>
      </w:pPr>
      <w:rPr>
        <w:rFonts w:hint="default"/>
        <w:lang w:val="ru-RU" w:eastAsia="en-US" w:bidi="ar-SA"/>
      </w:rPr>
    </w:lvl>
    <w:lvl w:ilvl="1">
      <w:start w:val="8"/>
      <w:numFmt w:val="decimal"/>
      <w:lvlText w:val="%1.%2."/>
      <w:lvlJc w:val="left"/>
      <w:pPr>
        <w:ind w:left="143" w:hanging="49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96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74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52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31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09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87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5" w:hanging="492"/>
      </w:pPr>
      <w:rPr>
        <w:rFonts w:hint="default"/>
        <w:lang w:val="ru-RU" w:eastAsia="en-US" w:bidi="ar-SA"/>
      </w:rPr>
    </w:lvl>
  </w:abstractNum>
  <w:abstractNum w:abstractNumId="1" w15:restartNumberingAfterBreak="0">
    <w:nsid w:val="225A13A6"/>
    <w:multiLevelType w:val="multilevel"/>
    <w:tmpl w:val="E8A0CC9E"/>
    <w:lvl w:ilvl="0">
      <w:start w:val="2"/>
      <w:numFmt w:val="decimal"/>
      <w:lvlText w:val="%1"/>
      <w:lvlJc w:val="left"/>
      <w:pPr>
        <w:ind w:left="143" w:hanging="49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3" w:hanging="49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51" w:hanging="70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418" w:hanging="7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47" w:hanging="7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76" w:hanging="7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05" w:hanging="7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34" w:hanging="7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64" w:hanging="701"/>
      </w:pPr>
      <w:rPr>
        <w:rFonts w:hint="default"/>
        <w:lang w:val="ru-RU" w:eastAsia="en-US" w:bidi="ar-SA"/>
      </w:rPr>
    </w:lvl>
  </w:abstractNum>
  <w:abstractNum w:abstractNumId="2" w15:restartNumberingAfterBreak="0">
    <w:nsid w:val="26293012"/>
    <w:multiLevelType w:val="hybridMultilevel"/>
    <w:tmpl w:val="D6D2AFFE"/>
    <w:lvl w:ilvl="0" w:tplc="1FBA74E2">
      <w:start w:val="1"/>
      <w:numFmt w:val="upperRoman"/>
      <w:lvlText w:val="%1."/>
      <w:lvlJc w:val="left"/>
      <w:pPr>
        <w:ind w:left="3969" w:hanging="23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C82EDD2">
      <w:numFmt w:val="bullet"/>
      <w:lvlText w:val="•"/>
      <w:lvlJc w:val="left"/>
      <w:pPr>
        <w:ind w:left="4556" w:hanging="234"/>
      </w:pPr>
      <w:rPr>
        <w:rFonts w:hint="default"/>
        <w:lang w:val="ru-RU" w:eastAsia="en-US" w:bidi="ar-SA"/>
      </w:rPr>
    </w:lvl>
    <w:lvl w:ilvl="2" w:tplc="3266E8A6">
      <w:numFmt w:val="bullet"/>
      <w:lvlText w:val="•"/>
      <w:lvlJc w:val="left"/>
      <w:pPr>
        <w:ind w:left="5152" w:hanging="234"/>
      </w:pPr>
      <w:rPr>
        <w:rFonts w:hint="default"/>
        <w:lang w:val="ru-RU" w:eastAsia="en-US" w:bidi="ar-SA"/>
      </w:rPr>
    </w:lvl>
    <w:lvl w:ilvl="3" w:tplc="BC88234C">
      <w:numFmt w:val="bullet"/>
      <w:lvlText w:val="•"/>
      <w:lvlJc w:val="left"/>
      <w:pPr>
        <w:ind w:left="5748" w:hanging="234"/>
      </w:pPr>
      <w:rPr>
        <w:rFonts w:hint="default"/>
        <w:lang w:val="ru-RU" w:eastAsia="en-US" w:bidi="ar-SA"/>
      </w:rPr>
    </w:lvl>
    <w:lvl w:ilvl="4" w:tplc="77FA32EE">
      <w:numFmt w:val="bullet"/>
      <w:lvlText w:val="•"/>
      <w:lvlJc w:val="left"/>
      <w:pPr>
        <w:ind w:left="6344" w:hanging="234"/>
      </w:pPr>
      <w:rPr>
        <w:rFonts w:hint="default"/>
        <w:lang w:val="ru-RU" w:eastAsia="en-US" w:bidi="ar-SA"/>
      </w:rPr>
    </w:lvl>
    <w:lvl w:ilvl="5" w:tplc="401CEB90">
      <w:numFmt w:val="bullet"/>
      <w:lvlText w:val="•"/>
      <w:lvlJc w:val="left"/>
      <w:pPr>
        <w:ind w:left="6941" w:hanging="234"/>
      </w:pPr>
      <w:rPr>
        <w:rFonts w:hint="default"/>
        <w:lang w:val="ru-RU" w:eastAsia="en-US" w:bidi="ar-SA"/>
      </w:rPr>
    </w:lvl>
    <w:lvl w:ilvl="6" w:tplc="9CA6373C">
      <w:numFmt w:val="bullet"/>
      <w:lvlText w:val="•"/>
      <w:lvlJc w:val="left"/>
      <w:pPr>
        <w:ind w:left="7537" w:hanging="234"/>
      </w:pPr>
      <w:rPr>
        <w:rFonts w:hint="default"/>
        <w:lang w:val="ru-RU" w:eastAsia="en-US" w:bidi="ar-SA"/>
      </w:rPr>
    </w:lvl>
    <w:lvl w:ilvl="7" w:tplc="63040C18">
      <w:numFmt w:val="bullet"/>
      <w:lvlText w:val="•"/>
      <w:lvlJc w:val="left"/>
      <w:pPr>
        <w:ind w:left="8133" w:hanging="234"/>
      </w:pPr>
      <w:rPr>
        <w:rFonts w:hint="default"/>
        <w:lang w:val="ru-RU" w:eastAsia="en-US" w:bidi="ar-SA"/>
      </w:rPr>
    </w:lvl>
    <w:lvl w:ilvl="8" w:tplc="55AE8F24">
      <w:numFmt w:val="bullet"/>
      <w:lvlText w:val="•"/>
      <w:lvlJc w:val="left"/>
      <w:pPr>
        <w:ind w:left="8729" w:hanging="234"/>
      </w:pPr>
      <w:rPr>
        <w:rFonts w:hint="default"/>
        <w:lang w:val="ru-RU" w:eastAsia="en-US" w:bidi="ar-SA"/>
      </w:rPr>
    </w:lvl>
  </w:abstractNum>
  <w:abstractNum w:abstractNumId="3" w15:restartNumberingAfterBreak="0">
    <w:nsid w:val="3160790B"/>
    <w:multiLevelType w:val="hybridMultilevel"/>
    <w:tmpl w:val="CC78AB36"/>
    <w:lvl w:ilvl="0" w:tplc="E9DADD48">
      <w:start w:val="1"/>
      <w:numFmt w:val="decimal"/>
      <w:lvlText w:val="%1)"/>
      <w:lvlJc w:val="left"/>
      <w:pPr>
        <w:ind w:left="143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D68C302">
      <w:numFmt w:val="bullet"/>
      <w:lvlText w:val="•"/>
      <w:lvlJc w:val="left"/>
      <w:pPr>
        <w:ind w:left="1118" w:hanging="305"/>
      </w:pPr>
      <w:rPr>
        <w:rFonts w:hint="default"/>
        <w:lang w:val="ru-RU" w:eastAsia="en-US" w:bidi="ar-SA"/>
      </w:rPr>
    </w:lvl>
    <w:lvl w:ilvl="2" w:tplc="B87012BC">
      <w:numFmt w:val="bullet"/>
      <w:lvlText w:val="•"/>
      <w:lvlJc w:val="left"/>
      <w:pPr>
        <w:ind w:left="2096" w:hanging="305"/>
      </w:pPr>
      <w:rPr>
        <w:rFonts w:hint="default"/>
        <w:lang w:val="ru-RU" w:eastAsia="en-US" w:bidi="ar-SA"/>
      </w:rPr>
    </w:lvl>
    <w:lvl w:ilvl="3" w:tplc="062E6CEE">
      <w:numFmt w:val="bullet"/>
      <w:lvlText w:val="•"/>
      <w:lvlJc w:val="left"/>
      <w:pPr>
        <w:ind w:left="3074" w:hanging="305"/>
      </w:pPr>
      <w:rPr>
        <w:rFonts w:hint="default"/>
        <w:lang w:val="ru-RU" w:eastAsia="en-US" w:bidi="ar-SA"/>
      </w:rPr>
    </w:lvl>
    <w:lvl w:ilvl="4" w:tplc="4DB80D2E">
      <w:numFmt w:val="bullet"/>
      <w:lvlText w:val="•"/>
      <w:lvlJc w:val="left"/>
      <w:pPr>
        <w:ind w:left="4052" w:hanging="305"/>
      </w:pPr>
      <w:rPr>
        <w:rFonts w:hint="default"/>
        <w:lang w:val="ru-RU" w:eastAsia="en-US" w:bidi="ar-SA"/>
      </w:rPr>
    </w:lvl>
    <w:lvl w:ilvl="5" w:tplc="F43C5848">
      <w:numFmt w:val="bullet"/>
      <w:lvlText w:val="•"/>
      <w:lvlJc w:val="left"/>
      <w:pPr>
        <w:ind w:left="5031" w:hanging="305"/>
      </w:pPr>
      <w:rPr>
        <w:rFonts w:hint="default"/>
        <w:lang w:val="ru-RU" w:eastAsia="en-US" w:bidi="ar-SA"/>
      </w:rPr>
    </w:lvl>
    <w:lvl w:ilvl="6" w:tplc="4C34B56A">
      <w:numFmt w:val="bullet"/>
      <w:lvlText w:val="•"/>
      <w:lvlJc w:val="left"/>
      <w:pPr>
        <w:ind w:left="6009" w:hanging="305"/>
      </w:pPr>
      <w:rPr>
        <w:rFonts w:hint="default"/>
        <w:lang w:val="ru-RU" w:eastAsia="en-US" w:bidi="ar-SA"/>
      </w:rPr>
    </w:lvl>
    <w:lvl w:ilvl="7" w:tplc="3906019E">
      <w:numFmt w:val="bullet"/>
      <w:lvlText w:val="•"/>
      <w:lvlJc w:val="left"/>
      <w:pPr>
        <w:ind w:left="6987" w:hanging="305"/>
      </w:pPr>
      <w:rPr>
        <w:rFonts w:hint="default"/>
        <w:lang w:val="ru-RU" w:eastAsia="en-US" w:bidi="ar-SA"/>
      </w:rPr>
    </w:lvl>
    <w:lvl w:ilvl="8" w:tplc="75CA4D7E">
      <w:numFmt w:val="bullet"/>
      <w:lvlText w:val="•"/>
      <w:lvlJc w:val="left"/>
      <w:pPr>
        <w:ind w:left="7965" w:hanging="305"/>
      </w:pPr>
      <w:rPr>
        <w:rFonts w:hint="default"/>
        <w:lang w:val="ru-RU" w:eastAsia="en-US" w:bidi="ar-SA"/>
      </w:rPr>
    </w:lvl>
  </w:abstractNum>
  <w:abstractNum w:abstractNumId="4" w15:restartNumberingAfterBreak="0">
    <w:nsid w:val="39663546"/>
    <w:multiLevelType w:val="multilevel"/>
    <w:tmpl w:val="43FC6D1E"/>
    <w:lvl w:ilvl="0">
      <w:start w:val="5"/>
      <w:numFmt w:val="decimal"/>
      <w:lvlText w:val="%1"/>
      <w:lvlJc w:val="left"/>
      <w:pPr>
        <w:ind w:left="143" w:hanging="49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3" w:hanging="49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96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74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52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31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09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87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5" w:hanging="492"/>
      </w:pPr>
      <w:rPr>
        <w:rFonts w:hint="default"/>
        <w:lang w:val="ru-RU" w:eastAsia="en-US" w:bidi="ar-SA"/>
      </w:rPr>
    </w:lvl>
  </w:abstractNum>
  <w:abstractNum w:abstractNumId="5" w15:restartNumberingAfterBreak="0">
    <w:nsid w:val="493A0B86"/>
    <w:multiLevelType w:val="multilevel"/>
    <w:tmpl w:val="92D8F7B8"/>
    <w:lvl w:ilvl="0">
      <w:start w:val="1"/>
      <w:numFmt w:val="decimal"/>
      <w:lvlText w:val="%1."/>
      <w:lvlJc w:val="left"/>
      <w:pPr>
        <w:ind w:left="143" w:hanging="29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3" w:hanging="49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96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74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52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31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09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87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5" w:hanging="492"/>
      </w:pPr>
      <w:rPr>
        <w:rFonts w:hint="default"/>
        <w:lang w:val="ru-RU" w:eastAsia="en-US" w:bidi="ar-SA"/>
      </w:rPr>
    </w:lvl>
  </w:abstractNum>
  <w:abstractNum w:abstractNumId="6" w15:restartNumberingAfterBreak="0">
    <w:nsid w:val="4E8214E2"/>
    <w:multiLevelType w:val="multilevel"/>
    <w:tmpl w:val="9A403618"/>
    <w:lvl w:ilvl="0">
      <w:start w:val="2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4"/>
      <w:numFmt w:val="decimal"/>
      <w:lvlText w:val="%1.%2"/>
      <w:lvlJc w:val="left"/>
      <w:pPr>
        <w:ind w:left="1801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0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8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73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368" w:hanging="2160"/>
      </w:pPr>
      <w:rPr>
        <w:rFonts w:hint="default"/>
      </w:rPr>
    </w:lvl>
  </w:abstractNum>
  <w:abstractNum w:abstractNumId="7" w15:restartNumberingAfterBreak="0">
    <w:nsid w:val="4ED8790D"/>
    <w:multiLevelType w:val="multilevel"/>
    <w:tmpl w:val="14AEABF2"/>
    <w:lvl w:ilvl="0">
      <w:start w:val="1"/>
      <w:numFmt w:val="decimal"/>
      <w:lvlText w:val="%1"/>
      <w:lvlJc w:val="left"/>
      <w:pPr>
        <w:ind w:left="143" w:hanging="49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3" w:hanging="49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96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74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52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31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09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87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5" w:hanging="492"/>
      </w:pPr>
      <w:rPr>
        <w:rFonts w:hint="default"/>
        <w:lang w:val="ru-RU" w:eastAsia="en-US" w:bidi="ar-SA"/>
      </w:rPr>
    </w:lvl>
  </w:abstractNum>
  <w:abstractNum w:abstractNumId="8" w15:restartNumberingAfterBreak="0">
    <w:nsid w:val="5D9A38A1"/>
    <w:multiLevelType w:val="hybridMultilevel"/>
    <w:tmpl w:val="93EC4C3E"/>
    <w:lvl w:ilvl="0" w:tplc="8B7A55CC">
      <w:start w:val="2"/>
      <w:numFmt w:val="decimal"/>
      <w:lvlText w:val="%1."/>
      <w:lvlJc w:val="left"/>
      <w:pPr>
        <w:ind w:left="21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930" w:hanging="360"/>
      </w:pPr>
    </w:lvl>
    <w:lvl w:ilvl="2" w:tplc="0419001B" w:tentative="1">
      <w:start w:val="1"/>
      <w:numFmt w:val="lowerRoman"/>
      <w:lvlText w:val="%3."/>
      <w:lvlJc w:val="right"/>
      <w:pPr>
        <w:ind w:left="1650" w:hanging="180"/>
      </w:pPr>
    </w:lvl>
    <w:lvl w:ilvl="3" w:tplc="0419000F" w:tentative="1">
      <w:start w:val="1"/>
      <w:numFmt w:val="decimal"/>
      <w:lvlText w:val="%4."/>
      <w:lvlJc w:val="left"/>
      <w:pPr>
        <w:ind w:left="2370" w:hanging="360"/>
      </w:pPr>
    </w:lvl>
    <w:lvl w:ilvl="4" w:tplc="04190019" w:tentative="1">
      <w:start w:val="1"/>
      <w:numFmt w:val="lowerLetter"/>
      <w:lvlText w:val="%5."/>
      <w:lvlJc w:val="left"/>
      <w:pPr>
        <w:ind w:left="3090" w:hanging="360"/>
      </w:pPr>
    </w:lvl>
    <w:lvl w:ilvl="5" w:tplc="0419001B" w:tentative="1">
      <w:start w:val="1"/>
      <w:numFmt w:val="lowerRoman"/>
      <w:lvlText w:val="%6."/>
      <w:lvlJc w:val="right"/>
      <w:pPr>
        <w:ind w:left="3810" w:hanging="180"/>
      </w:pPr>
    </w:lvl>
    <w:lvl w:ilvl="6" w:tplc="0419000F" w:tentative="1">
      <w:start w:val="1"/>
      <w:numFmt w:val="decimal"/>
      <w:lvlText w:val="%7."/>
      <w:lvlJc w:val="left"/>
      <w:pPr>
        <w:ind w:left="4530" w:hanging="360"/>
      </w:pPr>
    </w:lvl>
    <w:lvl w:ilvl="7" w:tplc="04190019" w:tentative="1">
      <w:start w:val="1"/>
      <w:numFmt w:val="lowerLetter"/>
      <w:lvlText w:val="%8."/>
      <w:lvlJc w:val="left"/>
      <w:pPr>
        <w:ind w:left="5250" w:hanging="360"/>
      </w:pPr>
    </w:lvl>
    <w:lvl w:ilvl="8" w:tplc="0419001B" w:tentative="1">
      <w:start w:val="1"/>
      <w:numFmt w:val="lowerRoman"/>
      <w:lvlText w:val="%9."/>
      <w:lvlJc w:val="right"/>
      <w:pPr>
        <w:ind w:left="5970" w:hanging="180"/>
      </w:pPr>
    </w:lvl>
  </w:abstractNum>
  <w:abstractNum w:abstractNumId="9" w15:restartNumberingAfterBreak="0">
    <w:nsid w:val="60446E42"/>
    <w:multiLevelType w:val="hybridMultilevel"/>
    <w:tmpl w:val="33080EC4"/>
    <w:lvl w:ilvl="0" w:tplc="D384156A">
      <w:start w:val="1"/>
      <w:numFmt w:val="decimal"/>
      <w:lvlText w:val="%1"/>
      <w:lvlJc w:val="left"/>
      <w:pPr>
        <w:ind w:left="62" w:hanging="20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7465976">
      <w:numFmt w:val="bullet"/>
      <w:lvlText w:val="•"/>
      <w:lvlJc w:val="left"/>
      <w:pPr>
        <w:ind w:left="605" w:hanging="207"/>
      </w:pPr>
      <w:rPr>
        <w:rFonts w:hint="default"/>
        <w:lang w:val="ru-RU" w:eastAsia="en-US" w:bidi="ar-SA"/>
      </w:rPr>
    </w:lvl>
    <w:lvl w:ilvl="2" w:tplc="9AD20DF6">
      <w:numFmt w:val="bullet"/>
      <w:lvlText w:val="•"/>
      <w:lvlJc w:val="left"/>
      <w:pPr>
        <w:ind w:left="1151" w:hanging="207"/>
      </w:pPr>
      <w:rPr>
        <w:rFonts w:hint="default"/>
        <w:lang w:val="ru-RU" w:eastAsia="en-US" w:bidi="ar-SA"/>
      </w:rPr>
    </w:lvl>
    <w:lvl w:ilvl="3" w:tplc="D4D47920">
      <w:numFmt w:val="bullet"/>
      <w:lvlText w:val="•"/>
      <w:lvlJc w:val="left"/>
      <w:pPr>
        <w:ind w:left="1697" w:hanging="207"/>
      </w:pPr>
      <w:rPr>
        <w:rFonts w:hint="default"/>
        <w:lang w:val="ru-RU" w:eastAsia="en-US" w:bidi="ar-SA"/>
      </w:rPr>
    </w:lvl>
    <w:lvl w:ilvl="4" w:tplc="3DEE6130">
      <w:numFmt w:val="bullet"/>
      <w:lvlText w:val="•"/>
      <w:lvlJc w:val="left"/>
      <w:pPr>
        <w:ind w:left="2243" w:hanging="207"/>
      </w:pPr>
      <w:rPr>
        <w:rFonts w:hint="default"/>
        <w:lang w:val="ru-RU" w:eastAsia="en-US" w:bidi="ar-SA"/>
      </w:rPr>
    </w:lvl>
    <w:lvl w:ilvl="5" w:tplc="CE5EA178">
      <w:numFmt w:val="bullet"/>
      <w:lvlText w:val="•"/>
      <w:lvlJc w:val="left"/>
      <w:pPr>
        <w:ind w:left="2789" w:hanging="207"/>
      </w:pPr>
      <w:rPr>
        <w:rFonts w:hint="default"/>
        <w:lang w:val="ru-RU" w:eastAsia="en-US" w:bidi="ar-SA"/>
      </w:rPr>
    </w:lvl>
    <w:lvl w:ilvl="6" w:tplc="06B012BA">
      <w:numFmt w:val="bullet"/>
      <w:lvlText w:val="•"/>
      <w:lvlJc w:val="left"/>
      <w:pPr>
        <w:ind w:left="3334" w:hanging="207"/>
      </w:pPr>
      <w:rPr>
        <w:rFonts w:hint="default"/>
        <w:lang w:val="ru-RU" w:eastAsia="en-US" w:bidi="ar-SA"/>
      </w:rPr>
    </w:lvl>
    <w:lvl w:ilvl="7" w:tplc="A5FEAA1E">
      <w:numFmt w:val="bullet"/>
      <w:lvlText w:val="•"/>
      <w:lvlJc w:val="left"/>
      <w:pPr>
        <w:ind w:left="3880" w:hanging="207"/>
      </w:pPr>
      <w:rPr>
        <w:rFonts w:hint="default"/>
        <w:lang w:val="ru-RU" w:eastAsia="en-US" w:bidi="ar-SA"/>
      </w:rPr>
    </w:lvl>
    <w:lvl w:ilvl="8" w:tplc="EFEE0F90">
      <w:numFmt w:val="bullet"/>
      <w:lvlText w:val="•"/>
      <w:lvlJc w:val="left"/>
      <w:pPr>
        <w:ind w:left="4426" w:hanging="207"/>
      </w:pPr>
      <w:rPr>
        <w:rFonts w:hint="default"/>
        <w:lang w:val="ru-RU" w:eastAsia="en-US" w:bidi="ar-SA"/>
      </w:rPr>
    </w:lvl>
  </w:abstractNum>
  <w:abstractNum w:abstractNumId="10" w15:restartNumberingAfterBreak="0">
    <w:nsid w:val="69F80AAC"/>
    <w:multiLevelType w:val="multilevel"/>
    <w:tmpl w:val="166EBCA2"/>
    <w:lvl w:ilvl="0">
      <w:start w:val="3"/>
      <w:numFmt w:val="decimal"/>
      <w:lvlText w:val="%1"/>
      <w:lvlJc w:val="left"/>
      <w:pPr>
        <w:ind w:left="143" w:hanging="49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3" w:hanging="49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96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74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52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31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09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87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5" w:hanging="492"/>
      </w:pPr>
      <w:rPr>
        <w:rFonts w:hint="default"/>
        <w:lang w:val="ru-RU" w:eastAsia="en-US" w:bidi="ar-SA"/>
      </w:rPr>
    </w:lvl>
  </w:abstractNum>
  <w:abstractNum w:abstractNumId="11" w15:restartNumberingAfterBreak="0">
    <w:nsid w:val="6C571408"/>
    <w:multiLevelType w:val="multilevel"/>
    <w:tmpl w:val="58E23CA0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3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3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6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64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632" w:hanging="2160"/>
      </w:pPr>
      <w:rPr>
        <w:rFonts w:hint="default"/>
      </w:rPr>
    </w:lvl>
  </w:abstractNum>
  <w:num w:numId="1">
    <w:abstractNumId w:val="9"/>
  </w:num>
  <w:num w:numId="2">
    <w:abstractNumId w:val="3"/>
  </w:num>
  <w:num w:numId="3">
    <w:abstractNumId w:val="4"/>
  </w:num>
  <w:num w:numId="4">
    <w:abstractNumId w:val="2"/>
  </w:num>
  <w:num w:numId="5">
    <w:abstractNumId w:val="10"/>
  </w:num>
  <w:num w:numId="6">
    <w:abstractNumId w:val="0"/>
  </w:num>
  <w:num w:numId="7">
    <w:abstractNumId w:val="1"/>
  </w:num>
  <w:num w:numId="8">
    <w:abstractNumId w:val="7"/>
  </w:num>
  <w:num w:numId="9">
    <w:abstractNumId w:val="5"/>
  </w:num>
  <w:num w:numId="10">
    <w:abstractNumId w:val="8"/>
  </w:num>
  <w:num w:numId="11">
    <w:abstractNumId w:val="6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37D6"/>
    <w:rsid w:val="00043E67"/>
    <w:rsid w:val="000469E4"/>
    <w:rsid w:val="00070A3C"/>
    <w:rsid w:val="000E4C68"/>
    <w:rsid w:val="00144841"/>
    <w:rsid w:val="00186A97"/>
    <w:rsid w:val="001906A1"/>
    <w:rsid w:val="001A7DC8"/>
    <w:rsid w:val="001D57C0"/>
    <w:rsid w:val="00220B9E"/>
    <w:rsid w:val="00223E24"/>
    <w:rsid w:val="00226AF9"/>
    <w:rsid w:val="00233373"/>
    <w:rsid w:val="00250C48"/>
    <w:rsid w:val="00297C70"/>
    <w:rsid w:val="002D35B5"/>
    <w:rsid w:val="0030793E"/>
    <w:rsid w:val="00346134"/>
    <w:rsid w:val="00380064"/>
    <w:rsid w:val="00382F0C"/>
    <w:rsid w:val="003A409A"/>
    <w:rsid w:val="003B0150"/>
    <w:rsid w:val="003E7F80"/>
    <w:rsid w:val="003F30A3"/>
    <w:rsid w:val="00451594"/>
    <w:rsid w:val="00462B7D"/>
    <w:rsid w:val="004D5222"/>
    <w:rsid w:val="004F59E6"/>
    <w:rsid w:val="004F6E3D"/>
    <w:rsid w:val="00545103"/>
    <w:rsid w:val="00555F3A"/>
    <w:rsid w:val="0058290B"/>
    <w:rsid w:val="0059709A"/>
    <w:rsid w:val="005E580D"/>
    <w:rsid w:val="006946CB"/>
    <w:rsid w:val="006C10A2"/>
    <w:rsid w:val="006C726E"/>
    <w:rsid w:val="006E27E6"/>
    <w:rsid w:val="00725DBE"/>
    <w:rsid w:val="00745224"/>
    <w:rsid w:val="007C1E96"/>
    <w:rsid w:val="00800A2E"/>
    <w:rsid w:val="00861731"/>
    <w:rsid w:val="008A398A"/>
    <w:rsid w:val="008D061F"/>
    <w:rsid w:val="008E6EA3"/>
    <w:rsid w:val="00912376"/>
    <w:rsid w:val="009D0B00"/>
    <w:rsid w:val="00A1197A"/>
    <w:rsid w:val="00A36A88"/>
    <w:rsid w:val="00A41772"/>
    <w:rsid w:val="00AC6135"/>
    <w:rsid w:val="00AD6555"/>
    <w:rsid w:val="00B037D6"/>
    <w:rsid w:val="00B82E41"/>
    <w:rsid w:val="00BB5A99"/>
    <w:rsid w:val="00D56597"/>
    <w:rsid w:val="00D67B48"/>
    <w:rsid w:val="00D97053"/>
    <w:rsid w:val="00DD2D15"/>
    <w:rsid w:val="00E36956"/>
    <w:rsid w:val="00E37476"/>
    <w:rsid w:val="00E60E24"/>
    <w:rsid w:val="00E82E84"/>
    <w:rsid w:val="00EA43B7"/>
    <w:rsid w:val="00ED23C7"/>
    <w:rsid w:val="00EF70EF"/>
    <w:rsid w:val="00F76DFA"/>
    <w:rsid w:val="00F96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3ECDCE24"/>
  <w15:docId w15:val="{11A3C4BA-AEFD-4070-B2A0-63145993E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143" w:firstLine="707"/>
      <w:jc w:val="both"/>
    </w:pPr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143" w:firstLine="707"/>
      <w:jc w:val="both"/>
    </w:pPr>
  </w:style>
  <w:style w:type="paragraph" w:customStyle="1" w:styleId="TableParagraph">
    <w:name w:val="Table Paragraph"/>
    <w:basedOn w:val="a"/>
    <w:uiPriority w:val="1"/>
    <w:qFormat/>
    <w:pPr>
      <w:spacing w:before="95"/>
      <w:ind w:left="62"/>
    </w:pPr>
  </w:style>
  <w:style w:type="paragraph" w:styleId="a6">
    <w:name w:val="header"/>
    <w:basedOn w:val="a"/>
    <w:link w:val="a7"/>
    <w:uiPriority w:val="99"/>
    <w:unhideWhenUsed/>
    <w:rsid w:val="003A409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A409A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3A409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A409A"/>
    <w:rPr>
      <w:rFonts w:ascii="Times New Roman" w:eastAsia="Times New Roman" w:hAnsi="Times New Roman" w:cs="Times New Roman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7C1E96"/>
    <w:rPr>
      <w:rFonts w:ascii="Times New Roman" w:eastAsia="Times New Roman" w:hAnsi="Times New Roman" w:cs="Times New Roman"/>
      <w:sz w:val="28"/>
      <w:szCs w:val="2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%3D03BDDA7C2D73F7A02C94DAB0618054B73DCC5D6A35EFEB337473BB0F8B70EAC5D27B257E4FC34DF9E0793CF2E9A3E28C6F14F3CF8EBCA639c1SFC" TargetMode="External"/><Relationship Id="rId18" Type="http://schemas.openxmlformats.org/officeDocument/2006/relationships/hyperlink" Target="https://login.consultant.ru/link/?req=doc&amp;base=RLAW016&amp;n=139189&amp;dst=100870" TargetMode="External"/><Relationship Id="rId26" Type="http://schemas.openxmlformats.org/officeDocument/2006/relationships/hyperlink" Target="https://login.consultant.ru/link/?req=doc&amp;base=RLAW016&amp;n=139189&amp;dst=100939" TargetMode="External"/><Relationship Id="rId39" Type="http://schemas.openxmlformats.org/officeDocument/2006/relationships/hyperlink" Target="consultantplus://offline/ref%3D03BDDA7C2D73F7A02C94DAB0618054B738CA5B6A37EDEB337473BB0F8B70EAC5C07B7D724DC557F0E56C6AA3AFcFS5C" TargetMode="External"/><Relationship Id="rId21" Type="http://schemas.openxmlformats.org/officeDocument/2006/relationships/hyperlink" Target="https://login.consultant.ru/link/?req=doc&amp;base=RLAW016&amp;n=139189&amp;dst=100813" TargetMode="External"/><Relationship Id="rId34" Type="http://schemas.openxmlformats.org/officeDocument/2006/relationships/hyperlink" Target="consultantplus://offline/ref%3D03BDDA7C2D73F7A02C94DAB0618054B73DCC5D6A35EFEB337473BB0F8B70EAC5D27B257E4FC34FF4EC793CF2E9A3E28C6F14F3CF8EBCA639c1SFC" TargetMode="External"/><Relationship Id="rId42" Type="http://schemas.openxmlformats.org/officeDocument/2006/relationships/hyperlink" Target="consultantplus://offline/ref%3D03BDDA7C2D73F7A02C94DAB0618054B738CA5B6A37EDEB337473BB0F8B70EAC5C07B7D724DC557F0E56C6AA3AFcFS5C" TargetMode="External"/><Relationship Id="rId47" Type="http://schemas.openxmlformats.org/officeDocument/2006/relationships/hyperlink" Target="https://login.consultant.ru/link/?req=doc&amp;base=LAW&amp;n=528830" TargetMode="External"/><Relationship Id="rId50" Type="http://schemas.openxmlformats.org/officeDocument/2006/relationships/hyperlink" Target="https://login.consultant.ru/link/?req=doc&amp;base=LAW&amp;n=528830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RLAW016&amp;n=139189&amp;dst=100819" TargetMode="External"/><Relationship Id="rId29" Type="http://schemas.openxmlformats.org/officeDocument/2006/relationships/hyperlink" Target="https://login.consultant.ru/link/?req=doc&amp;base=RLAW016&amp;n=139189&amp;dst=100455" TargetMode="External"/><Relationship Id="rId11" Type="http://schemas.openxmlformats.org/officeDocument/2006/relationships/footer" Target="footer1.xml"/><Relationship Id="rId24" Type="http://schemas.openxmlformats.org/officeDocument/2006/relationships/hyperlink" Target="https://login.consultant.ru/link/?req=doc&amp;base=RLAW016&amp;n=139189&amp;dst=100834" TargetMode="External"/><Relationship Id="rId32" Type="http://schemas.openxmlformats.org/officeDocument/2006/relationships/hyperlink" Target="consultantplus://offline/ref%3D03BDDA7C2D73F7A02C94DAB0618054B73DCC5D6A35EFEB337473BB0F8B70EAC5D27B257E4FC34DF9E0793CF2E9A3E28C6F14F3CF8EBCA639c1SFC" TargetMode="External"/><Relationship Id="rId37" Type="http://schemas.openxmlformats.org/officeDocument/2006/relationships/hyperlink" Target="consultantplus://offline/ref%3D03BDDA7C2D73F7A02C94DAB0618054B73DCC5D6A35EFEB337473BB0F8B70EAC5D27B257E4FC34CF8E7793CF2E9A3E28C6F14F3CF8EBCA639c1SFC" TargetMode="External"/><Relationship Id="rId40" Type="http://schemas.openxmlformats.org/officeDocument/2006/relationships/hyperlink" Target="consultantplus://offline/ref%3D03BDDA7C2D73F7A02C94DAB0618054B738CA5B6A37EDEB337473BB0F8B70EAC5C07B7D724DC557F0E56C6AA3AFcFS5C" TargetMode="External"/><Relationship Id="rId45" Type="http://schemas.openxmlformats.org/officeDocument/2006/relationships/hyperlink" Target="consultantplus://offline/ref%3D03BDDA7C2D73F7A02C94DAB0618054B73DCA5D6C31EBEB337473BB0F8B70EAC5C07B7D724DC557F0E56C6AA3AFcFS5C" TargetMode="External"/><Relationship Id="rId53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%3D8AC721394EEC8870425A6A8C59ACA43F7257361312FBC95E2D07F1393FD87DA1EEE99DC4CBF1BC6A649B2F4F03643A48261B03B681F3L4UBH" TargetMode="External"/><Relationship Id="rId19" Type="http://schemas.openxmlformats.org/officeDocument/2006/relationships/hyperlink" Target="https://login.consultant.ru/link/?req=doc&amp;base=RLAW016&amp;n=139189&amp;dst=100870" TargetMode="External"/><Relationship Id="rId31" Type="http://schemas.openxmlformats.org/officeDocument/2006/relationships/hyperlink" Target="https://login.consultant.ru/link/?req=doc&amp;base=RLAW016&amp;n=139189&amp;dst=100761" TargetMode="External"/><Relationship Id="rId44" Type="http://schemas.openxmlformats.org/officeDocument/2006/relationships/hyperlink" Target="consultantplus://offline/ref%3D03BDDA7C2D73F7A02C94DAB0618054B73DCA5D6C31EDEB337473BB0F8B70EAC5C07B7D724DC557F0E56C6AA3AFcFS5C" TargetMode="External"/><Relationship Id="rId52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yperlink" Target="https://login.consultant.ru/link/?req=doc&amp;base=RLAW016&amp;n=139189&amp;dst=100753" TargetMode="External"/><Relationship Id="rId22" Type="http://schemas.openxmlformats.org/officeDocument/2006/relationships/hyperlink" Target="https://login.consultant.ru/link/?req=doc&amp;base=RLAW016&amp;n=139189&amp;dst=100831" TargetMode="External"/><Relationship Id="rId27" Type="http://schemas.openxmlformats.org/officeDocument/2006/relationships/hyperlink" Target="https://login.consultant.ru/link/?req=doc&amp;base=RLAW016&amp;n=139189&amp;dst=100761" TargetMode="External"/><Relationship Id="rId30" Type="http://schemas.openxmlformats.org/officeDocument/2006/relationships/hyperlink" Target="https://login.consultant.ru/link/?req=doc&amp;base=RLAW016&amp;n=139189&amp;dst=100901" TargetMode="External"/><Relationship Id="rId35" Type="http://schemas.openxmlformats.org/officeDocument/2006/relationships/hyperlink" Target="consultantplus://offline/ref%3D03BDDA7C2D73F7A02C94DAB0618054B73DCC5D6A35EFEB337473BB0F8B70EAC5D27B257E4FC34EF3E5793CF2E9A3E28C6F14F3CF8EBCA639c1SFC" TargetMode="External"/><Relationship Id="rId43" Type="http://schemas.openxmlformats.org/officeDocument/2006/relationships/hyperlink" Target="consultantplus://offline/ref%3D03BDDA7C2D73F7A02C94DAB0618054B738CA5B6A37EDEB337473BB0F8B70EAC5C07B7D724DC557F0E56C6AA3AFcFS5C" TargetMode="External"/><Relationship Id="rId48" Type="http://schemas.openxmlformats.org/officeDocument/2006/relationships/hyperlink" Target="consultantplus://offline/ref%3D03BDDA7C2D73F7A02C94DAB0618054B73DCA5F6F30E9EB337473BB0F8B70EAC5D27B257E4FC049F1E5793CF2E9A3E28C6F14F3CF8EBCA639c1SFC" TargetMode="External"/><Relationship Id="rId8" Type="http://schemas.openxmlformats.org/officeDocument/2006/relationships/image" Target="media/image1.wmf"/><Relationship Id="rId51" Type="http://schemas.openxmlformats.org/officeDocument/2006/relationships/hyperlink" Target="https://login.consultant.ru/link/?req=doc&amp;base=LAW&amp;n=528830" TargetMode="External"/><Relationship Id="rId3" Type="http://schemas.openxmlformats.org/officeDocument/2006/relationships/styles" Target="styles.xml"/><Relationship Id="rId12" Type="http://schemas.openxmlformats.org/officeDocument/2006/relationships/hyperlink" Target="consultantplus://offline/ref%3D03BDDA7C2D73F7A02C94DAB0618054B73DCC5D6A35EFEB337473BB0F8B70EAC5D27B257E4FC340F6ED793CF2E9A3E28C6F14F3CF8EBCA639c1SFC" TargetMode="External"/><Relationship Id="rId17" Type="http://schemas.openxmlformats.org/officeDocument/2006/relationships/hyperlink" Target="https://login.consultant.ru/link/?req=doc&amp;base=RLAW016&amp;n=139189&amp;dst=100825" TargetMode="External"/><Relationship Id="rId25" Type="http://schemas.openxmlformats.org/officeDocument/2006/relationships/hyperlink" Target="https://login.consultant.ru/link/?req=doc&amp;base=RLAW016&amp;n=139189&amp;dst=100935" TargetMode="External"/><Relationship Id="rId33" Type="http://schemas.openxmlformats.org/officeDocument/2006/relationships/hyperlink" Target="consultantplus://offline/ref%3D03BDDA7C2D73F7A02C94DAB0618054B73DCC5D6A35EFEB337473BB0F8B70EAC5D27B257E4FC249F3E6793CF2E9A3E28C6F14F3CF8EBCA639c1SFC" TargetMode="External"/><Relationship Id="rId38" Type="http://schemas.openxmlformats.org/officeDocument/2006/relationships/hyperlink" Target="consultantplus://offline/ref%3D03BDDA7C2D73F7A02C94DAB0618054B73DCC5D6A35EFEB337473BB0F8B70EAC5D27B257E4FC341F2E1793CF2E9A3E28C6F14F3CF8EBCA639c1SFC" TargetMode="External"/><Relationship Id="rId46" Type="http://schemas.openxmlformats.org/officeDocument/2006/relationships/hyperlink" Target="consultantplus://offline/ref%3D03BDDA7C2D73F7A02C94DAB0618054B73DCA5D6C31EBEB337473BB0F8B70EAC5C07B7D724DC557F0E56C6AA3AFcFS5C" TargetMode="External"/><Relationship Id="rId20" Type="http://schemas.openxmlformats.org/officeDocument/2006/relationships/hyperlink" Target="https://login.consultant.ru/link/?req=doc&amp;base=RLAW016&amp;n=139189&amp;dst=100791" TargetMode="External"/><Relationship Id="rId41" Type="http://schemas.openxmlformats.org/officeDocument/2006/relationships/hyperlink" Target="consultantplus://offline/ref%3D03BDDA7C2D73F7A02C94DAB0618054B73DCA5D6C31EDEB337473BB0F8B70EAC5C07B7D724DC557F0E56C6AA3AFcFS5C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RLAW016&amp;n=139189&amp;dst=100774" TargetMode="External"/><Relationship Id="rId23" Type="http://schemas.openxmlformats.org/officeDocument/2006/relationships/hyperlink" Target="https://login.consultant.ru/link/?req=doc&amp;base=RLAW016&amp;n=139189&amp;dst=100918" TargetMode="External"/><Relationship Id="rId28" Type="http://schemas.openxmlformats.org/officeDocument/2006/relationships/hyperlink" Target="https://login.consultant.ru/link/?req=doc&amp;base=RLAW016&amp;n=139189&amp;dst=100774" TargetMode="External"/><Relationship Id="rId36" Type="http://schemas.openxmlformats.org/officeDocument/2006/relationships/hyperlink" Target="consultantplus://offline/ref%3D03BDDA7C2D73F7A02C94DAB0618054B73DCC5D6A35EFEB337473BB0F8B70EAC5D27B257E4FC34FF4EC793CF2E9A3E28C6F14F3CF8EBCA639c1SFC" TargetMode="External"/><Relationship Id="rId49" Type="http://schemas.openxmlformats.org/officeDocument/2006/relationships/hyperlink" Target="consultantplus://offline/ref%3D03BDDA7C2D73F7A02C94DAB0618054B73DCA5F6F30E9EB337473BB0F8B70EAC5D27B257E4FC049F1E5793CF2E9A3E28C6F14F3CF8EBCA639c1SF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8FFF0F-1863-4AE3-ABD1-6C313B6DD8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41</Pages>
  <Words>13693</Words>
  <Characters>78055</Characters>
  <Application>Microsoft Office Word</Application>
  <DocSecurity>0</DocSecurity>
  <Lines>650</Lines>
  <Paragraphs>183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Untitled</vt:lpstr>
    </vt:vector>
  </TitlesOfParts>
  <Company/>
  <LinksUpToDate>false</LinksUpToDate>
  <CharactersWithSpaces>91565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</dc:title>
  <dc:creator>FIN 1</dc:creator>
  <cp:lastModifiedBy>User</cp:lastModifiedBy>
  <cp:revision>19</cp:revision>
  <cp:lastPrinted>2026-05-22T00:55:00Z</cp:lastPrinted>
  <dcterms:created xsi:type="dcterms:W3CDTF">2026-05-15T01:54:00Z</dcterms:created>
  <dcterms:modified xsi:type="dcterms:W3CDTF">2026-05-22T02:08:00Z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2026-04-13T00:00:00Z</vt:filetime>
  </property>
  <property fmtid="{D5CDD505-2E9C-101B-9397-08002B2CF9AE}" pid="4" name="Creator">
    <vt:lpwstr>PDF24 Creator</vt:lpwstr>
  </property>
  <property fmtid="{D5CDD505-2E9C-101B-9397-08002B2CF9AE}" pid="5" name="LastSaved">
    <vt:filetime>2026-05-14T00:00:00Z</vt:filetime>
  </property>
  <property fmtid="{D5CDD505-2E9C-101B-9397-08002B2CF9AE}" pid="6" name="Producer">
    <vt:lpwstr>GPL Ghostscript 10.02.1</vt:lpwstr>
  </property>
</Properties>
</file>