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69B" w:rsidRDefault="000C669B"/>
    <w:p w:rsidR="000409AA" w:rsidRPr="000409AA" w:rsidRDefault="005B3C22" w:rsidP="000409AA">
      <w:pPr>
        <w:tabs>
          <w:tab w:val="left" w:pos="5355"/>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9pt;margin-top:20.7pt;width:62.35pt;height:57.7pt;z-index:251658240;mso-position-vertical-relative:page" fillcolor="window">
            <v:imagedata r:id="rId4" o:title="" cropbottom="2062f"/>
            <w10:wrap anchory="page"/>
            <w10:anchorlock/>
          </v:shape>
          <o:OLEObject Type="Embed" ProgID="Word.Picture.8" ShapeID="_x0000_s1026" DrawAspect="Content" ObjectID="_1829978511" r:id="rId5"/>
        </w:pict>
      </w:r>
    </w:p>
    <w:p w:rsidR="000409AA" w:rsidRPr="000409AA" w:rsidRDefault="000409AA" w:rsidP="000409AA">
      <w:pPr>
        <w:tabs>
          <w:tab w:val="left" w:pos="5355"/>
        </w:tabs>
        <w:spacing w:after="0" w:line="240" w:lineRule="auto"/>
        <w:rPr>
          <w:rFonts w:ascii="Times New Roman" w:eastAsia="Times New Roman" w:hAnsi="Times New Roman" w:cs="Times New Roman"/>
          <w:sz w:val="24"/>
          <w:szCs w:val="24"/>
          <w:lang w:eastAsia="ru-RU"/>
        </w:rPr>
      </w:pPr>
      <w:r w:rsidRPr="000409AA">
        <w:rPr>
          <w:rFonts w:ascii="Times New Roman" w:eastAsia="Times New Roman" w:hAnsi="Times New Roman" w:cs="Times New Roman"/>
          <w:sz w:val="28"/>
          <w:szCs w:val="28"/>
          <w:lang w:eastAsia="ru-RU"/>
        </w:rPr>
        <w:tab/>
      </w:r>
    </w:p>
    <w:p w:rsidR="000409AA" w:rsidRPr="000409AA" w:rsidRDefault="000409AA" w:rsidP="000409AA">
      <w:pPr>
        <w:tabs>
          <w:tab w:val="left" w:pos="5355"/>
        </w:tabs>
        <w:spacing w:after="0" w:line="240" w:lineRule="auto"/>
        <w:rPr>
          <w:rFonts w:ascii="Times New Roman" w:eastAsia="Times New Roman" w:hAnsi="Times New Roman" w:cs="Times New Roman"/>
          <w:sz w:val="28"/>
          <w:szCs w:val="28"/>
          <w:lang w:eastAsia="ru-RU"/>
        </w:rPr>
      </w:pPr>
    </w:p>
    <w:p w:rsidR="000409AA" w:rsidRPr="000409AA" w:rsidRDefault="000409AA" w:rsidP="000409AA">
      <w:pPr>
        <w:tabs>
          <w:tab w:val="left" w:pos="5355"/>
        </w:tabs>
        <w:spacing w:after="0" w:line="240" w:lineRule="auto"/>
        <w:rPr>
          <w:rFonts w:ascii="Times New Roman" w:eastAsia="Times New Roman" w:hAnsi="Times New Roman" w:cs="Times New Roman"/>
          <w:b/>
          <w:sz w:val="26"/>
          <w:szCs w:val="26"/>
          <w:lang w:eastAsia="ru-RU"/>
        </w:rPr>
      </w:pPr>
    </w:p>
    <w:p w:rsidR="000409AA" w:rsidRPr="000409AA" w:rsidRDefault="000409AA" w:rsidP="000409AA">
      <w:pPr>
        <w:spacing w:after="0" w:line="240" w:lineRule="auto"/>
        <w:outlineLvl w:val="0"/>
        <w:rPr>
          <w:rFonts w:ascii="Times New Roman" w:eastAsia="Times New Roman" w:hAnsi="Times New Roman" w:cs="Times New Roman"/>
          <w:b/>
          <w:sz w:val="28"/>
          <w:szCs w:val="28"/>
          <w:lang w:eastAsia="ru-RU"/>
        </w:rPr>
      </w:pPr>
      <w:r w:rsidRPr="000409AA">
        <w:rPr>
          <w:rFonts w:ascii="Times New Roman" w:eastAsia="Times New Roman" w:hAnsi="Times New Roman" w:cs="Times New Roman"/>
          <w:b/>
          <w:sz w:val="28"/>
          <w:szCs w:val="28"/>
          <w:lang w:eastAsia="ru-RU"/>
        </w:rPr>
        <w:t xml:space="preserve">              АДМИНИСТРАЦИЯ  ГЛУБОКОВСКОГО  СЕЛЬСОВЕТА</w:t>
      </w:r>
    </w:p>
    <w:p w:rsidR="000409AA" w:rsidRPr="000409AA" w:rsidRDefault="000409AA" w:rsidP="000409AA">
      <w:pPr>
        <w:spacing w:after="0" w:line="240" w:lineRule="auto"/>
        <w:outlineLvl w:val="0"/>
        <w:rPr>
          <w:rFonts w:ascii="Times New Roman" w:eastAsia="Times New Roman" w:hAnsi="Times New Roman" w:cs="Times New Roman"/>
          <w:b/>
          <w:sz w:val="28"/>
          <w:szCs w:val="28"/>
          <w:lang w:eastAsia="ru-RU"/>
        </w:rPr>
      </w:pPr>
      <w:r w:rsidRPr="000409AA">
        <w:rPr>
          <w:rFonts w:ascii="Times New Roman" w:eastAsia="Times New Roman" w:hAnsi="Times New Roman" w:cs="Times New Roman"/>
          <w:b/>
          <w:sz w:val="28"/>
          <w:szCs w:val="28"/>
          <w:lang w:eastAsia="ru-RU"/>
        </w:rPr>
        <w:t xml:space="preserve">                  ЗАВЬЯЛОВСКОГО РАЙОНА АЛТАЙСКОГО КРАЯ</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p>
    <w:p w:rsidR="000409AA" w:rsidRPr="000409AA" w:rsidRDefault="000409AA" w:rsidP="000409AA">
      <w:pPr>
        <w:spacing w:after="0" w:line="240" w:lineRule="auto"/>
        <w:outlineLvl w:val="0"/>
        <w:rPr>
          <w:rFonts w:ascii="Times New Roman" w:eastAsia="Times New Roman" w:hAnsi="Times New Roman" w:cs="Times New Roman"/>
          <w:sz w:val="28"/>
          <w:szCs w:val="28"/>
          <w:lang w:eastAsia="ru-RU"/>
        </w:rPr>
      </w:pPr>
    </w:p>
    <w:p w:rsidR="000409AA" w:rsidRPr="000409AA" w:rsidRDefault="000409AA" w:rsidP="000409AA">
      <w:pPr>
        <w:spacing w:after="0" w:line="240" w:lineRule="auto"/>
        <w:outlineLvl w:val="0"/>
        <w:rPr>
          <w:rFonts w:ascii="Arial" w:eastAsia="Times New Roman" w:hAnsi="Arial" w:cs="Arial"/>
          <w:b/>
          <w:sz w:val="36"/>
          <w:szCs w:val="36"/>
          <w:lang w:eastAsia="ru-RU"/>
        </w:rPr>
      </w:pPr>
      <w:r w:rsidRPr="000409AA">
        <w:rPr>
          <w:rFonts w:ascii="Arial" w:eastAsia="Times New Roman" w:hAnsi="Arial" w:cs="Arial"/>
          <w:b/>
          <w:sz w:val="36"/>
          <w:szCs w:val="36"/>
          <w:lang w:eastAsia="ru-RU"/>
        </w:rPr>
        <w:t xml:space="preserve">                             ПОСТАНОВЛЕНИЕ </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p>
    <w:p w:rsidR="000409AA" w:rsidRPr="000409AA" w:rsidRDefault="000409AA" w:rsidP="000409A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8443E6">
        <w:rPr>
          <w:rFonts w:ascii="Times New Roman" w:eastAsia="Times New Roman" w:hAnsi="Times New Roman" w:cs="Times New Roman"/>
          <w:sz w:val="28"/>
          <w:szCs w:val="28"/>
          <w:lang w:eastAsia="ru-RU"/>
        </w:rPr>
        <w:t>1</w:t>
      </w:r>
      <w:r w:rsidRPr="000409AA">
        <w:rPr>
          <w:rFonts w:ascii="Times New Roman" w:eastAsia="Times New Roman" w:hAnsi="Times New Roman" w:cs="Times New Roman"/>
          <w:sz w:val="28"/>
          <w:szCs w:val="28"/>
          <w:lang w:eastAsia="ru-RU"/>
        </w:rPr>
        <w:t>.12.202</w:t>
      </w:r>
      <w:r w:rsidR="008443E6">
        <w:rPr>
          <w:rFonts w:ascii="Times New Roman" w:eastAsia="Times New Roman" w:hAnsi="Times New Roman" w:cs="Times New Roman"/>
          <w:sz w:val="28"/>
          <w:szCs w:val="28"/>
          <w:lang w:eastAsia="ru-RU"/>
        </w:rPr>
        <w:t>5</w:t>
      </w:r>
      <w:r w:rsidRPr="000409AA">
        <w:rPr>
          <w:rFonts w:ascii="Times New Roman" w:eastAsia="Times New Roman" w:hAnsi="Times New Roman" w:cs="Times New Roman"/>
          <w:sz w:val="28"/>
          <w:szCs w:val="28"/>
          <w:lang w:eastAsia="ru-RU"/>
        </w:rPr>
        <w:t xml:space="preserve"> г.                                    </w:t>
      </w:r>
      <w:r w:rsidRPr="000409AA">
        <w:rPr>
          <w:rFonts w:ascii="Arial" w:eastAsia="Times New Roman" w:hAnsi="Arial" w:cs="Arial"/>
          <w:b/>
          <w:sz w:val="18"/>
          <w:szCs w:val="18"/>
          <w:lang w:eastAsia="ru-RU"/>
        </w:rPr>
        <w:t xml:space="preserve">с. </w:t>
      </w:r>
      <w:proofErr w:type="gramStart"/>
      <w:r w:rsidRPr="000409AA">
        <w:rPr>
          <w:rFonts w:ascii="Arial" w:eastAsia="Times New Roman" w:hAnsi="Arial" w:cs="Arial"/>
          <w:b/>
          <w:sz w:val="18"/>
          <w:szCs w:val="18"/>
          <w:lang w:eastAsia="ru-RU"/>
        </w:rPr>
        <w:t>Глубокое</w:t>
      </w:r>
      <w:proofErr w:type="gramEnd"/>
      <w:r w:rsidR="005023A9">
        <w:rPr>
          <w:rFonts w:ascii="Arial" w:eastAsia="Times New Roman" w:hAnsi="Arial" w:cs="Arial"/>
          <w:b/>
          <w:sz w:val="18"/>
          <w:szCs w:val="18"/>
          <w:lang w:eastAsia="ru-RU"/>
        </w:rPr>
        <w:t xml:space="preserve">                                                          </w:t>
      </w:r>
      <w:r w:rsidRPr="000409AA">
        <w:rPr>
          <w:rFonts w:ascii="Arial" w:eastAsia="Times New Roman" w:hAnsi="Arial" w:cs="Arial"/>
          <w:sz w:val="24"/>
          <w:szCs w:val="24"/>
          <w:lang w:eastAsia="ru-RU"/>
        </w:rPr>
        <w:t xml:space="preserve">№  </w:t>
      </w:r>
      <w:r w:rsidR="00DF7FF9">
        <w:rPr>
          <w:rFonts w:ascii="Arial" w:eastAsia="Times New Roman" w:hAnsi="Arial" w:cs="Arial"/>
          <w:sz w:val="24"/>
          <w:szCs w:val="24"/>
          <w:lang w:eastAsia="ru-RU"/>
        </w:rPr>
        <w:t>2</w:t>
      </w:r>
      <w:r w:rsidR="00D10FCC">
        <w:rPr>
          <w:rFonts w:ascii="Arial" w:eastAsia="Times New Roman" w:hAnsi="Arial" w:cs="Arial"/>
          <w:sz w:val="24"/>
          <w:szCs w:val="24"/>
          <w:lang w:eastAsia="ru-RU"/>
        </w:rPr>
        <w:t>2</w:t>
      </w:r>
    </w:p>
    <w:p w:rsidR="000409AA" w:rsidRPr="000409AA" w:rsidRDefault="000409AA" w:rsidP="000409AA">
      <w:pPr>
        <w:spacing w:before="100" w:beforeAutospacing="1" w:after="100" w:afterAutospacing="1" w:line="240" w:lineRule="auto"/>
        <w:rPr>
          <w:rFonts w:ascii="Times New Roman" w:eastAsia="Times New Roman" w:hAnsi="Times New Roman" w:cs="Times New Roman"/>
          <w:sz w:val="24"/>
          <w:szCs w:val="24"/>
          <w:lang w:eastAsia="ru-RU"/>
        </w:rPr>
      </w:pPr>
      <w:r w:rsidRPr="000409AA">
        <w:rPr>
          <w:rFonts w:ascii="Times New Roman" w:eastAsia="Times New Roman" w:hAnsi="Times New Roman" w:cs="Times New Roman"/>
          <w:sz w:val="24"/>
          <w:szCs w:val="24"/>
          <w:lang w:eastAsia="ru-RU"/>
        </w:rPr>
        <w:t> </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Об утверждении Программы профилактики рисков </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причинения вреда (ущерба) охраняемым законом </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ценностям в области муниципального контроля </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в сфере благоустройства на территории </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муниципального образования Глубоковского сельсовета</w:t>
      </w:r>
    </w:p>
    <w:p w:rsidR="000409AA" w:rsidRPr="000409AA" w:rsidRDefault="000409AA" w:rsidP="000409AA">
      <w:pPr>
        <w:spacing w:after="0" w:line="240" w:lineRule="auto"/>
        <w:rPr>
          <w:rFonts w:ascii="Times New Roman" w:eastAsia="Times New Roman" w:hAnsi="Times New Roman" w:cs="Times New Roman"/>
          <w:sz w:val="28"/>
          <w:szCs w:val="28"/>
          <w:lang w:eastAsia="ru-RU"/>
        </w:rPr>
      </w:pPr>
      <w:proofErr w:type="spellStart"/>
      <w:r w:rsidRPr="000409AA">
        <w:rPr>
          <w:rFonts w:ascii="Times New Roman" w:eastAsia="Times New Roman" w:hAnsi="Times New Roman" w:cs="Times New Roman"/>
          <w:sz w:val="28"/>
          <w:szCs w:val="28"/>
          <w:lang w:eastAsia="ru-RU"/>
        </w:rPr>
        <w:t>Завьяловского</w:t>
      </w:r>
      <w:proofErr w:type="spellEnd"/>
      <w:r w:rsidRPr="000409AA">
        <w:rPr>
          <w:rFonts w:ascii="Times New Roman" w:eastAsia="Times New Roman" w:hAnsi="Times New Roman" w:cs="Times New Roman"/>
          <w:sz w:val="28"/>
          <w:szCs w:val="28"/>
          <w:lang w:eastAsia="ru-RU"/>
        </w:rPr>
        <w:t xml:space="preserve"> района Алтайского края на 202</w:t>
      </w:r>
      <w:r w:rsidR="008443E6">
        <w:rPr>
          <w:rFonts w:ascii="Times New Roman" w:eastAsia="Times New Roman" w:hAnsi="Times New Roman" w:cs="Times New Roman"/>
          <w:sz w:val="28"/>
          <w:szCs w:val="28"/>
          <w:lang w:eastAsia="ru-RU"/>
        </w:rPr>
        <w:t>6</w:t>
      </w:r>
      <w:r w:rsidRPr="000409AA">
        <w:rPr>
          <w:rFonts w:ascii="Times New Roman" w:eastAsia="Times New Roman" w:hAnsi="Times New Roman" w:cs="Times New Roman"/>
          <w:sz w:val="28"/>
          <w:szCs w:val="28"/>
          <w:lang w:eastAsia="ru-RU"/>
        </w:rPr>
        <w:t xml:space="preserve"> год</w:t>
      </w:r>
    </w:p>
    <w:p w:rsidR="000409AA" w:rsidRPr="000409AA" w:rsidRDefault="000409AA" w:rsidP="000409A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В соответствии со статьей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roofErr w:type="spellStart"/>
      <w:proofErr w:type="gramStart"/>
      <w:r w:rsidRPr="000409AA">
        <w:rPr>
          <w:rFonts w:ascii="Times New Roman" w:eastAsia="Times New Roman" w:hAnsi="Times New Roman" w:cs="Times New Roman"/>
          <w:sz w:val="28"/>
          <w:szCs w:val="28"/>
          <w:lang w:eastAsia="ru-RU"/>
        </w:rPr>
        <w:t>п</w:t>
      </w:r>
      <w:proofErr w:type="spellEnd"/>
      <w:proofErr w:type="gramEnd"/>
      <w:r w:rsidRPr="000409AA">
        <w:rPr>
          <w:rFonts w:ascii="Times New Roman" w:eastAsia="Times New Roman" w:hAnsi="Times New Roman" w:cs="Times New Roman"/>
          <w:sz w:val="28"/>
          <w:szCs w:val="28"/>
          <w:lang w:eastAsia="ru-RU"/>
        </w:rPr>
        <w:t xml:space="preserve">  о с т а </w:t>
      </w:r>
      <w:proofErr w:type="spellStart"/>
      <w:r w:rsidRPr="000409AA">
        <w:rPr>
          <w:rFonts w:ascii="Times New Roman" w:eastAsia="Times New Roman" w:hAnsi="Times New Roman" w:cs="Times New Roman"/>
          <w:sz w:val="28"/>
          <w:szCs w:val="28"/>
          <w:lang w:eastAsia="ru-RU"/>
        </w:rPr>
        <w:t>н</w:t>
      </w:r>
      <w:proofErr w:type="spellEnd"/>
      <w:r w:rsidRPr="000409AA">
        <w:rPr>
          <w:rFonts w:ascii="Times New Roman" w:eastAsia="Times New Roman" w:hAnsi="Times New Roman" w:cs="Times New Roman"/>
          <w:sz w:val="28"/>
          <w:szCs w:val="28"/>
          <w:lang w:eastAsia="ru-RU"/>
        </w:rPr>
        <w:t xml:space="preserve"> о в л я ю:</w:t>
      </w:r>
    </w:p>
    <w:p w:rsidR="000409AA" w:rsidRPr="000409AA" w:rsidRDefault="000409AA" w:rsidP="000409AA">
      <w:pPr>
        <w:spacing w:before="100" w:beforeAutospacing="1" w:after="100" w:afterAutospacing="1"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1. Утвердить прилагаемую Программу профилактики рисков причинения вреда (ущерба) охраняемым законом ценностям в области муниципального контроля в сфере благоустройства на территории муниципального образования Глубоковский сельсовет на 202</w:t>
      </w:r>
      <w:r w:rsidR="008443E6">
        <w:rPr>
          <w:rFonts w:ascii="Times New Roman" w:eastAsia="Times New Roman" w:hAnsi="Times New Roman" w:cs="Times New Roman"/>
          <w:sz w:val="28"/>
          <w:szCs w:val="28"/>
          <w:lang w:eastAsia="ru-RU"/>
        </w:rPr>
        <w:t>6</w:t>
      </w:r>
      <w:r w:rsidRPr="000409AA">
        <w:rPr>
          <w:rFonts w:ascii="Times New Roman" w:eastAsia="Times New Roman" w:hAnsi="Times New Roman" w:cs="Times New Roman"/>
          <w:sz w:val="28"/>
          <w:szCs w:val="28"/>
          <w:lang w:eastAsia="ru-RU"/>
        </w:rPr>
        <w:t xml:space="preserve"> год.</w:t>
      </w:r>
    </w:p>
    <w:p w:rsidR="000409AA" w:rsidRPr="000409AA" w:rsidRDefault="000409AA" w:rsidP="000409AA">
      <w:pPr>
        <w:spacing w:before="100" w:beforeAutospacing="1" w:after="100" w:afterAutospacing="1"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2. Настоящее постановление вступает в силу со дня его опубликования.</w:t>
      </w:r>
    </w:p>
    <w:p w:rsidR="000409AA" w:rsidRPr="000409AA" w:rsidRDefault="000409AA" w:rsidP="000409AA">
      <w:pPr>
        <w:spacing w:before="100" w:beforeAutospacing="1" w:after="100" w:afterAutospacing="1"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3. Контроль </w:t>
      </w:r>
      <w:proofErr w:type="gramStart"/>
      <w:r w:rsidRPr="000409AA">
        <w:rPr>
          <w:rFonts w:ascii="Times New Roman" w:eastAsia="Times New Roman" w:hAnsi="Times New Roman" w:cs="Times New Roman"/>
          <w:sz w:val="28"/>
          <w:szCs w:val="28"/>
          <w:lang w:eastAsia="ru-RU"/>
        </w:rPr>
        <w:t>по</w:t>
      </w:r>
      <w:proofErr w:type="gramEnd"/>
      <w:r w:rsidRPr="000409AA">
        <w:rPr>
          <w:rFonts w:ascii="Times New Roman" w:eastAsia="Times New Roman" w:hAnsi="Times New Roman" w:cs="Times New Roman"/>
          <w:sz w:val="28"/>
          <w:szCs w:val="28"/>
          <w:lang w:eastAsia="ru-RU"/>
        </w:rPr>
        <w:t xml:space="preserve"> </w:t>
      </w:r>
      <w:proofErr w:type="gramStart"/>
      <w:r w:rsidRPr="000409AA">
        <w:rPr>
          <w:rFonts w:ascii="Times New Roman" w:eastAsia="Times New Roman" w:hAnsi="Times New Roman" w:cs="Times New Roman"/>
          <w:sz w:val="28"/>
          <w:szCs w:val="28"/>
          <w:lang w:eastAsia="ru-RU"/>
        </w:rPr>
        <w:t>исполнением</w:t>
      </w:r>
      <w:proofErr w:type="gramEnd"/>
      <w:r w:rsidRPr="000409AA">
        <w:rPr>
          <w:rFonts w:ascii="Times New Roman" w:eastAsia="Times New Roman" w:hAnsi="Times New Roman" w:cs="Times New Roman"/>
          <w:sz w:val="28"/>
          <w:szCs w:val="28"/>
          <w:lang w:eastAsia="ru-RU"/>
        </w:rPr>
        <w:t xml:space="preserve"> настоящего постановления оставляю за собой.</w:t>
      </w:r>
    </w:p>
    <w:p w:rsidR="000409AA" w:rsidRPr="000409AA" w:rsidRDefault="000409AA" w:rsidP="000409AA">
      <w:pPr>
        <w:spacing w:before="100" w:beforeAutospacing="1" w:after="100" w:afterAutospacing="1"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w:t>
      </w:r>
    </w:p>
    <w:p w:rsidR="000409AA" w:rsidRPr="000409AA" w:rsidRDefault="000409AA" w:rsidP="000409AA">
      <w:pPr>
        <w:spacing w:before="100" w:beforeAutospacing="1" w:after="100" w:afterAutospacing="1" w:line="240" w:lineRule="auto"/>
        <w:rPr>
          <w:rFonts w:ascii="Times New Roman" w:eastAsia="Times New Roman" w:hAnsi="Times New Roman" w:cs="Times New Roman"/>
          <w:sz w:val="28"/>
          <w:szCs w:val="28"/>
          <w:lang w:eastAsia="ru-RU"/>
        </w:rPr>
      </w:pPr>
      <w:r w:rsidRPr="000409AA">
        <w:rPr>
          <w:rFonts w:ascii="Times New Roman" w:eastAsia="Times New Roman" w:hAnsi="Times New Roman" w:cs="Times New Roman"/>
          <w:sz w:val="28"/>
          <w:szCs w:val="28"/>
          <w:lang w:eastAsia="ru-RU"/>
        </w:rPr>
        <w:t xml:space="preserve">Глава  сельсовета                                                              Е.В. </w:t>
      </w:r>
      <w:proofErr w:type="spellStart"/>
      <w:r w:rsidRPr="000409AA">
        <w:rPr>
          <w:rFonts w:ascii="Times New Roman" w:eastAsia="Times New Roman" w:hAnsi="Times New Roman" w:cs="Times New Roman"/>
          <w:sz w:val="28"/>
          <w:szCs w:val="28"/>
          <w:lang w:eastAsia="ru-RU"/>
        </w:rPr>
        <w:t>Броцман</w:t>
      </w:r>
      <w:proofErr w:type="spellEnd"/>
    </w:p>
    <w:p w:rsidR="000409AA" w:rsidRPr="000409AA" w:rsidRDefault="000409AA" w:rsidP="000409AA">
      <w:pPr>
        <w:spacing w:after="0" w:line="240" w:lineRule="auto"/>
        <w:rPr>
          <w:rFonts w:ascii="Times New Roman" w:eastAsia="Times New Roman" w:hAnsi="Times New Roman" w:cs="Times New Roman"/>
          <w:b/>
          <w:sz w:val="20"/>
          <w:szCs w:val="20"/>
          <w:lang w:eastAsia="ru-RU"/>
        </w:rPr>
      </w:pPr>
    </w:p>
    <w:p w:rsidR="000409AA" w:rsidRPr="000409AA" w:rsidRDefault="000409AA" w:rsidP="000409AA">
      <w:pPr>
        <w:spacing w:after="0" w:line="240" w:lineRule="auto"/>
        <w:jc w:val="right"/>
        <w:rPr>
          <w:rFonts w:ascii="Times New Roman" w:eastAsia="Times New Roman" w:hAnsi="Times New Roman" w:cs="Times New Roman"/>
          <w:sz w:val="20"/>
          <w:szCs w:val="20"/>
          <w:lang w:eastAsia="ru-RU"/>
        </w:rPr>
      </w:pPr>
    </w:p>
    <w:p w:rsidR="009C4ABA" w:rsidRPr="009C4ABA" w:rsidRDefault="009C4ABA" w:rsidP="009C4ABA">
      <w:pPr>
        <w:spacing w:after="0" w:line="240" w:lineRule="auto"/>
        <w:rPr>
          <w:rFonts w:ascii="Times New Roman" w:eastAsia="Times New Roman" w:hAnsi="Times New Roman" w:cs="Times New Roman"/>
          <w:b/>
          <w:sz w:val="20"/>
          <w:szCs w:val="20"/>
          <w:lang w:eastAsia="ru-RU"/>
        </w:rPr>
      </w:pPr>
    </w:p>
    <w:p w:rsidR="009C4ABA" w:rsidRPr="009C4ABA" w:rsidRDefault="009C4ABA" w:rsidP="009C4ABA">
      <w:pPr>
        <w:spacing w:after="0" w:line="240" w:lineRule="auto"/>
        <w:jc w:val="center"/>
        <w:rPr>
          <w:rFonts w:ascii="Times New Roman" w:eastAsia="Times New Roman" w:hAnsi="Times New Roman" w:cs="Times New Roman"/>
          <w:b/>
          <w:sz w:val="20"/>
          <w:szCs w:val="20"/>
          <w:lang w:eastAsia="ru-RU"/>
        </w:rPr>
      </w:pPr>
    </w:p>
    <w:p w:rsidR="009C4ABA" w:rsidRPr="009C4ABA" w:rsidRDefault="009C4ABA" w:rsidP="009C4ABA">
      <w:pPr>
        <w:spacing w:after="0" w:line="240" w:lineRule="auto"/>
        <w:jc w:val="center"/>
        <w:rPr>
          <w:rFonts w:ascii="Times New Roman" w:eastAsia="Times New Roman" w:hAnsi="Times New Roman" w:cs="Times New Roman"/>
          <w:b/>
          <w:sz w:val="28"/>
          <w:szCs w:val="28"/>
          <w:lang w:eastAsia="ru-RU"/>
        </w:rPr>
      </w:pPr>
      <w:r w:rsidRPr="009C4ABA">
        <w:rPr>
          <w:rFonts w:ascii="Times New Roman" w:eastAsia="Times New Roman" w:hAnsi="Times New Roman" w:cs="Times New Roman"/>
          <w:b/>
          <w:sz w:val="28"/>
          <w:szCs w:val="28"/>
          <w:lang w:eastAsia="ru-RU"/>
        </w:rPr>
        <w:lastRenderedPageBreak/>
        <w:t xml:space="preserve">ПРОГРАММА                                                                                                       </w:t>
      </w:r>
    </w:p>
    <w:p w:rsidR="009C4ABA" w:rsidRPr="009C4ABA" w:rsidRDefault="009C4ABA" w:rsidP="009C4ABA">
      <w:pPr>
        <w:spacing w:after="0" w:line="240" w:lineRule="auto"/>
        <w:jc w:val="center"/>
        <w:rPr>
          <w:rFonts w:ascii="Times New Roman" w:eastAsia="Times New Roman" w:hAnsi="Times New Roman" w:cs="Times New Roman"/>
          <w:b/>
          <w:sz w:val="28"/>
          <w:szCs w:val="28"/>
          <w:lang w:eastAsia="ru-RU"/>
        </w:rPr>
      </w:pPr>
      <w:r w:rsidRPr="009C4ABA">
        <w:rPr>
          <w:rFonts w:ascii="Times New Roman" w:eastAsia="Times New Roman" w:hAnsi="Times New Roman" w:cs="Times New Roman"/>
          <w:b/>
          <w:sz w:val="28"/>
          <w:szCs w:val="28"/>
          <w:lang w:eastAsia="ru-RU"/>
        </w:rPr>
        <w:t xml:space="preserve">профилактики рисков причинения вреда (ущерба) охраняемым законом ценностям в рамках муниципального контроля в сфере благоустройства на территории муниципального образования сельское поселение Глубоковский сельсовет </w:t>
      </w:r>
      <w:proofErr w:type="spellStart"/>
      <w:r w:rsidRPr="009C4ABA">
        <w:rPr>
          <w:rFonts w:ascii="Times New Roman" w:eastAsia="Times New Roman" w:hAnsi="Times New Roman" w:cs="Times New Roman"/>
          <w:b/>
          <w:sz w:val="28"/>
          <w:szCs w:val="28"/>
          <w:lang w:eastAsia="ru-RU"/>
        </w:rPr>
        <w:t>Завьяловского</w:t>
      </w:r>
      <w:proofErr w:type="spellEnd"/>
      <w:r w:rsidRPr="009C4ABA">
        <w:rPr>
          <w:rFonts w:ascii="Times New Roman" w:eastAsia="Times New Roman" w:hAnsi="Times New Roman" w:cs="Times New Roman"/>
          <w:b/>
          <w:sz w:val="28"/>
          <w:szCs w:val="28"/>
          <w:lang w:eastAsia="ru-RU"/>
        </w:rPr>
        <w:t xml:space="preserve"> района Алтайского края</w:t>
      </w:r>
    </w:p>
    <w:p w:rsidR="009C4ABA" w:rsidRPr="009C4ABA" w:rsidRDefault="009C4ABA" w:rsidP="009C4ABA">
      <w:pPr>
        <w:spacing w:after="0" w:line="240" w:lineRule="auto"/>
        <w:jc w:val="center"/>
        <w:rPr>
          <w:rFonts w:ascii="Times New Roman" w:eastAsia="Times New Roman" w:hAnsi="Times New Roman" w:cs="Times New Roman"/>
          <w:sz w:val="28"/>
          <w:szCs w:val="28"/>
          <w:lang w:eastAsia="ru-RU"/>
        </w:rPr>
      </w:pPr>
      <w:r w:rsidRPr="009C4ABA">
        <w:rPr>
          <w:rFonts w:ascii="Times New Roman" w:eastAsia="Times New Roman" w:hAnsi="Times New Roman" w:cs="Times New Roman"/>
          <w:b/>
          <w:sz w:val="28"/>
          <w:szCs w:val="28"/>
          <w:lang w:eastAsia="ru-RU"/>
        </w:rPr>
        <w:t xml:space="preserve"> на 202</w:t>
      </w:r>
      <w:r w:rsidR="008443E6">
        <w:rPr>
          <w:rFonts w:ascii="Times New Roman" w:eastAsia="Times New Roman" w:hAnsi="Times New Roman" w:cs="Times New Roman"/>
          <w:b/>
          <w:sz w:val="28"/>
          <w:szCs w:val="28"/>
          <w:lang w:eastAsia="ru-RU"/>
        </w:rPr>
        <w:t>6</w:t>
      </w:r>
      <w:r w:rsidRPr="009C4ABA">
        <w:rPr>
          <w:rFonts w:ascii="Times New Roman" w:eastAsia="Times New Roman" w:hAnsi="Times New Roman" w:cs="Times New Roman"/>
          <w:b/>
          <w:sz w:val="28"/>
          <w:szCs w:val="28"/>
          <w:lang w:eastAsia="ru-RU"/>
        </w:rPr>
        <w:t xml:space="preserve"> год</w:t>
      </w:r>
    </w:p>
    <w:p w:rsidR="009C4ABA" w:rsidRPr="009C4ABA" w:rsidRDefault="009C4ABA" w:rsidP="009C4ABA">
      <w:pPr>
        <w:spacing w:after="0" w:line="240" w:lineRule="auto"/>
        <w:jc w:val="center"/>
        <w:rPr>
          <w:rFonts w:ascii="Times New Roman" w:eastAsia="Times New Roman" w:hAnsi="Times New Roman" w:cs="Times New Roman"/>
          <w:sz w:val="28"/>
          <w:szCs w:val="28"/>
          <w:lang w:eastAsia="ru-RU"/>
        </w:rPr>
      </w:pPr>
      <w:r w:rsidRPr="009C4ABA">
        <w:rPr>
          <w:rFonts w:ascii="Times New Roman" w:eastAsia="Times New Roman" w:hAnsi="Times New Roman" w:cs="Times New Roman"/>
          <w:b/>
          <w:sz w:val="28"/>
          <w:szCs w:val="28"/>
          <w:lang w:eastAsia="ru-RU"/>
        </w:rPr>
        <w:t>Раздел 1. Анализ текущего состояния осуществления муниципального контроля в сфере благоустройства,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9C4ABA" w:rsidRPr="009C4ABA" w:rsidRDefault="009C4ABA" w:rsidP="009C4ABA">
      <w:pPr>
        <w:spacing w:after="0" w:line="240" w:lineRule="auto"/>
        <w:ind w:firstLine="709"/>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Муниципальный контроль в сфере благоустройства (далее – муниципальный контроль) на территории муниципального образования </w:t>
      </w:r>
      <w:r w:rsidRPr="009C4ABA">
        <w:rPr>
          <w:rFonts w:ascii="Times New Roman" w:eastAsia="Times New Roman" w:hAnsi="Times New Roman" w:cs="Times New Roman"/>
          <w:bCs/>
          <w:sz w:val="28"/>
          <w:szCs w:val="28"/>
          <w:lang w:eastAsia="ru-RU"/>
        </w:rPr>
        <w:t xml:space="preserve">сельское </w:t>
      </w:r>
      <w:proofErr w:type="spellStart"/>
      <w:r w:rsidRPr="009C4ABA">
        <w:rPr>
          <w:rFonts w:ascii="Times New Roman" w:eastAsia="Times New Roman" w:hAnsi="Times New Roman" w:cs="Times New Roman"/>
          <w:bCs/>
          <w:sz w:val="28"/>
          <w:szCs w:val="28"/>
          <w:lang w:eastAsia="ru-RU"/>
        </w:rPr>
        <w:t>поселение</w:t>
      </w:r>
      <w:r w:rsidRPr="009C4ABA">
        <w:rPr>
          <w:rFonts w:ascii="Times New Roman" w:eastAsia="Times New Roman" w:hAnsi="Times New Roman" w:cs="Times New Roman"/>
          <w:sz w:val="28"/>
          <w:szCs w:val="28"/>
          <w:lang w:eastAsia="ru-RU"/>
        </w:rPr>
        <w:t>Глубоковский</w:t>
      </w:r>
      <w:proofErr w:type="spellEnd"/>
      <w:r w:rsidRPr="009C4ABA">
        <w:rPr>
          <w:rFonts w:ascii="Times New Roman" w:eastAsia="Times New Roman" w:hAnsi="Times New Roman" w:cs="Times New Roman"/>
          <w:sz w:val="28"/>
          <w:szCs w:val="28"/>
          <w:lang w:eastAsia="ru-RU"/>
        </w:rPr>
        <w:t xml:space="preserve">  сельсовет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 (далее также - муниципальное образование) осуществляется Администрацией Глубоковского  сельсовета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 (далее – Контрольный орган).</w:t>
      </w:r>
    </w:p>
    <w:p w:rsidR="009C4ABA" w:rsidRPr="009C4ABA" w:rsidRDefault="009C4ABA" w:rsidP="009C4ABA">
      <w:pPr>
        <w:spacing w:after="0" w:line="240" w:lineRule="auto"/>
        <w:ind w:firstLine="709"/>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Должностным лицом, уполномоченным на осуществление муниципального контроля (далее – должностное лицо) является глава Глубоковского сельсовета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w:t>
      </w:r>
    </w:p>
    <w:p w:rsidR="009C4ABA" w:rsidRPr="009C4ABA" w:rsidRDefault="009C4ABA" w:rsidP="009C4ABA">
      <w:pPr>
        <w:spacing w:after="0" w:line="240" w:lineRule="auto"/>
        <w:ind w:firstLine="709"/>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Предметом муниципального контроля является соблюдение юридическими лицами, индивидуальными предпринимателями, гражданами обязательных требований Правил благоустройства на территории муниципального </w:t>
      </w:r>
      <w:proofErr w:type="spellStart"/>
      <w:r w:rsidRPr="009C4ABA">
        <w:rPr>
          <w:rFonts w:ascii="Times New Roman" w:eastAsia="Times New Roman" w:hAnsi="Times New Roman" w:cs="Times New Roman"/>
          <w:sz w:val="28"/>
          <w:szCs w:val="28"/>
          <w:lang w:eastAsia="ru-RU"/>
        </w:rPr>
        <w:t>образования</w:t>
      </w:r>
      <w:r w:rsidRPr="009C4ABA">
        <w:rPr>
          <w:rFonts w:ascii="Times New Roman" w:eastAsia="Times New Roman" w:hAnsi="Times New Roman" w:cs="Times New Roman"/>
          <w:bCs/>
          <w:sz w:val="28"/>
          <w:szCs w:val="28"/>
          <w:lang w:eastAsia="ru-RU"/>
        </w:rPr>
        <w:t>сельское</w:t>
      </w:r>
      <w:proofErr w:type="spellEnd"/>
      <w:r w:rsidRPr="009C4ABA">
        <w:rPr>
          <w:rFonts w:ascii="Times New Roman" w:eastAsia="Times New Roman" w:hAnsi="Times New Roman" w:cs="Times New Roman"/>
          <w:bCs/>
          <w:sz w:val="28"/>
          <w:szCs w:val="28"/>
          <w:lang w:eastAsia="ru-RU"/>
        </w:rPr>
        <w:t xml:space="preserve"> поселение</w:t>
      </w:r>
      <w:r w:rsidRPr="009C4ABA">
        <w:rPr>
          <w:rFonts w:ascii="Times New Roman" w:eastAsia="Times New Roman" w:hAnsi="Times New Roman" w:cs="Times New Roman"/>
          <w:sz w:val="28"/>
          <w:szCs w:val="28"/>
          <w:lang w:eastAsia="ru-RU"/>
        </w:rPr>
        <w:t xml:space="preserve"> Глубоковский  сельсовет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 (далее – обязательные требования).</w:t>
      </w:r>
    </w:p>
    <w:p w:rsidR="009C4ABA" w:rsidRPr="009C4ABA" w:rsidRDefault="009C4ABA" w:rsidP="009C4AB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Объектами муниципального контроля являются:</w:t>
      </w:r>
    </w:p>
    <w:p w:rsidR="009C4ABA" w:rsidRPr="009C4ABA" w:rsidRDefault="009C4ABA" w:rsidP="009C4AB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9C4ABA" w:rsidRPr="009C4ABA" w:rsidRDefault="009C4ABA" w:rsidP="009C4AB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ru-RU"/>
        </w:rPr>
      </w:pPr>
      <w:proofErr w:type="gramStart"/>
      <w:r w:rsidRPr="009C4ABA">
        <w:rPr>
          <w:rFonts w:ascii="Times New Roman" w:eastAsia="Times New Roman" w:hAnsi="Times New Roman" w:cs="Times New Roman"/>
          <w:sz w:val="28"/>
          <w:szCs w:val="28"/>
          <w:lang w:eastAsia="ru-RU"/>
        </w:rPr>
        <w:t xml:space="preserve">2)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 </w:t>
      </w:r>
      <w:proofErr w:type="gramEnd"/>
    </w:p>
    <w:p w:rsidR="009C4ABA" w:rsidRPr="009C4ABA" w:rsidRDefault="009C4ABA" w:rsidP="009C4AB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Муниципальный контроль осуществляется посредством:</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организации и проведения проверок выполнения юридическими лицами, индивидуальными предпринимателями и гражданами обязательных </w:t>
      </w:r>
      <w:proofErr w:type="gramStart"/>
      <w:r w:rsidRPr="009C4ABA">
        <w:rPr>
          <w:rFonts w:ascii="Times New Roman" w:eastAsia="Times New Roman" w:hAnsi="Times New Roman" w:cs="Times New Roman"/>
          <w:sz w:val="28"/>
          <w:szCs w:val="28"/>
          <w:lang w:eastAsia="ru-RU"/>
        </w:rPr>
        <w:t>требований Правил благоустройства территории муниципального образования</w:t>
      </w:r>
      <w:proofErr w:type="gramEnd"/>
      <w:r w:rsidRPr="009C4ABA">
        <w:rPr>
          <w:rFonts w:ascii="Times New Roman" w:eastAsia="Times New Roman" w:hAnsi="Times New Roman" w:cs="Times New Roman"/>
          <w:sz w:val="28"/>
          <w:szCs w:val="28"/>
          <w:lang w:eastAsia="ru-RU"/>
        </w:rPr>
        <w:t xml:space="preserve"> </w:t>
      </w:r>
      <w:r w:rsidRPr="009C4ABA">
        <w:rPr>
          <w:rFonts w:ascii="Times New Roman" w:eastAsia="Times New Roman" w:hAnsi="Times New Roman" w:cs="Times New Roman"/>
          <w:bCs/>
          <w:sz w:val="28"/>
          <w:szCs w:val="28"/>
          <w:lang w:eastAsia="ru-RU"/>
        </w:rPr>
        <w:t xml:space="preserve">сельское </w:t>
      </w:r>
      <w:proofErr w:type="spellStart"/>
      <w:r w:rsidRPr="009C4ABA">
        <w:rPr>
          <w:rFonts w:ascii="Times New Roman" w:eastAsia="Times New Roman" w:hAnsi="Times New Roman" w:cs="Times New Roman"/>
          <w:bCs/>
          <w:sz w:val="28"/>
          <w:szCs w:val="28"/>
          <w:lang w:eastAsia="ru-RU"/>
        </w:rPr>
        <w:t>поселение</w:t>
      </w:r>
      <w:r w:rsidRPr="009C4ABA">
        <w:rPr>
          <w:rFonts w:ascii="Times New Roman" w:eastAsia="Times New Roman" w:hAnsi="Times New Roman" w:cs="Times New Roman"/>
          <w:sz w:val="28"/>
          <w:szCs w:val="28"/>
          <w:lang w:eastAsia="ru-RU"/>
        </w:rPr>
        <w:t>Глубоковский</w:t>
      </w:r>
      <w:proofErr w:type="spellEnd"/>
      <w:r w:rsidRPr="009C4ABA">
        <w:rPr>
          <w:rFonts w:ascii="Times New Roman" w:eastAsia="Times New Roman" w:hAnsi="Times New Roman" w:cs="Times New Roman"/>
          <w:sz w:val="28"/>
          <w:szCs w:val="28"/>
          <w:lang w:eastAsia="ru-RU"/>
        </w:rPr>
        <w:t xml:space="preserve"> сельсовет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принятия предусмотренных законодательством Российской Федерации мер по пресечению и (или) устранению выявленных нарушений, а </w:t>
      </w:r>
      <w:r w:rsidRPr="009C4ABA">
        <w:rPr>
          <w:rFonts w:ascii="Times New Roman" w:eastAsia="Times New Roman" w:hAnsi="Times New Roman" w:cs="Times New Roman"/>
          <w:sz w:val="28"/>
          <w:szCs w:val="28"/>
          <w:lang w:eastAsia="ru-RU"/>
        </w:rPr>
        <w:lastRenderedPageBreak/>
        <w:t>также систематического наблюдения за исполнением обязательных требований;</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организации и проведения мероприятий по профилактике рисков причинения вреда (ущерба) охраняемым законом ценностям;</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организации и проведения мероприятий по контролю, осуществляемых без взаимодействия с юридическими лицами, индивидуальными предпринимателями.</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Перечень правовых актов и их отдельных частей (положений), содержащих обязательные требования, соблюдение которых оценивается при проведении Администрацией Глубоковского сельсовета мероприятий по муниципальному контролю в сфере благоустройства:</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Закон Алтайского края от 06.06.2018 № 29-ЗС «О содержании правил благоустройства территории муниципального образования в Алтайском крае»;</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ru-RU"/>
        </w:rPr>
      </w:pPr>
      <w:r w:rsidRPr="009C4ABA">
        <w:rPr>
          <w:rFonts w:ascii="Times New Roman" w:eastAsia="Times New Roman" w:hAnsi="Times New Roman" w:cs="Times New Roman"/>
          <w:sz w:val="28"/>
          <w:szCs w:val="28"/>
          <w:lang w:eastAsia="ru-RU"/>
        </w:rPr>
        <w:t>- Закон Алтайского края от 10.07.2002 № 46-ЗС «Об административной ответственности за совершение правонарушений на территории Алтайского края»;</w:t>
      </w:r>
    </w:p>
    <w:p w:rsidR="009C4ABA" w:rsidRPr="009C4ABA" w:rsidRDefault="009C4ABA" w:rsidP="009C4ABA">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Решение Совета депутатов Глубоковского сельсовета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 от 22.07.2022 № 210 «О Правилах благоустройства территории муниципального образования Глубоковский сельсовет </w:t>
      </w:r>
      <w:proofErr w:type="spellStart"/>
      <w:r w:rsidRPr="009C4ABA">
        <w:rPr>
          <w:rFonts w:ascii="Times New Roman" w:eastAsia="Times New Roman" w:hAnsi="Times New Roman" w:cs="Times New Roman"/>
          <w:sz w:val="28"/>
          <w:szCs w:val="28"/>
          <w:lang w:eastAsia="ru-RU"/>
        </w:rPr>
        <w:t>Завьяловского</w:t>
      </w:r>
      <w:proofErr w:type="spellEnd"/>
      <w:r w:rsidRPr="009C4ABA">
        <w:rPr>
          <w:rFonts w:ascii="Times New Roman" w:eastAsia="Times New Roman" w:hAnsi="Times New Roman" w:cs="Times New Roman"/>
          <w:sz w:val="28"/>
          <w:szCs w:val="28"/>
          <w:lang w:eastAsia="ru-RU"/>
        </w:rPr>
        <w:t xml:space="preserve"> района Алтайского края».</w:t>
      </w:r>
    </w:p>
    <w:p w:rsidR="009C4ABA" w:rsidRPr="009C4ABA" w:rsidRDefault="009C4ABA" w:rsidP="009C4ABA">
      <w:pPr>
        <w:spacing w:after="0" w:line="240" w:lineRule="auto"/>
        <w:ind w:firstLine="708"/>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Правилами благоустройства в части загрязнения территории, а именно мусор на прилегающих к хозяйствующим субъектам территориях всесезонно, и шлак, зола в зимний период.</w:t>
      </w:r>
    </w:p>
    <w:p w:rsidR="009C4ABA" w:rsidRPr="009C4ABA" w:rsidRDefault="009C4ABA" w:rsidP="009C4ABA">
      <w:pPr>
        <w:spacing w:after="0" w:line="240" w:lineRule="auto"/>
        <w:ind w:firstLine="708"/>
        <w:jc w:val="both"/>
        <w:rPr>
          <w:rFonts w:ascii="Times New Roman" w:eastAsia="Times New Roman" w:hAnsi="Times New Roman" w:cs="Times New Roman"/>
          <w:sz w:val="28"/>
          <w:szCs w:val="28"/>
          <w:lang w:eastAsia="ru-RU"/>
        </w:rPr>
      </w:pPr>
      <w:proofErr w:type="gramStart"/>
      <w:r w:rsidRPr="009C4ABA">
        <w:rPr>
          <w:rFonts w:ascii="Times New Roman" w:eastAsia="Times New Roman" w:hAnsi="Times New Roman" w:cs="Times New Roman"/>
          <w:sz w:val="28"/>
          <w:szCs w:val="28"/>
          <w:lang w:eastAsia="ru-RU"/>
        </w:rPr>
        <w:t>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roofErr w:type="gramEnd"/>
    </w:p>
    <w:p w:rsidR="009C4ABA" w:rsidRDefault="009C4ABA" w:rsidP="009C4ABA">
      <w:pPr>
        <w:spacing w:after="0" w:line="240" w:lineRule="auto"/>
        <w:ind w:firstLine="708"/>
        <w:jc w:val="both"/>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Проведение профилактических мероприятий, направленных на соблюдение 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r>
        <w:rPr>
          <w:rFonts w:ascii="Times New Roman" w:eastAsia="Times New Roman" w:hAnsi="Times New Roman" w:cs="Times New Roman"/>
          <w:sz w:val="28"/>
          <w:szCs w:val="28"/>
          <w:lang w:eastAsia="ru-RU"/>
        </w:rPr>
        <w:t>.</w:t>
      </w:r>
    </w:p>
    <w:p w:rsidR="009C4ABA" w:rsidRPr="009C4ABA" w:rsidRDefault="009C4ABA" w:rsidP="009C4ABA">
      <w:pPr>
        <w:spacing w:after="0" w:line="240" w:lineRule="auto"/>
        <w:ind w:firstLine="708"/>
        <w:jc w:val="both"/>
        <w:rPr>
          <w:rFonts w:ascii="Times New Roman" w:eastAsia="Times New Roman" w:hAnsi="Times New Roman" w:cs="Times New Roman"/>
          <w:sz w:val="28"/>
          <w:szCs w:val="28"/>
          <w:lang w:eastAsia="ru-RU"/>
        </w:rPr>
      </w:pPr>
    </w:p>
    <w:p w:rsidR="009C4ABA" w:rsidRPr="009C4ABA" w:rsidRDefault="009C4ABA" w:rsidP="00D10FCC">
      <w:pPr>
        <w:spacing w:after="0" w:line="240" w:lineRule="auto"/>
        <w:jc w:val="center"/>
        <w:rPr>
          <w:rFonts w:ascii="Times New Roman" w:eastAsia="Times New Roman" w:hAnsi="Times New Roman" w:cs="Times New Roman"/>
          <w:b/>
          <w:sz w:val="28"/>
          <w:szCs w:val="28"/>
          <w:lang w:eastAsia="ru-RU"/>
        </w:rPr>
      </w:pPr>
      <w:r w:rsidRPr="009C4ABA">
        <w:rPr>
          <w:rFonts w:ascii="Times New Roman" w:eastAsia="Times New Roman" w:hAnsi="Times New Roman" w:cs="Times New Roman"/>
          <w:b/>
          <w:sz w:val="28"/>
          <w:szCs w:val="28"/>
          <w:lang w:eastAsia="ru-RU"/>
        </w:rPr>
        <w:t xml:space="preserve">Раздел 2. Цели и задачи </w:t>
      </w:r>
      <w:proofErr w:type="gramStart"/>
      <w:r w:rsidRPr="009C4ABA">
        <w:rPr>
          <w:rFonts w:ascii="Times New Roman" w:eastAsia="Times New Roman" w:hAnsi="Times New Roman" w:cs="Times New Roman"/>
          <w:b/>
          <w:sz w:val="28"/>
          <w:szCs w:val="28"/>
          <w:lang w:eastAsia="ru-RU"/>
        </w:rPr>
        <w:t>реализации программы профилактики рисков причинения вреда</w:t>
      </w:r>
      <w:proofErr w:type="gramEnd"/>
    </w:p>
    <w:p w:rsidR="009C4ABA" w:rsidRPr="009C4ABA" w:rsidRDefault="009C4ABA" w:rsidP="009C4ABA">
      <w:pPr>
        <w:spacing w:after="0" w:line="240" w:lineRule="auto"/>
        <w:ind w:firstLine="709"/>
        <w:rPr>
          <w:rFonts w:ascii="Times New Roman" w:eastAsia="Times New Roman" w:hAnsi="Times New Roman" w:cs="Times New Roman"/>
          <w:sz w:val="28"/>
          <w:szCs w:val="28"/>
          <w:lang w:eastAsia="ru-RU"/>
        </w:rPr>
      </w:pPr>
      <w:r w:rsidRPr="009C4ABA">
        <w:rPr>
          <w:rFonts w:ascii="Times New Roman" w:eastAsia="Times New Roman" w:hAnsi="Times New Roman" w:cs="Times New Roman"/>
          <w:b/>
          <w:sz w:val="28"/>
          <w:szCs w:val="28"/>
          <w:lang w:eastAsia="ru-RU"/>
        </w:rPr>
        <w:lastRenderedPageBreak/>
        <w:t>Цели Программы профилактики:</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стимулирование добросовестного соблюдения обязательных требований всеми контролируемыми лицами;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создание условий для доведения обязательных требований до контролируемых лиц, повышение информированности о способах их соблюдения. </w:t>
      </w:r>
    </w:p>
    <w:p w:rsidR="009C4ABA" w:rsidRPr="009C4ABA" w:rsidRDefault="009C4ABA" w:rsidP="009C4ABA">
      <w:pPr>
        <w:spacing w:after="0" w:line="240" w:lineRule="auto"/>
        <w:ind w:firstLine="708"/>
        <w:rPr>
          <w:rFonts w:ascii="Times New Roman" w:eastAsia="Calibri" w:hAnsi="Times New Roman" w:cs="Times New Roman"/>
          <w:sz w:val="28"/>
          <w:szCs w:val="28"/>
          <w:lang w:eastAsia="ru-RU"/>
        </w:rPr>
      </w:pPr>
      <w:r w:rsidRPr="009C4ABA">
        <w:rPr>
          <w:rFonts w:ascii="Times New Roman" w:eastAsia="Times New Roman" w:hAnsi="Times New Roman" w:cs="Times New Roman"/>
          <w:b/>
          <w:sz w:val="28"/>
          <w:szCs w:val="28"/>
          <w:lang w:eastAsia="ru-RU"/>
        </w:rPr>
        <w:t>Задачи Программы профилактики:</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формирование единого понимания обязательных требований законодательства у всех участников контрольной деятельности;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повышение прозрачности осуществляемой Администрацией контрольной деятельности; </w:t>
      </w:r>
    </w:p>
    <w:p w:rsid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p>
    <w:p w:rsidR="009C4ABA" w:rsidRPr="009C4ABA" w:rsidRDefault="009C4ABA" w:rsidP="009C4ABA">
      <w:pPr>
        <w:spacing w:after="0" w:line="240" w:lineRule="auto"/>
        <w:ind w:firstLine="708"/>
        <w:rPr>
          <w:rFonts w:ascii="Times New Roman" w:eastAsia="Calibri" w:hAnsi="Times New Roman" w:cs="Times New Roman"/>
          <w:b/>
          <w:sz w:val="28"/>
          <w:szCs w:val="28"/>
          <w:lang w:eastAsia="ru-RU"/>
        </w:rPr>
      </w:pPr>
      <w:r w:rsidRPr="009C4ABA">
        <w:rPr>
          <w:rFonts w:ascii="Times New Roman" w:eastAsia="Times New Roman" w:hAnsi="Times New Roman" w:cs="Times New Roman"/>
          <w:b/>
          <w:sz w:val="28"/>
          <w:szCs w:val="28"/>
          <w:lang w:eastAsia="ru-RU"/>
        </w:rPr>
        <w:t>Раздел 3. Перечень профилактических мероприятий, сроки (периодичность) их проведения</w:t>
      </w:r>
    </w:p>
    <w:p w:rsidR="009C4ABA" w:rsidRPr="009C4ABA" w:rsidRDefault="009C4ABA" w:rsidP="009C4ABA">
      <w:pPr>
        <w:spacing w:after="0" w:line="240" w:lineRule="auto"/>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1952"/>
        <w:gridCol w:w="3969"/>
        <w:gridCol w:w="2115"/>
        <w:gridCol w:w="1240"/>
      </w:tblGrid>
      <w:tr w:rsidR="009C4ABA" w:rsidRPr="009C4ABA" w:rsidTr="00633B42">
        <w:tc>
          <w:tcPr>
            <w:tcW w:w="566"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w:t>
            </w:r>
          </w:p>
          <w:p w:rsidR="009C4ABA" w:rsidRPr="009C4ABA" w:rsidRDefault="009C4ABA" w:rsidP="009C4ABA">
            <w:pPr>
              <w:spacing w:after="0" w:line="240" w:lineRule="auto"/>
              <w:rPr>
                <w:rFonts w:ascii="Times New Roman" w:eastAsia="Calibri" w:hAnsi="Times New Roman" w:cs="Times New Roman"/>
                <w:sz w:val="24"/>
                <w:szCs w:val="24"/>
                <w:lang w:eastAsia="ru-RU"/>
              </w:rPr>
            </w:pPr>
            <w:proofErr w:type="spellStart"/>
            <w:proofErr w:type="gramStart"/>
            <w:r w:rsidRPr="009C4ABA">
              <w:rPr>
                <w:rFonts w:ascii="Times New Roman" w:eastAsia="Times New Roman" w:hAnsi="Times New Roman" w:cs="Times New Roman"/>
                <w:sz w:val="20"/>
                <w:szCs w:val="20"/>
                <w:lang w:eastAsia="ru-RU"/>
              </w:rPr>
              <w:t>п</w:t>
            </w:r>
            <w:proofErr w:type="spellEnd"/>
            <w:proofErr w:type="gramEnd"/>
            <w:r w:rsidRPr="009C4ABA">
              <w:rPr>
                <w:rFonts w:ascii="Times New Roman" w:eastAsia="Times New Roman" w:hAnsi="Times New Roman" w:cs="Times New Roman"/>
                <w:sz w:val="20"/>
                <w:szCs w:val="20"/>
                <w:lang w:eastAsia="ru-RU"/>
              </w:rPr>
              <w:t>/</w:t>
            </w:r>
            <w:proofErr w:type="spellStart"/>
            <w:r w:rsidRPr="009C4ABA">
              <w:rPr>
                <w:rFonts w:ascii="Times New Roman" w:eastAsia="Times New Roman" w:hAnsi="Times New Roman" w:cs="Times New Roman"/>
                <w:sz w:val="20"/>
                <w:szCs w:val="20"/>
                <w:lang w:eastAsia="ru-RU"/>
              </w:rPr>
              <w:t>п</w:t>
            </w:r>
            <w:proofErr w:type="spellEnd"/>
          </w:p>
        </w:tc>
        <w:tc>
          <w:tcPr>
            <w:tcW w:w="1952"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Наименование</w:t>
            </w:r>
          </w:p>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мероприятия</w:t>
            </w:r>
          </w:p>
        </w:tc>
        <w:tc>
          <w:tcPr>
            <w:tcW w:w="3969"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Сведения о мероприятии</w:t>
            </w:r>
          </w:p>
        </w:tc>
        <w:tc>
          <w:tcPr>
            <w:tcW w:w="2115"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Ответственный исполнитель</w:t>
            </w:r>
          </w:p>
        </w:tc>
        <w:tc>
          <w:tcPr>
            <w:tcW w:w="1240"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 xml:space="preserve">Срок </w:t>
            </w:r>
            <w:proofErr w:type="spellStart"/>
            <w:proofErr w:type="gramStart"/>
            <w:r w:rsidRPr="009C4ABA">
              <w:rPr>
                <w:rFonts w:ascii="Times New Roman" w:eastAsia="Times New Roman" w:hAnsi="Times New Roman" w:cs="Times New Roman"/>
                <w:sz w:val="20"/>
                <w:szCs w:val="20"/>
                <w:lang w:eastAsia="ru-RU"/>
              </w:rPr>
              <w:t>исполне-ния</w:t>
            </w:r>
            <w:proofErr w:type="spellEnd"/>
            <w:proofErr w:type="gramEnd"/>
          </w:p>
        </w:tc>
      </w:tr>
      <w:tr w:rsidR="009C4ABA" w:rsidRPr="009C4ABA" w:rsidTr="00633B42">
        <w:tc>
          <w:tcPr>
            <w:tcW w:w="566"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1</w:t>
            </w:r>
          </w:p>
        </w:tc>
        <w:tc>
          <w:tcPr>
            <w:tcW w:w="1952"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Информирование</w:t>
            </w:r>
          </w:p>
        </w:tc>
        <w:tc>
          <w:tcPr>
            <w:tcW w:w="3969"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органов местного самоуправления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2115"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Глава Глубоковского сельсовета</w:t>
            </w:r>
          </w:p>
        </w:tc>
        <w:tc>
          <w:tcPr>
            <w:tcW w:w="1240"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В течение года</w:t>
            </w:r>
          </w:p>
        </w:tc>
      </w:tr>
      <w:tr w:rsidR="009C4ABA" w:rsidRPr="009C4ABA" w:rsidTr="00633B42">
        <w:tc>
          <w:tcPr>
            <w:tcW w:w="566"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2</w:t>
            </w:r>
          </w:p>
        </w:tc>
        <w:tc>
          <w:tcPr>
            <w:tcW w:w="1952"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Консультирование</w:t>
            </w:r>
          </w:p>
        </w:tc>
        <w:tc>
          <w:tcPr>
            <w:tcW w:w="3969"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 xml:space="preserve">Консультирование может осуществляться должностным лицом контрольного органа по телефону, посредством </w:t>
            </w:r>
            <w:proofErr w:type="spellStart"/>
            <w:r w:rsidRPr="009C4ABA">
              <w:rPr>
                <w:rFonts w:ascii="Times New Roman" w:eastAsia="Times New Roman" w:hAnsi="Times New Roman" w:cs="Times New Roman"/>
                <w:sz w:val="20"/>
                <w:szCs w:val="20"/>
                <w:lang w:eastAsia="ru-RU"/>
              </w:rPr>
              <w:t>видео-конференц-связи</w:t>
            </w:r>
            <w:proofErr w:type="spellEnd"/>
            <w:r w:rsidRPr="009C4ABA">
              <w:rPr>
                <w:rFonts w:ascii="Times New Roman" w:eastAsia="Times New Roman" w:hAnsi="Times New Roman" w:cs="Times New Roman"/>
                <w:sz w:val="20"/>
                <w:szCs w:val="20"/>
                <w:lang w:eastAsia="ru-RU"/>
              </w:rPr>
              <w:t>, на личном приеме либо в ходе проведения профилактического мероприятия, контрольного (надзорного) мероприятия.</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 xml:space="preserve">Консультирование осуществляется по </w:t>
            </w:r>
            <w:r w:rsidRPr="009C4ABA">
              <w:rPr>
                <w:rFonts w:ascii="Times New Roman" w:eastAsia="Times New Roman" w:hAnsi="Times New Roman" w:cs="Times New Roman"/>
                <w:sz w:val="20"/>
                <w:szCs w:val="20"/>
                <w:lang w:eastAsia="ru-RU"/>
              </w:rPr>
              <w:lastRenderedPageBreak/>
              <w:t>следующим вопросам:</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1) компетенция контрольного органа;</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2) организация и осуществление муниципального контроля;</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3) порядок осуществления профилактических, контрольных (надзорных) мероприятий, установленных Положением;</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4) применение мер ответственности за нарушение обязательных требований.</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proofErr w:type="gramStart"/>
            <w:r w:rsidRPr="009C4ABA">
              <w:rPr>
                <w:rFonts w:ascii="Times New Roman" w:eastAsia="Times New Roman" w:hAnsi="Times New Roman" w:cs="Times New Roman"/>
                <w:sz w:val="20"/>
                <w:szCs w:val="20"/>
                <w:lang w:eastAsia="ru-RU"/>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в сети «Интернет»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tc>
        <w:tc>
          <w:tcPr>
            <w:tcW w:w="2115"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lastRenderedPageBreak/>
              <w:t>Глава Глубоковского сельсовета, при обращении  лица, нуждающегося в консультировании</w:t>
            </w:r>
          </w:p>
        </w:tc>
        <w:tc>
          <w:tcPr>
            <w:tcW w:w="1240"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В течение года</w:t>
            </w:r>
          </w:p>
        </w:tc>
      </w:tr>
      <w:tr w:rsidR="009C4ABA" w:rsidRPr="009C4ABA" w:rsidTr="00633B42">
        <w:tc>
          <w:tcPr>
            <w:tcW w:w="566"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lastRenderedPageBreak/>
              <w:t>3</w:t>
            </w:r>
          </w:p>
        </w:tc>
        <w:tc>
          <w:tcPr>
            <w:tcW w:w="1952"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Обобщение правоприменительной практики</w:t>
            </w:r>
          </w:p>
        </w:tc>
        <w:tc>
          <w:tcPr>
            <w:tcW w:w="3969"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Times New Roman" w:hAnsi="Times New Roman" w:cs="Times New Roman"/>
                <w:sz w:val="24"/>
                <w:szCs w:val="24"/>
                <w:lang w:eastAsia="ru-RU"/>
              </w:rPr>
            </w:pPr>
            <w:r w:rsidRPr="009C4ABA">
              <w:rPr>
                <w:rFonts w:ascii="Times New Roman" w:eastAsia="Times New Roman" w:hAnsi="Times New Roman" w:cs="Times New Roman"/>
                <w:sz w:val="20"/>
                <w:szCs w:val="20"/>
                <w:lang w:eastAsia="ru-RU"/>
              </w:rPr>
              <w:t xml:space="preserve">Доклад о правоприменительной практике при осуществлении муниципального контроля готовится ежегодно до 1 марта года, следующего за </w:t>
            </w:r>
            <w:proofErr w:type="gramStart"/>
            <w:r w:rsidRPr="009C4ABA">
              <w:rPr>
                <w:rFonts w:ascii="Times New Roman" w:eastAsia="Times New Roman" w:hAnsi="Times New Roman" w:cs="Times New Roman"/>
                <w:sz w:val="20"/>
                <w:szCs w:val="20"/>
                <w:lang w:eastAsia="ru-RU"/>
              </w:rPr>
              <w:t>отчетным</w:t>
            </w:r>
            <w:proofErr w:type="gramEnd"/>
            <w:r w:rsidRPr="009C4ABA">
              <w:rPr>
                <w:rFonts w:ascii="Times New Roman" w:eastAsia="Times New Roman" w:hAnsi="Times New Roman" w:cs="Times New Roman"/>
                <w:sz w:val="20"/>
                <w:szCs w:val="20"/>
                <w:lang w:eastAsia="ru-RU"/>
              </w:rPr>
              <w:t xml:space="preserve">, подлежит публичному обсуждению. </w:t>
            </w:r>
          </w:p>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Доклад о правоприменительной практике размещается на официальном сайте муниципального образования Администрация Глубоковского сельсовета до 1 апреля года, следующего за отчетным годом.</w:t>
            </w:r>
          </w:p>
        </w:tc>
        <w:tc>
          <w:tcPr>
            <w:tcW w:w="2115"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Глава Глубоковского сельсовета</w:t>
            </w:r>
          </w:p>
        </w:tc>
        <w:tc>
          <w:tcPr>
            <w:tcW w:w="1240"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1 раз в год</w:t>
            </w:r>
          </w:p>
        </w:tc>
      </w:tr>
      <w:tr w:rsidR="009C4ABA" w:rsidRPr="009C4ABA" w:rsidTr="00633B42">
        <w:tc>
          <w:tcPr>
            <w:tcW w:w="566"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4</w:t>
            </w:r>
          </w:p>
        </w:tc>
        <w:tc>
          <w:tcPr>
            <w:tcW w:w="1952"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Объявление предостережения</w:t>
            </w:r>
          </w:p>
        </w:tc>
        <w:tc>
          <w:tcPr>
            <w:tcW w:w="3969"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proofErr w:type="gramStart"/>
            <w:r w:rsidRPr="009C4ABA">
              <w:rPr>
                <w:rFonts w:ascii="Times New Roman" w:eastAsia="Times New Roman" w:hAnsi="Times New Roman" w:cs="Times New Roman"/>
                <w:sz w:val="20"/>
                <w:szCs w:val="20"/>
                <w:lang w:eastAsia="ru-RU"/>
              </w:rPr>
              <w:t xml:space="preserve">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w:t>
            </w:r>
            <w:r w:rsidRPr="009C4ABA">
              <w:rPr>
                <w:rFonts w:ascii="Times New Roman" w:eastAsia="Times New Roman" w:hAnsi="Times New Roman" w:cs="Times New Roman"/>
                <w:sz w:val="20"/>
                <w:szCs w:val="20"/>
                <w:lang w:eastAsia="ru-RU"/>
              </w:rPr>
              <w:lastRenderedPageBreak/>
              <w:t>предлагает</w:t>
            </w:r>
            <w:proofErr w:type="gramEnd"/>
            <w:r w:rsidRPr="009C4ABA">
              <w:rPr>
                <w:rFonts w:ascii="Times New Roman" w:eastAsia="Times New Roman" w:hAnsi="Times New Roman" w:cs="Times New Roman"/>
                <w:sz w:val="20"/>
                <w:szCs w:val="20"/>
                <w:lang w:eastAsia="ru-RU"/>
              </w:rPr>
              <w:t xml:space="preserve"> принять меры по обеспечению соблюдения обязательных требований.</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proofErr w:type="gramStart"/>
            <w:r w:rsidRPr="009C4ABA">
              <w:rPr>
                <w:rFonts w:ascii="Times New Roman" w:eastAsia="Times New Roman" w:hAnsi="Times New Roman" w:cs="Times New Roman"/>
                <w:sz w:val="20"/>
                <w:szCs w:val="20"/>
                <w:lang w:eastAsia="ru-RU"/>
              </w:rPr>
              <w:t>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9C4ABA">
              <w:rPr>
                <w:rFonts w:ascii="Times New Roman" w:eastAsia="Times New Roman" w:hAnsi="Times New Roman" w:cs="Times New Roman"/>
                <w:sz w:val="20"/>
                <w:szCs w:val="20"/>
                <w:lang w:eastAsia="ru-RU"/>
              </w:rPr>
              <w:t xml:space="preserve"> лицом сведений и документов.</w:t>
            </w:r>
          </w:p>
        </w:tc>
        <w:tc>
          <w:tcPr>
            <w:tcW w:w="2115"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lastRenderedPageBreak/>
              <w:t xml:space="preserve"> Глава Глубоковского сельсовета</w:t>
            </w:r>
          </w:p>
        </w:tc>
        <w:tc>
          <w:tcPr>
            <w:tcW w:w="1240"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В течение года</w:t>
            </w:r>
          </w:p>
        </w:tc>
      </w:tr>
      <w:tr w:rsidR="009C4ABA" w:rsidRPr="009C4ABA" w:rsidTr="00633B42">
        <w:tc>
          <w:tcPr>
            <w:tcW w:w="566"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jc w:val="center"/>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lastRenderedPageBreak/>
              <w:t>5</w:t>
            </w:r>
          </w:p>
        </w:tc>
        <w:tc>
          <w:tcPr>
            <w:tcW w:w="1952"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Профилактический визит</w:t>
            </w:r>
          </w:p>
        </w:tc>
        <w:tc>
          <w:tcPr>
            <w:tcW w:w="3969"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 xml:space="preserve">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w:t>
            </w:r>
            <w:proofErr w:type="spellStart"/>
            <w:r w:rsidRPr="009C4ABA">
              <w:rPr>
                <w:rFonts w:ascii="Times New Roman" w:eastAsia="Times New Roman" w:hAnsi="Times New Roman" w:cs="Times New Roman"/>
                <w:sz w:val="20"/>
                <w:szCs w:val="20"/>
                <w:lang w:eastAsia="ru-RU"/>
              </w:rPr>
              <w:t>видео-конференц-связи</w:t>
            </w:r>
            <w:proofErr w:type="spellEnd"/>
            <w:r w:rsidRPr="009C4ABA">
              <w:rPr>
                <w:rFonts w:ascii="Times New Roman" w:eastAsia="Times New Roman" w:hAnsi="Times New Roman" w:cs="Times New Roman"/>
                <w:sz w:val="20"/>
                <w:szCs w:val="20"/>
                <w:lang w:eastAsia="ru-RU"/>
              </w:rPr>
              <w:t>.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В ходе профилактического визита должностным лицом контрольного органа может осуществляться консультирование контролируемого лица.</w:t>
            </w:r>
          </w:p>
          <w:p w:rsidR="009C4ABA" w:rsidRPr="009C4ABA" w:rsidRDefault="009C4ABA" w:rsidP="009C4ABA">
            <w:pPr>
              <w:spacing w:before="100" w:beforeAutospacing="1" w:after="100" w:afterAutospacing="1" w:line="240" w:lineRule="auto"/>
              <w:jc w:val="both"/>
              <w:rPr>
                <w:rFonts w:ascii="Times New Roman" w:eastAsia="Times New Roman" w:hAnsi="Times New Roman" w:cs="Times New Roman"/>
                <w:sz w:val="20"/>
                <w:szCs w:val="20"/>
                <w:lang w:eastAsia="ru-RU"/>
              </w:rPr>
            </w:pPr>
            <w:r w:rsidRPr="009C4ABA">
              <w:rPr>
                <w:rFonts w:ascii="Times New Roman" w:eastAsia="Times New Roman" w:hAnsi="Times New Roman" w:cs="Times New Roman"/>
                <w:sz w:val="20"/>
                <w:szCs w:val="20"/>
                <w:lang w:eastAsia="ru-RU"/>
              </w:rPr>
              <w:t>В случае</w:t>
            </w:r>
            <w:proofErr w:type="gramStart"/>
            <w:r w:rsidRPr="009C4ABA">
              <w:rPr>
                <w:rFonts w:ascii="Times New Roman" w:eastAsia="Times New Roman" w:hAnsi="Times New Roman" w:cs="Times New Roman"/>
                <w:sz w:val="20"/>
                <w:szCs w:val="20"/>
                <w:lang w:eastAsia="ru-RU"/>
              </w:rPr>
              <w:t>,</w:t>
            </w:r>
            <w:proofErr w:type="gramEnd"/>
            <w:r w:rsidRPr="009C4ABA">
              <w:rPr>
                <w:rFonts w:ascii="Times New Roman" w:eastAsia="Times New Roman" w:hAnsi="Times New Roman" w:cs="Times New Roman"/>
                <w:sz w:val="20"/>
                <w:szCs w:val="20"/>
                <w:lang w:eastAsia="ru-RU"/>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(надзорных) мероприятий.</w:t>
            </w:r>
          </w:p>
        </w:tc>
        <w:tc>
          <w:tcPr>
            <w:tcW w:w="2115"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Глава Глубоковского сельсовета</w:t>
            </w:r>
          </w:p>
        </w:tc>
        <w:tc>
          <w:tcPr>
            <w:tcW w:w="1240" w:type="dxa"/>
            <w:tcBorders>
              <w:top w:val="single" w:sz="4" w:space="0" w:color="auto"/>
              <w:left w:val="single" w:sz="4" w:space="0" w:color="auto"/>
              <w:bottom w:val="single" w:sz="4" w:space="0" w:color="auto"/>
              <w:right w:val="single" w:sz="4" w:space="0" w:color="auto"/>
            </w:tcBorders>
          </w:tcPr>
          <w:p w:rsidR="009C4ABA" w:rsidRPr="009C4ABA" w:rsidRDefault="009C4ABA" w:rsidP="009C4ABA">
            <w:pPr>
              <w:spacing w:after="0" w:line="240" w:lineRule="auto"/>
              <w:rPr>
                <w:rFonts w:ascii="Times New Roman" w:eastAsia="Calibri" w:hAnsi="Times New Roman" w:cs="Times New Roman"/>
                <w:sz w:val="24"/>
                <w:szCs w:val="24"/>
                <w:lang w:eastAsia="ru-RU"/>
              </w:rPr>
            </w:pPr>
            <w:r w:rsidRPr="009C4ABA">
              <w:rPr>
                <w:rFonts w:ascii="Times New Roman" w:eastAsia="Times New Roman" w:hAnsi="Times New Roman" w:cs="Times New Roman"/>
                <w:sz w:val="20"/>
                <w:szCs w:val="20"/>
                <w:lang w:eastAsia="ru-RU"/>
              </w:rPr>
              <w:t>В течение года</w:t>
            </w:r>
          </w:p>
        </w:tc>
      </w:tr>
    </w:tbl>
    <w:p w:rsidR="009C4ABA" w:rsidRPr="009C4ABA" w:rsidRDefault="009C4ABA" w:rsidP="009C4ABA">
      <w:pPr>
        <w:spacing w:after="0" w:line="240" w:lineRule="auto"/>
        <w:rPr>
          <w:rFonts w:ascii="Times New Roman" w:eastAsia="Calibri" w:hAnsi="Times New Roman" w:cs="Times New Roman"/>
          <w:sz w:val="24"/>
          <w:szCs w:val="24"/>
          <w:lang w:eastAsia="ru-RU"/>
        </w:rPr>
      </w:pPr>
    </w:p>
    <w:p w:rsidR="009C4ABA" w:rsidRPr="009C4ABA" w:rsidRDefault="009C4ABA" w:rsidP="009C4ABA">
      <w:pPr>
        <w:spacing w:after="0" w:line="240" w:lineRule="auto"/>
        <w:rPr>
          <w:rFonts w:ascii="Times New Roman" w:eastAsia="Times New Roman" w:hAnsi="Times New Roman" w:cs="Times New Roman"/>
          <w:sz w:val="28"/>
          <w:szCs w:val="28"/>
          <w:lang w:eastAsia="ru-RU"/>
        </w:rPr>
      </w:pPr>
      <w:r w:rsidRPr="009C4ABA">
        <w:rPr>
          <w:rFonts w:ascii="Times New Roman" w:eastAsia="Times New Roman" w:hAnsi="Times New Roman" w:cs="Times New Roman"/>
          <w:b/>
          <w:sz w:val="28"/>
          <w:szCs w:val="28"/>
          <w:lang w:eastAsia="ru-RU"/>
        </w:rPr>
        <w:t>Раздел 4. Показатели результативности и эффективности Программы профилактики</w:t>
      </w:r>
    </w:p>
    <w:p w:rsidR="009C4ABA" w:rsidRPr="009C4ABA" w:rsidRDefault="009C4ABA" w:rsidP="009C4ABA">
      <w:pPr>
        <w:spacing w:after="0" w:line="240" w:lineRule="auto"/>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Отчетные показатели:</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 – 20 %.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lastRenderedPageBreak/>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доля профилактических мероприятий в объеме контрольных мероприятий – 70 %.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Экономический эффект от реализованных мероприятий:</w:t>
      </w:r>
    </w:p>
    <w:p w:rsidR="009C4ABA" w:rsidRPr="009C4ABA" w:rsidRDefault="009C4ABA" w:rsidP="009C4ABA">
      <w:pPr>
        <w:spacing w:after="0" w:line="240" w:lineRule="auto"/>
        <w:ind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минимизация ресурсных затрат всех участников контрольной деятельности за счет дифференцирования случаев, в которых возможно направление юридическим лицам, индивидуальным предпринимателям предостережения о недопустимости нарушения обязательных требований, а не проведение внеплановой проверки;</w:t>
      </w:r>
    </w:p>
    <w:p w:rsidR="009C4ABA" w:rsidRDefault="009C4ABA" w:rsidP="009C4ABA">
      <w:pPr>
        <w:spacing w:after="0" w:line="240" w:lineRule="auto"/>
        <w:ind w:right="175"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sz w:val="28"/>
          <w:szCs w:val="28"/>
          <w:lang w:eastAsia="ru-RU"/>
        </w:rPr>
        <w:t>- повышение уровня доверия подконтрольных субъектов к Управлению.</w:t>
      </w:r>
    </w:p>
    <w:p w:rsidR="009C4ABA" w:rsidRPr="009C4ABA" w:rsidRDefault="009C4ABA" w:rsidP="009C4ABA">
      <w:pPr>
        <w:spacing w:after="0" w:line="240" w:lineRule="auto"/>
        <w:ind w:right="175" w:firstLine="708"/>
        <w:rPr>
          <w:rFonts w:ascii="Times New Roman" w:eastAsia="Times New Roman" w:hAnsi="Times New Roman" w:cs="Times New Roman"/>
          <w:sz w:val="28"/>
          <w:szCs w:val="28"/>
          <w:lang w:eastAsia="ru-RU"/>
        </w:rPr>
      </w:pPr>
      <w:r w:rsidRPr="009C4ABA">
        <w:rPr>
          <w:rFonts w:ascii="Times New Roman" w:eastAsia="Times New Roman" w:hAnsi="Times New Roman" w:cs="Times New Roman"/>
          <w:color w:val="000000"/>
          <w:sz w:val="28"/>
          <w:szCs w:val="28"/>
          <w:lang w:eastAsia="ru-RU"/>
        </w:rPr>
        <w:t xml:space="preserve"> Показатели результативности Программы профилактики определяются в соответствии со следующей таблицей</w:t>
      </w:r>
      <w:r w:rsidRPr="009C4ABA">
        <w:rPr>
          <w:rFonts w:ascii="Times New Roman" w:eastAsia="Times New Roman" w:hAnsi="Times New Roman" w:cs="Times New Roman"/>
          <w:sz w:val="28"/>
          <w:szCs w:val="28"/>
          <w:lang w:eastAsia="ru-RU"/>
        </w:rPr>
        <w:t>:</w:t>
      </w:r>
    </w:p>
    <w:tbl>
      <w:tblPr>
        <w:tblW w:w="9631"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tblPr>
      <w:tblGrid>
        <w:gridCol w:w="515"/>
        <w:gridCol w:w="6365"/>
        <w:gridCol w:w="2751"/>
      </w:tblGrid>
      <w:tr w:rsidR="009C4ABA" w:rsidRPr="009C4ABA" w:rsidTr="009C4ABA">
        <w:trPr>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sz w:val="24"/>
                <w:szCs w:val="24"/>
                <w:lang w:eastAsia="ru-RU"/>
              </w:rPr>
            </w:pPr>
            <w:r w:rsidRPr="009C4ABA">
              <w:rPr>
                <w:rFonts w:ascii="Times New Roman" w:eastAsia="Times New Roman" w:hAnsi="Times New Roman" w:cs="Times New Roman"/>
                <w:sz w:val="24"/>
                <w:szCs w:val="24"/>
                <w:lang w:eastAsia="ru-RU"/>
              </w:rPr>
              <w:t xml:space="preserve">№ </w:t>
            </w:r>
            <w:proofErr w:type="spellStart"/>
            <w:proofErr w:type="gramStart"/>
            <w:r w:rsidRPr="009C4ABA">
              <w:rPr>
                <w:rFonts w:ascii="Times New Roman" w:eastAsia="Times New Roman" w:hAnsi="Times New Roman" w:cs="Times New Roman"/>
                <w:sz w:val="24"/>
                <w:szCs w:val="24"/>
                <w:lang w:eastAsia="ru-RU"/>
              </w:rPr>
              <w:t>п</w:t>
            </w:r>
            <w:proofErr w:type="spellEnd"/>
            <w:proofErr w:type="gramEnd"/>
            <w:r w:rsidRPr="009C4ABA">
              <w:rPr>
                <w:rFonts w:ascii="Times New Roman" w:eastAsia="Times New Roman" w:hAnsi="Times New Roman" w:cs="Times New Roman"/>
                <w:sz w:val="24"/>
                <w:szCs w:val="24"/>
                <w:lang w:eastAsia="ru-RU"/>
              </w:rPr>
              <w:t>/</w:t>
            </w:r>
            <w:proofErr w:type="spellStart"/>
            <w:r w:rsidRPr="009C4ABA">
              <w:rPr>
                <w:rFonts w:ascii="Times New Roman" w:eastAsia="Times New Roman" w:hAnsi="Times New Roman" w:cs="Times New Roman"/>
                <w:sz w:val="24"/>
                <w:szCs w:val="24"/>
                <w:lang w:eastAsia="ru-RU"/>
              </w:rPr>
              <w:t>п</w:t>
            </w:r>
            <w:proofErr w:type="spellEnd"/>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sz w:val="24"/>
                <w:szCs w:val="24"/>
                <w:lang w:eastAsia="ru-RU"/>
              </w:rPr>
            </w:pPr>
            <w:r w:rsidRPr="009C4ABA">
              <w:rPr>
                <w:rFonts w:ascii="Times New Roman" w:eastAsia="Times New Roman" w:hAnsi="Times New Roman" w:cs="Times New Roman"/>
                <w:sz w:val="24"/>
                <w:szCs w:val="24"/>
                <w:lang w:eastAsia="ru-RU"/>
              </w:rPr>
              <w:t>Наименование показателя</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sz w:val="24"/>
                <w:szCs w:val="24"/>
                <w:lang w:eastAsia="ru-RU"/>
              </w:rPr>
            </w:pPr>
            <w:r w:rsidRPr="009C4ABA">
              <w:rPr>
                <w:rFonts w:ascii="Times New Roman" w:eastAsia="Times New Roman" w:hAnsi="Times New Roman" w:cs="Times New Roman"/>
                <w:sz w:val="24"/>
                <w:szCs w:val="24"/>
                <w:lang w:eastAsia="ru-RU"/>
              </w:rPr>
              <w:t>Единица измерения, свидетельствующая о максимальной результативности Программы профилактики</w:t>
            </w:r>
          </w:p>
        </w:tc>
      </w:tr>
      <w:tr w:rsidR="009C4ABA" w:rsidRPr="009C4ABA" w:rsidTr="009C4ABA">
        <w:trPr>
          <w:trHeight w:val="1391"/>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1.</w:t>
            </w:r>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Полнота информации, размещенной на официальном сайте Администрации в соответствии с частью 3 статьи 46 Федерального закона от 31 июля 2020 года № 248-ФЗ «О государственном контроле (надзоре) и муниципальном контроле в Российской Федерации»</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p>
        </w:tc>
      </w:tr>
      <w:tr w:rsidR="009C4ABA" w:rsidRPr="009C4ABA" w:rsidTr="009C4ABA">
        <w:trPr>
          <w:trHeight w:val="819"/>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2.</w:t>
            </w:r>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rPr>
                <w:rFonts w:ascii="Times New Roman" w:eastAsia="Times New Roman" w:hAnsi="Times New Roman" w:cs="Times New Roman"/>
                <w:lang w:eastAsia="ru-RU"/>
              </w:rPr>
            </w:pPr>
            <w:r w:rsidRPr="009C4ABA">
              <w:rPr>
                <w:rFonts w:ascii="Times New Roman" w:eastAsia="Times New Roman" w:hAnsi="Times New Roman" w:cs="Times New Roman"/>
                <w:color w:val="000000"/>
                <w:lang w:eastAsia="ru-RU"/>
              </w:rPr>
              <w:t>Количество размещений сведений по вопросам соблюдения обязательных требований в средствах массовой информации</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p>
        </w:tc>
      </w:tr>
      <w:tr w:rsidR="009C4ABA" w:rsidRPr="009C4ABA" w:rsidTr="009C4ABA">
        <w:trPr>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3.</w:t>
            </w:r>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 xml:space="preserve">Доля случаев объявления </w:t>
            </w:r>
            <w:proofErr w:type="gramStart"/>
            <w:r w:rsidRPr="009C4ABA">
              <w:rPr>
                <w:rFonts w:ascii="Times New Roman" w:eastAsia="Times New Roman" w:hAnsi="Times New Roman" w:cs="Times New Roman"/>
                <w:lang w:eastAsia="ru-RU"/>
              </w:rPr>
              <w:t>предостережений</w:t>
            </w:r>
            <w:proofErr w:type="gramEnd"/>
            <w:r w:rsidRPr="009C4ABA">
              <w:rPr>
                <w:rFonts w:ascii="Times New Roman" w:eastAsia="Times New Roman" w:hAnsi="Times New Roman" w:cs="Times New Roman"/>
                <w:lang w:eastAsia="ru-RU"/>
              </w:rPr>
              <w:t xml:space="preserve"> в общем количестве случаев </w:t>
            </w:r>
            <w:r w:rsidRPr="009C4ABA">
              <w:rPr>
                <w:rFonts w:ascii="Times New Roman" w:eastAsia="Times New Roman" w:hAnsi="Times New Roman" w:cs="Times New Roman"/>
                <w:color w:val="000000"/>
                <w:lang w:eastAsia="ru-RU"/>
              </w:rPr>
              <w:t xml:space="preserve">выявления готовящихся нарушений обязательных требований </w:t>
            </w:r>
            <w:r w:rsidRPr="009C4ABA">
              <w:rPr>
                <w:rFonts w:ascii="Times New Roman" w:eastAsia="Times New Roman" w:hAnsi="Times New Roman" w:cs="Times New Roman"/>
                <w:color w:val="000000"/>
                <w:shd w:val="clear" w:color="auto" w:fill="FFFFFF"/>
                <w:lang w:eastAsia="ru-RU"/>
              </w:rPr>
              <w:t>или признаков нарушений обязательных требований</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p>
        </w:tc>
      </w:tr>
      <w:tr w:rsidR="009C4ABA" w:rsidRPr="009C4ABA" w:rsidTr="009C4ABA">
        <w:trPr>
          <w:trHeight w:val="675"/>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4.</w:t>
            </w:r>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rPr>
                <w:rFonts w:ascii="Times New Roman" w:eastAsia="Times New Roman" w:hAnsi="Times New Roman" w:cs="Times New Roman"/>
                <w:lang w:eastAsia="ru-RU"/>
              </w:rPr>
            </w:pPr>
            <w:r w:rsidRPr="009C4ABA">
              <w:rPr>
                <w:rFonts w:ascii="Times New Roman" w:eastAsia="Times New Roman" w:hAnsi="Times New Roman" w:cs="Times New Roman"/>
                <w:color w:val="000000"/>
                <w:lang w:eastAsia="ru-RU"/>
              </w:rPr>
              <w:t xml:space="preserve">Доля </w:t>
            </w:r>
            <w:proofErr w:type="gramStart"/>
            <w:r w:rsidRPr="009C4ABA">
              <w:rPr>
                <w:rFonts w:ascii="Times New Roman" w:eastAsia="Times New Roman" w:hAnsi="Times New Roman" w:cs="Times New Roman"/>
                <w:color w:val="000000"/>
                <w:lang w:eastAsia="ru-RU"/>
              </w:rPr>
              <w:t>случаев нарушения сроков консультирования контролируемых лиц</w:t>
            </w:r>
            <w:proofErr w:type="gramEnd"/>
            <w:r w:rsidRPr="009C4ABA">
              <w:rPr>
                <w:rFonts w:ascii="Times New Roman" w:eastAsia="Times New Roman" w:hAnsi="Times New Roman" w:cs="Times New Roman"/>
                <w:color w:val="000000"/>
                <w:lang w:eastAsia="ru-RU"/>
              </w:rPr>
              <w:t xml:space="preserve"> в письменной форме</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p>
        </w:tc>
      </w:tr>
      <w:tr w:rsidR="009C4ABA" w:rsidRPr="009C4ABA" w:rsidTr="009C4ABA">
        <w:trPr>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5.</w:t>
            </w:r>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rPr>
                <w:rFonts w:ascii="Times New Roman" w:eastAsia="Times New Roman" w:hAnsi="Times New Roman" w:cs="Times New Roman"/>
                <w:lang w:eastAsia="ru-RU"/>
              </w:rPr>
            </w:pPr>
            <w:r w:rsidRPr="009C4ABA">
              <w:rPr>
                <w:rFonts w:ascii="Times New Roman" w:eastAsia="Times New Roman" w:hAnsi="Times New Roman" w:cs="Times New Roman"/>
                <w:color w:val="000000"/>
                <w:lang w:eastAsia="ru-RU"/>
              </w:rPr>
              <w:t>Доля случаев повторного обращения контролируемых лиц в письменной форме по тому же вопросу муниципального контроля в сфере благоустройства</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p>
        </w:tc>
      </w:tr>
      <w:tr w:rsidR="009C4ABA" w:rsidRPr="009C4ABA" w:rsidTr="009C4ABA">
        <w:trPr>
          <w:tblCellSpacing w:w="0" w:type="dxa"/>
        </w:trPr>
        <w:tc>
          <w:tcPr>
            <w:tcW w:w="51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6.</w:t>
            </w:r>
          </w:p>
        </w:tc>
        <w:tc>
          <w:tcPr>
            <w:tcW w:w="6365"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rPr>
                <w:rFonts w:ascii="Times New Roman" w:eastAsia="Times New Roman" w:hAnsi="Times New Roman" w:cs="Times New Roman"/>
                <w:lang w:eastAsia="ru-RU"/>
              </w:rPr>
            </w:pPr>
            <w:r w:rsidRPr="009C4ABA">
              <w:rPr>
                <w:rFonts w:ascii="Times New Roman" w:eastAsia="Times New Roman" w:hAnsi="Times New Roman" w:cs="Times New Roman"/>
                <w:lang w:eastAsia="ru-RU"/>
              </w:rPr>
              <w:t xml:space="preserve">Количество </w:t>
            </w:r>
            <w:r w:rsidRPr="009C4ABA">
              <w:rPr>
                <w:rFonts w:ascii="Times New Roman" w:eastAsia="Times New Roman" w:hAnsi="Times New Roman" w:cs="Times New Roman"/>
                <w:color w:val="000000"/>
                <w:lang w:eastAsia="ru-RU"/>
              </w:rPr>
              <w:t xml:space="preserve">собраний и конференций граждан, на которых осуществлялось консультирование контролируемых лиц по вопросам муниципального контроля в сфере благоустройства в устной форме </w:t>
            </w:r>
          </w:p>
        </w:tc>
        <w:tc>
          <w:tcPr>
            <w:tcW w:w="2751" w:type="dxa"/>
            <w:tcBorders>
              <w:top w:val="outset" w:sz="6" w:space="0" w:color="000000"/>
              <w:left w:val="outset" w:sz="6" w:space="0" w:color="000000"/>
              <w:bottom w:val="outset" w:sz="6" w:space="0" w:color="000000"/>
              <w:right w:val="outset" w:sz="6" w:space="0" w:color="000000"/>
            </w:tcBorders>
          </w:tcPr>
          <w:p w:rsidR="009C4ABA" w:rsidRPr="009C4ABA" w:rsidRDefault="009C4ABA" w:rsidP="009C4ABA">
            <w:pPr>
              <w:spacing w:before="100" w:beforeAutospacing="1" w:after="119" w:line="240" w:lineRule="auto"/>
              <w:jc w:val="center"/>
              <w:rPr>
                <w:rFonts w:ascii="Times New Roman" w:eastAsia="Times New Roman" w:hAnsi="Times New Roman" w:cs="Times New Roman"/>
                <w:lang w:eastAsia="ru-RU"/>
              </w:rPr>
            </w:pPr>
          </w:p>
        </w:tc>
      </w:tr>
    </w:tbl>
    <w:p w:rsidR="009C4ABA" w:rsidRPr="000409AA" w:rsidRDefault="009C4ABA" w:rsidP="00D10FCC">
      <w:pPr>
        <w:spacing w:after="0" w:line="240" w:lineRule="auto"/>
        <w:rPr>
          <w:rFonts w:ascii="Times New Roman" w:eastAsia="Times New Roman" w:hAnsi="Times New Roman" w:cs="Times New Roman"/>
          <w:b/>
          <w:sz w:val="20"/>
          <w:szCs w:val="20"/>
          <w:lang w:eastAsia="ru-RU"/>
        </w:rPr>
      </w:pPr>
    </w:p>
    <w:sectPr w:rsidR="009C4ABA" w:rsidRPr="000409AA" w:rsidSect="005B3C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E55FF9"/>
    <w:rsid w:val="000409AA"/>
    <w:rsid w:val="000C669B"/>
    <w:rsid w:val="005023A9"/>
    <w:rsid w:val="005B3C22"/>
    <w:rsid w:val="006076BD"/>
    <w:rsid w:val="008443E6"/>
    <w:rsid w:val="009C4ABA"/>
    <w:rsid w:val="00D10FCC"/>
    <w:rsid w:val="00DF7FF9"/>
    <w:rsid w:val="00E55F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C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2200</Words>
  <Characters>12540</Characters>
  <Application>Microsoft Office Word</Application>
  <DocSecurity>0</DocSecurity>
  <Lines>104</Lines>
  <Paragraphs>29</Paragraphs>
  <ScaleCrop>false</ScaleCrop>
  <Company/>
  <LinksUpToDate>false</LinksUpToDate>
  <CharactersWithSpaces>14711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2025-11-28T01:55:00Z</cp:lastPrinted>
  <dcterms:created xsi:type="dcterms:W3CDTF">2023-11-30T01:36:00Z</dcterms:created>
  <dcterms:modified xsi:type="dcterms:W3CDTF">2026-01-15T03:35:00Z</dcterms:modified>
</cp:coreProperties>
</file>