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81C9" w14:textId="77777777" w:rsidR="005E5735" w:rsidRDefault="005E5735" w:rsidP="005E573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42C393" w14:textId="77777777" w:rsidR="005E5735" w:rsidRDefault="00461007" w:rsidP="005E5735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440" w:dyaOrig="1440" w14:anchorId="73DD8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26.95pt;width:56.3pt;height:54.1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812777340" r:id="rId8"/>
        </w:object>
      </w:r>
      <w:r w:rsidR="005E5735">
        <w:rPr>
          <w:rFonts w:ascii="Times New Roman" w:hAnsi="Times New Roman" w:cs="Times New Roman"/>
          <w:sz w:val="28"/>
          <w:szCs w:val="28"/>
        </w:rPr>
        <w:t>СОВЕТ ДЕПУТАТОВ ГЛУБОКОВСКОГО СЕЛЬСОВЕТА ЗАВЬЯЛОВСКОГО РАЙОНА АЛТАЙСКОГО КРАЯ</w:t>
      </w:r>
    </w:p>
    <w:p w14:paraId="2B55CA27" w14:textId="77777777" w:rsidR="005E5735" w:rsidRDefault="005E5735" w:rsidP="005E5735">
      <w:pPr>
        <w:jc w:val="center"/>
        <w:rPr>
          <w:b/>
          <w:sz w:val="28"/>
          <w:szCs w:val="28"/>
        </w:rPr>
      </w:pPr>
    </w:p>
    <w:p w14:paraId="1538F54A" w14:textId="77777777" w:rsidR="005E5735" w:rsidRDefault="005E5735" w:rsidP="005E57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 Е Ш Е Н И Е</w:t>
      </w:r>
    </w:p>
    <w:p w14:paraId="4526D76C" w14:textId="77777777" w:rsidR="005E5735" w:rsidRDefault="005E5735" w:rsidP="005E5735">
      <w:pPr>
        <w:jc w:val="center"/>
        <w:rPr>
          <w:b/>
          <w:sz w:val="28"/>
          <w:szCs w:val="28"/>
        </w:rPr>
      </w:pPr>
    </w:p>
    <w:p w14:paraId="7E232545" w14:textId="20F65CD0" w:rsidR="005E5735" w:rsidRDefault="005E5735" w:rsidP="005E573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16CE6">
        <w:rPr>
          <w:sz w:val="28"/>
          <w:szCs w:val="28"/>
        </w:rPr>
        <w:t>7.06.2025 г.</w:t>
      </w:r>
      <w:r>
        <w:rPr>
          <w:sz w:val="28"/>
          <w:szCs w:val="28"/>
        </w:rPr>
        <w:t xml:space="preserve">        </w:t>
      </w:r>
      <w:r w:rsidR="00D16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с.Глубокое</w:t>
      </w:r>
      <w:proofErr w:type="spellEnd"/>
      <w:r w:rsidR="00D16CE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734390">
        <w:rPr>
          <w:sz w:val="28"/>
          <w:szCs w:val="28"/>
        </w:rPr>
        <w:t xml:space="preserve">           № </w:t>
      </w:r>
      <w:r w:rsidR="00CB166B">
        <w:rPr>
          <w:sz w:val="28"/>
          <w:szCs w:val="28"/>
        </w:rPr>
        <w:t>126</w:t>
      </w:r>
    </w:p>
    <w:p w14:paraId="2559BC82" w14:textId="77777777" w:rsidR="005E5735" w:rsidRPr="003323F7" w:rsidRDefault="005E5735" w:rsidP="005E5735">
      <w:pPr>
        <w:jc w:val="center"/>
        <w:rPr>
          <w:sz w:val="28"/>
          <w:szCs w:val="28"/>
        </w:rPr>
      </w:pPr>
    </w:p>
    <w:p w14:paraId="7EA18530" w14:textId="77777777" w:rsidR="00926F88" w:rsidRDefault="00926F88" w:rsidP="00E16674">
      <w:pPr>
        <w:rPr>
          <w:color w:val="000000"/>
          <w:sz w:val="28"/>
          <w:szCs w:val="28"/>
        </w:rPr>
      </w:pPr>
      <w:r w:rsidRPr="00926F88">
        <w:rPr>
          <w:color w:val="000000"/>
          <w:sz w:val="28"/>
          <w:szCs w:val="28"/>
        </w:rPr>
        <w:t xml:space="preserve">О ставках </w:t>
      </w:r>
      <w:proofErr w:type="gramStart"/>
      <w:r w:rsidRPr="00926F88">
        <w:rPr>
          <w:color w:val="000000"/>
          <w:sz w:val="28"/>
          <w:szCs w:val="28"/>
        </w:rPr>
        <w:t>налога  на</w:t>
      </w:r>
      <w:proofErr w:type="gramEnd"/>
      <w:r w:rsidRPr="00926F88">
        <w:rPr>
          <w:color w:val="000000"/>
          <w:sz w:val="28"/>
          <w:szCs w:val="28"/>
        </w:rPr>
        <w:t xml:space="preserve"> имущество</w:t>
      </w:r>
    </w:p>
    <w:p w14:paraId="157F8AF6" w14:textId="77777777" w:rsidR="00926F88" w:rsidRDefault="00926F88" w:rsidP="00E16674">
      <w:pPr>
        <w:rPr>
          <w:color w:val="000000"/>
          <w:sz w:val="28"/>
          <w:szCs w:val="28"/>
        </w:rPr>
      </w:pPr>
      <w:r w:rsidRPr="00926F88">
        <w:rPr>
          <w:color w:val="000000"/>
          <w:sz w:val="28"/>
          <w:szCs w:val="28"/>
        </w:rPr>
        <w:t xml:space="preserve">физических лиц на территории </w:t>
      </w:r>
    </w:p>
    <w:p w14:paraId="5902B10B" w14:textId="77777777" w:rsidR="00926F88" w:rsidRDefault="00926F88" w:rsidP="00E166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</w:t>
      </w:r>
    </w:p>
    <w:p w14:paraId="574EDD3E" w14:textId="77777777" w:rsidR="00926F88" w:rsidRDefault="006316DB" w:rsidP="00E166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Глубоковский</w:t>
      </w:r>
      <w:r w:rsidR="00926F88" w:rsidRPr="00926F88">
        <w:rPr>
          <w:color w:val="000000"/>
          <w:sz w:val="28"/>
          <w:szCs w:val="28"/>
        </w:rPr>
        <w:t xml:space="preserve"> сельсовет</w:t>
      </w:r>
    </w:p>
    <w:p w14:paraId="078A8318" w14:textId="77777777" w:rsidR="00926F88" w:rsidRDefault="00926F88" w:rsidP="00E16674">
      <w:pPr>
        <w:rPr>
          <w:color w:val="000000"/>
          <w:sz w:val="28"/>
          <w:szCs w:val="28"/>
        </w:rPr>
      </w:pPr>
      <w:r w:rsidRPr="00926F88">
        <w:rPr>
          <w:color w:val="000000"/>
          <w:sz w:val="28"/>
          <w:szCs w:val="28"/>
        </w:rPr>
        <w:t xml:space="preserve">Завьяловского района </w:t>
      </w:r>
    </w:p>
    <w:p w14:paraId="67D3F4F3" w14:textId="77777777" w:rsidR="00926F88" w:rsidRPr="00926F88" w:rsidRDefault="00926F88" w:rsidP="00E16674">
      <w:pPr>
        <w:rPr>
          <w:color w:val="000000"/>
          <w:sz w:val="28"/>
          <w:szCs w:val="28"/>
        </w:rPr>
      </w:pPr>
      <w:r w:rsidRPr="00926F88">
        <w:rPr>
          <w:color w:val="000000"/>
          <w:sz w:val="28"/>
          <w:szCs w:val="28"/>
        </w:rPr>
        <w:t>Алтайского края</w:t>
      </w:r>
      <w:r w:rsidRPr="00926F88">
        <w:rPr>
          <w:color w:val="000000"/>
          <w:sz w:val="28"/>
          <w:szCs w:val="28"/>
        </w:rPr>
        <w:tab/>
      </w:r>
    </w:p>
    <w:p w14:paraId="733BF7FB" w14:textId="77777777" w:rsidR="00726A1E" w:rsidRPr="00726A1E" w:rsidRDefault="00726A1E" w:rsidP="00726A1E">
      <w:pPr>
        <w:jc w:val="both"/>
        <w:outlineLvl w:val="0"/>
        <w:rPr>
          <w:strike/>
          <w:sz w:val="28"/>
          <w:szCs w:val="28"/>
        </w:rPr>
      </w:pPr>
    </w:p>
    <w:p w14:paraId="5EA549EC" w14:textId="68202662" w:rsidR="00726A1E" w:rsidRPr="00726A1E" w:rsidRDefault="00726A1E" w:rsidP="00726A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>В соответствии</w:t>
      </w:r>
      <w:r w:rsidRPr="00726A1E">
        <w:rPr>
          <w:color w:val="000000"/>
          <w:sz w:val="28"/>
          <w:szCs w:val="28"/>
        </w:rPr>
        <w:t xml:space="preserve"> Федеральным законом от 06.10.2003 № 2003-ФЗ «Об общих принципах организации местного самоуправления в Российской Федерации»</w:t>
      </w:r>
      <w:r w:rsidRPr="00726A1E">
        <w:rPr>
          <w:sz w:val="28"/>
          <w:szCs w:val="28"/>
        </w:rPr>
        <w:t xml:space="preserve">, </w:t>
      </w:r>
      <w:r w:rsidRPr="00726A1E">
        <w:rPr>
          <w:color w:val="000000"/>
          <w:sz w:val="28"/>
          <w:szCs w:val="28"/>
        </w:rPr>
        <w:t xml:space="preserve">п.3 </w:t>
      </w:r>
      <w:r w:rsidRPr="00726A1E">
        <w:rPr>
          <w:sz w:val="28"/>
          <w:szCs w:val="28"/>
        </w:rPr>
        <w:t>ст. 406 Налогового кодекса РФ, руководствуясь ст. 23 Устава муниципального образования</w:t>
      </w:r>
      <w:r w:rsidR="00D16CE6">
        <w:rPr>
          <w:sz w:val="28"/>
          <w:szCs w:val="28"/>
        </w:rPr>
        <w:t xml:space="preserve"> </w:t>
      </w:r>
      <w:bookmarkStart w:id="0" w:name="_Hlk201041371"/>
      <w:r w:rsidR="00D16CE6">
        <w:rPr>
          <w:sz w:val="28"/>
          <w:szCs w:val="28"/>
        </w:rPr>
        <w:t>сельское поселение</w:t>
      </w:r>
      <w:r w:rsidRPr="00726A1E">
        <w:rPr>
          <w:sz w:val="28"/>
          <w:szCs w:val="28"/>
        </w:rPr>
        <w:t xml:space="preserve"> </w:t>
      </w:r>
      <w:r w:rsidR="00D16CE6">
        <w:rPr>
          <w:sz w:val="28"/>
          <w:szCs w:val="28"/>
        </w:rPr>
        <w:t>Глубоковский</w:t>
      </w:r>
      <w:r w:rsidRPr="00726A1E">
        <w:rPr>
          <w:sz w:val="28"/>
          <w:szCs w:val="28"/>
        </w:rPr>
        <w:t xml:space="preserve"> сельсовет </w:t>
      </w:r>
      <w:r w:rsidR="00D16CE6">
        <w:rPr>
          <w:sz w:val="28"/>
          <w:szCs w:val="28"/>
        </w:rPr>
        <w:t xml:space="preserve">Завьяловского </w:t>
      </w:r>
      <w:r w:rsidRPr="00726A1E">
        <w:rPr>
          <w:sz w:val="28"/>
          <w:szCs w:val="28"/>
        </w:rPr>
        <w:t xml:space="preserve">района </w:t>
      </w:r>
      <w:bookmarkEnd w:id="0"/>
      <w:r w:rsidRPr="00726A1E">
        <w:rPr>
          <w:sz w:val="28"/>
          <w:szCs w:val="28"/>
        </w:rPr>
        <w:t xml:space="preserve">Алтайского края, Совет депутатов </w:t>
      </w:r>
      <w:r w:rsidRPr="00726A1E">
        <w:rPr>
          <w:spacing w:val="40"/>
          <w:sz w:val="28"/>
          <w:szCs w:val="28"/>
        </w:rPr>
        <w:t>решил</w:t>
      </w:r>
      <w:r w:rsidRPr="00726A1E">
        <w:rPr>
          <w:sz w:val="28"/>
          <w:szCs w:val="28"/>
        </w:rPr>
        <w:t>:</w:t>
      </w:r>
    </w:p>
    <w:p w14:paraId="0611D8C0" w14:textId="2C8F5CF6" w:rsidR="00726A1E" w:rsidRPr="00726A1E" w:rsidRDefault="00726A1E" w:rsidP="00726A1E">
      <w:pPr>
        <w:ind w:firstLine="709"/>
        <w:jc w:val="both"/>
        <w:rPr>
          <w:color w:val="000000"/>
          <w:sz w:val="28"/>
          <w:szCs w:val="28"/>
        </w:rPr>
      </w:pPr>
      <w:r w:rsidRPr="00726A1E">
        <w:rPr>
          <w:sz w:val="28"/>
          <w:szCs w:val="28"/>
        </w:rPr>
        <w:t>1.</w:t>
      </w:r>
      <w:r w:rsidRPr="00726A1E">
        <w:rPr>
          <w:color w:val="000000"/>
          <w:sz w:val="28"/>
          <w:szCs w:val="28"/>
        </w:rPr>
        <w:t xml:space="preserve"> Установить и ввести в действие с 1 января 2025 года налог на имущество физических лиц, обязательный к уплате на территории муниципального образовании </w:t>
      </w:r>
      <w:r w:rsidR="00D16CE6" w:rsidRPr="00D16CE6">
        <w:rPr>
          <w:color w:val="000000"/>
          <w:sz w:val="28"/>
          <w:szCs w:val="28"/>
        </w:rPr>
        <w:t xml:space="preserve">сельское поселение Глубоковский сельсовет Завьяловского района </w:t>
      </w:r>
      <w:r w:rsidRPr="00726A1E">
        <w:rPr>
          <w:color w:val="000000"/>
          <w:sz w:val="28"/>
          <w:szCs w:val="28"/>
        </w:rPr>
        <w:t>Алтайского края.</w:t>
      </w:r>
    </w:p>
    <w:p w14:paraId="75B4F472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color w:val="000000"/>
          <w:sz w:val="28"/>
          <w:szCs w:val="28"/>
        </w:rPr>
        <w:t xml:space="preserve">2. </w:t>
      </w:r>
      <w:r w:rsidRPr="00726A1E">
        <w:rPr>
          <w:bCs/>
          <w:sz w:val="28"/>
          <w:szCs w:val="28"/>
        </w:rPr>
        <w:t>Налоговая</w:t>
      </w:r>
      <w:r w:rsidRPr="00726A1E">
        <w:rPr>
          <w:sz w:val="28"/>
          <w:szCs w:val="28"/>
        </w:rPr>
        <w:t xml:space="preserve">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</w:t>
      </w:r>
      <w:r w:rsidRPr="00726A1E">
        <w:rPr>
          <w:bCs/>
          <w:sz w:val="28"/>
          <w:szCs w:val="28"/>
        </w:rPr>
        <w:t>налоговым</w:t>
      </w:r>
      <w:r w:rsidRPr="00726A1E">
        <w:rPr>
          <w:sz w:val="28"/>
          <w:szCs w:val="28"/>
        </w:rPr>
        <w:t xml:space="preserve"> периодом, с учетом особенностей, предусмотренных настоящей </w:t>
      </w:r>
      <w:r w:rsidRPr="00726A1E">
        <w:rPr>
          <w:bCs/>
          <w:sz w:val="28"/>
          <w:szCs w:val="28"/>
        </w:rPr>
        <w:t>статьей</w:t>
      </w:r>
      <w:r w:rsidRPr="00726A1E">
        <w:rPr>
          <w:sz w:val="28"/>
          <w:szCs w:val="28"/>
        </w:rPr>
        <w:t xml:space="preserve">. </w:t>
      </w:r>
    </w:p>
    <w:p w14:paraId="3A12AA2F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14:paraId="79178EC8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14:paraId="17CD9A53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базы, начиная с </w:t>
      </w:r>
      <w:r w:rsidRPr="00726A1E">
        <w:rPr>
          <w:sz w:val="28"/>
          <w:szCs w:val="28"/>
        </w:rPr>
        <w:lastRenderedPageBreak/>
        <w:t>даты начала применения для целей налогообложения сведений об изменяемой кадастровой стоимости.</w:t>
      </w:r>
    </w:p>
    <w:p w14:paraId="45A62BCF" w14:textId="77777777" w:rsidR="00726A1E" w:rsidRPr="00726A1E" w:rsidRDefault="00726A1E" w:rsidP="00726A1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26A1E">
        <w:rPr>
          <w:color w:val="000000"/>
          <w:sz w:val="28"/>
          <w:szCs w:val="28"/>
        </w:rPr>
        <w:t xml:space="preserve">3. Определить налоговые ставки в следующих размерах: </w:t>
      </w:r>
    </w:p>
    <w:p w14:paraId="12EB6CE2" w14:textId="77777777" w:rsidR="00726A1E" w:rsidRPr="00726A1E" w:rsidRDefault="00726A1E" w:rsidP="00726A1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26A1E">
        <w:rPr>
          <w:color w:val="000000"/>
          <w:sz w:val="28"/>
          <w:szCs w:val="28"/>
        </w:rPr>
        <w:t>1) 0.3 процента в отношении:</w:t>
      </w:r>
    </w:p>
    <w:p w14:paraId="6CBCD4EB" w14:textId="77777777" w:rsidR="00726A1E" w:rsidRPr="00726A1E" w:rsidRDefault="00726A1E" w:rsidP="00726A1E">
      <w:pPr>
        <w:ind w:firstLine="709"/>
        <w:jc w:val="both"/>
        <w:rPr>
          <w:rFonts w:ascii="Verdana" w:hAnsi="Verdana"/>
          <w:sz w:val="28"/>
          <w:szCs w:val="28"/>
        </w:rPr>
      </w:pPr>
      <w:r w:rsidRPr="00726A1E">
        <w:rPr>
          <w:color w:val="000000"/>
          <w:sz w:val="28"/>
          <w:szCs w:val="28"/>
        </w:rPr>
        <w:t xml:space="preserve">- жилых домов, частей жилых домов, квартир, частей квартир, </w:t>
      </w:r>
      <w:proofErr w:type="gramStart"/>
      <w:r w:rsidRPr="00726A1E">
        <w:rPr>
          <w:color w:val="000000"/>
          <w:sz w:val="28"/>
          <w:szCs w:val="28"/>
        </w:rPr>
        <w:t xml:space="preserve">комнат,  </w:t>
      </w:r>
      <w:r w:rsidRPr="00726A1E">
        <w:rPr>
          <w:sz w:val="28"/>
          <w:szCs w:val="28"/>
        </w:rPr>
        <w:t>объектов</w:t>
      </w:r>
      <w:proofErr w:type="gramEnd"/>
      <w:r w:rsidRPr="00726A1E">
        <w:rPr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14:paraId="23412BC4" w14:textId="77777777" w:rsidR="00726A1E" w:rsidRPr="00726A1E" w:rsidRDefault="00726A1E" w:rsidP="00726A1E">
      <w:pPr>
        <w:ind w:firstLine="709"/>
        <w:jc w:val="both"/>
        <w:rPr>
          <w:rFonts w:ascii="Verdana" w:hAnsi="Verdana"/>
          <w:sz w:val="28"/>
          <w:szCs w:val="28"/>
        </w:rPr>
      </w:pPr>
      <w:r w:rsidRPr="00726A1E">
        <w:rPr>
          <w:sz w:val="28"/>
          <w:szCs w:val="28"/>
        </w:rPr>
        <w:t xml:space="preserve">- единых недвижимых комплексов, в состав которых входит хотя бы один жилой дом; </w:t>
      </w:r>
    </w:p>
    <w:p w14:paraId="1638C35D" w14:textId="77777777" w:rsidR="00726A1E" w:rsidRPr="00726A1E" w:rsidRDefault="00726A1E" w:rsidP="00726A1E">
      <w:pPr>
        <w:ind w:firstLine="709"/>
        <w:jc w:val="both"/>
        <w:rPr>
          <w:rFonts w:ascii="Verdana" w:hAnsi="Verdana"/>
          <w:sz w:val="28"/>
          <w:szCs w:val="28"/>
        </w:rPr>
      </w:pPr>
      <w:r w:rsidRPr="00726A1E">
        <w:rPr>
          <w:sz w:val="28"/>
          <w:szCs w:val="28"/>
        </w:rPr>
        <w:t xml:space="preserve">- гаражей и </w:t>
      </w:r>
      <w:proofErr w:type="spellStart"/>
      <w:r w:rsidRPr="00726A1E">
        <w:rPr>
          <w:sz w:val="28"/>
          <w:szCs w:val="28"/>
        </w:rPr>
        <w:t>машино</w:t>
      </w:r>
      <w:proofErr w:type="spellEnd"/>
      <w:r w:rsidRPr="00726A1E"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14:paraId="1AAB935D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</w:t>
      </w:r>
      <w:proofErr w:type="gramStart"/>
      <w:r w:rsidRPr="00726A1E">
        <w:rPr>
          <w:sz w:val="28"/>
          <w:szCs w:val="28"/>
        </w:rPr>
        <w:t xml:space="preserve">хозяйства,   </w:t>
      </w:r>
      <w:proofErr w:type="gramEnd"/>
      <w:r w:rsidRPr="00726A1E">
        <w:rPr>
          <w:sz w:val="28"/>
          <w:szCs w:val="28"/>
        </w:rPr>
        <w:t>огородничества, садоводства или индивидуального жилищного строительства».</w:t>
      </w:r>
    </w:p>
    <w:p w14:paraId="434122B0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>2) 2.0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 w14:paraId="34DC93DA" w14:textId="77777777" w:rsidR="00726A1E" w:rsidRPr="00726A1E" w:rsidRDefault="00726A1E" w:rsidP="00726A1E">
      <w:pPr>
        <w:ind w:firstLine="709"/>
        <w:jc w:val="both"/>
        <w:rPr>
          <w:rFonts w:ascii="Verdana" w:hAnsi="Verdana"/>
          <w:sz w:val="28"/>
          <w:szCs w:val="28"/>
        </w:rPr>
      </w:pPr>
      <w:r w:rsidRPr="00726A1E">
        <w:rPr>
          <w:sz w:val="28"/>
          <w:szCs w:val="28"/>
        </w:rPr>
        <w:t>2.1) 2.5 % в отношении объектов налогообложения, кадастровая стоимость каждого из которых превышает 300 миллионов рублей.</w:t>
      </w:r>
    </w:p>
    <w:p w14:paraId="0D20EAD7" w14:textId="77777777" w:rsidR="00726A1E" w:rsidRPr="00726A1E" w:rsidRDefault="00726A1E" w:rsidP="00726A1E">
      <w:pPr>
        <w:ind w:firstLine="709"/>
        <w:jc w:val="both"/>
        <w:rPr>
          <w:sz w:val="28"/>
          <w:szCs w:val="28"/>
        </w:rPr>
      </w:pPr>
      <w:r w:rsidRPr="00726A1E">
        <w:rPr>
          <w:sz w:val="28"/>
          <w:szCs w:val="28"/>
        </w:rPr>
        <w:t>3) 0,5 процента в отношении прочих объектов налогообложения.</w:t>
      </w:r>
    </w:p>
    <w:p w14:paraId="28D1F2FD" w14:textId="0D78A9B6" w:rsidR="00D16CE6" w:rsidRPr="00D16CE6" w:rsidRDefault="00D16CE6" w:rsidP="00D16CE6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Pr="00D16CE6">
        <w:rPr>
          <w:rFonts w:cs="Arial"/>
          <w:sz w:val="28"/>
          <w:szCs w:val="28"/>
        </w:rPr>
        <w:t>Признать утратившими силу решения Совета депутатов Глубоковского сельсовета:</w:t>
      </w:r>
    </w:p>
    <w:p w14:paraId="2A7282D9" w14:textId="36F701AE" w:rsidR="00D16CE6" w:rsidRDefault="00D16CE6" w:rsidP="00D16CE6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D16CE6">
        <w:rPr>
          <w:rFonts w:cs="Arial"/>
          <w:sz w:val="28"/>
          <w:szCs w:val="28"/>
        </w:rPr>
        <w:t>- от 2</w:t>
      </w:r>
      <w:r>
        <w:rPr>
          <w:rFonts w:cs="Arial"/>
          <w:sz w:val="28"/>
          <w:szCs w:val="28"/>
        </w:rPr>
        <w:t>6</w:t>
      </w:r>
      <w:r w:rsidRPr="00D16CE6">
        <w:rPr>
          <w:rFonts w:cs="Arial"/>
          <w:sz w:val="28"/>
          <w:szCs w:val="28"/>
        </w:rPr>
        <w:t xml:space="preserve"> сентября 20</w:t>
      </w:r>
      <w:r>
        <w:rPr>
          <w:rFonts w:cs="Arial"/>
          <w:sz w:val="28"/>
          <w:szCs w:val="28"/>
        </w:rPr>
        <w:t>19</w:t>
      </w:r>
      <w:r w:rsidRPr="00D16CE6">
        <w:rPr>
          <w:rFonts w:cs="Arial"/>
          <w:sz w:val="28"/>
          <w:szCs w:val="28"/>
        </w:rPr>
        <w:t xml:space="preserve"> года № </w:t>
      </w:r>
      <w:r>
        <w:rPr>
          <w:rFonts w:cs="Arial"/>
          <w:sz w:val="28"/>
          <w:szCs w:val="28"/>
        </w:rPr>
        <w:t>95</w:t>
      </w:r>
      <w:r w:rsidRPr="00D16CE6">
        <w:rPr>
          <w:rFonts w:cs="Arial"/>
          <w:sz w:val="28"/>
          <w:szCs w:val="28"/>
        </w:rPr>
        <w:t xml:space="preserve"> «О ставках </w:t>
      </w:r>
      <w:proofErr w:type="gramStart"/>
      <w:r w:rsidRPr="00D16CE6">
        <w:rPr>
          <w:rFonts w:cs="Arial"/>
          <w:sz w:val="28"/>
          <w:szCs w:val="28"/>
        </w:rPr>
        <w:t>налога  на</w:t>
      </w:r>
      <w:proofErr w:type="gramEnd"/>
      <w:r w:rsidRPr="00D16CE6">
        <w:rPr>
          <w:rFonts w:cs="Arial"/>
          <w:sz w:val="28"/>
          <w:szCs w:val="28"/>
        </w:rPr>
        <w:t xml:space="preserve"> имущество</w:t>
      </w:r>
      <w:r>
        <w:rPr>
          <w:rFonts w:cs="Arial"/>
          <w:sz w:val="28"/>
          <w:szCs w:val="28"/>
        </w:rPr>
        <w:t xml:space="preserve"> </w:t>
      </w:r>
      <w:r w:rsidRPr="00D16CE6">
        <w:rPr>
          <w:rFonts w:cs="Arial"/>
          <w:sz w:val="28"/>
          <w:szCs w:val="28"/>
        </w:rPr>
        <w:t>физических лиц на территории муниципального образования  Глубоковский сельсовет</w:t>
      </w:r>
      <w:r>
        <w:rPr>
          <w:rFonts w:cs="Arial"/>
          <w:sz w:val="28"/>
          <w:szCs w:val="28"/>
        </w:rPr>
        <w:t xml:space="preserve"> </w:t>
      </w:r>
      <w:r w:rsidRPr="00D16CE6">
        <w:rPr>
          <w:rFonts w:cs="Arial"/>
          <w:sz w:val="28"/>
          <w:szCs w:val="28"/>
        </w:rPr>
        <w:t>Завьяловского района Алтайского кра</w:t>
      </w:r>
      <w:r>
        <w:rPr>
          <w:rFonts w:cs="Arial"/>
          <w:sz w:val="28"/>
          <w:szCs w:val="28"/>
        </w:rPr>
        <w:t>я</w:t>
      </w:r>
      <w:r w:rsidRPr="00D16CE6">
        <w:rPr>
          <w:rFonts w:cs="Arial"/>
          <w:sz w:val="28"/>
          <w:szCs w:val="28"/>
        </w:rPr>
        <w:t>».</w:t>
      </w:r>
    </w:p>
    <w:p w14:paraId="3CA7B141" w14:textId="08E73F42" w:rsidR="00D16CE6" w:rsidRPr="00D16CE6" w:rsidRDefault="00D16CE6" w:rsidP="00D16CE6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D16CE6">
        <w:rPr>
          <w:rFonts w:cs="Arial"/>
          <w:sz w:val="28"/>
          <w:szCs w:val="28"/>
        </w:rPr>
        <w:t xml:space="preserve"> 4. Опубликовать настоящее решение в установленном законом порядке. </w:t>
      </w:r>
    </w:p>
    <w:p w14:paraId="43D09F10" w14:textId="77777777" w:rsidR="00D16CE6" w:rsidRDefault="00D16CE6" w:rsidP="00D16CE6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D16CE6">
        <w:rPr>
          <w:rFonts w:cs="Arial"/>
          <w:sz w:val="28"/>
          <w:szCs w:val="28"/>
        </w:rPr>
        <w:t xml:space="preserve">5. Контроль за исполнением решения возложить на комиссию по вопросам бюджета, налоговой и экономической политики Совета депутатов Глубоковского сельсовета. </w:t>
      </w:r>
    </w:p>
    <w:p w14:paraId="0ABF2B25" w14:textId="00C4C2D6" w:rsidR="00726A1E" w:rsidRPr="00177D44" w:rsidRDefault="00D16CE6" w:rsidP="00D16CE6">
      <w:pPr>
        <w:tabs>
          <w:tab w:val="left" w:pos="720"/>
        </w:tabs>
        <w:autoSpaceDE w:val="0"/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726A1E" w:rsidRPr="00726A1E">
        <w:rPr>
          <w:rFonts w:cs="Arial"/>
          <w:sz w:val="28"/>
          <w:szCs w:val="28"/>
        </w:rPr>
        <w:t xml:space="preserve">. </w:t>
      </w:r>
      <w:r w:rsidR="00726A1E" w:rsidRPr="00177D44">
        <w:rPr>
          <w:color w:val="000000" w:themeColor="text1"/>
          <w:sz w:val="28"/>
          <w:szCs w:val="28"/>
        </w:rPr>
        <w:t xml:space="preserve">Настоящее решение вступает в силу </w:t>
      </w:r>
      <w:proofErr w:type="gramStart"/>
      <w:r w:rsidR="00726A1E" w:rsidRPr="00177D44">
        <w:rPr>
          <w:color w:val="000000" w:themeColor="text1"/>
          <w:sz w:val="28"/>
          <w:szCs w:val="28"/>
        </w:rPr>
        <w:t>с</w:t>
      </w:r>
      <w:r w:rsidR="00177D44" w:rsidRPr="00177D44">
        <w:rPr>
          <w:color w:val="000000" w:themeColor="text1"/>
          <w:sz w:val="28"/>
          <w:szCs w:val="28"/>
        </w:rPr>
        <w:t xml:space="preserve">  момента</w:t>
      </w:r>
      <w:proofErr w:type="gramEnd"/>
      <w:r w:rsidR="00177D44" w:rsidRPr="00177D44">
        <w:rPr>
          <w:color w:val="000000" w:themeColor="text1"/>
          <w:sz w:val="28"/>
          <w:szCs w:val="28"/>
        </w:rPr>
        <w:t xml:space="preserve"> его опубликования и распространяет свое действие на правоотношения, возникающие с 01.01.2025 года. </w:t>
      </w:r>
      <w:r w:rsidR="00726A1E" w:rsidRPr="00177D44">
        <w:rPr>
          <w:color w:val="000000" w:themeColor="text1"/>
          <w:sz w:val="28"/>
          <w:szCs w:val="28"/>
        </w:rPr>
        <w:t xml:space="preserve"> </w:t>
      </w:r>
    </w:p>
    <w:p w14:paraId="62E6E6D5" w14:textId="77777777" w:rsidR="00726A1E" w:rsidRPr="00726A1E" w:rsidRDefault="00726A1E" w:rsidP="00726A1E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14:paraId="5DF142AB" w14:textId="77777777" w:rsidR="00926F88" w:rsidRDefault="00926F88" w:rsidP="00E16674">
      <w:pPr>
        <w:rPr>
          <w:color w:val="000000"/>
          <w:sz w:val="28"/>
          <w:szCs w:val="28"/>
        </w:rPr>
      </w:pPr>
    </w:p>
    <w:p w14:paraId="27F594E0" w14:textId="77777777" w:rsidR="00250DBE" w:rsidRDefault="00250DBE" w:rsidP="00E166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14:paraId="0B977DC7" w14:textId="2885CFD0" w:rsidR="00926F88" w:rsidRPr="00926F88" w:rsidRDefault="00250DBE" w:rsidP="00E166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Глубоковского сельсовета                                          С.Н. Ткаченко</w:t>
      </w:r>
    </w:p>
    <w:p w14:paraId="4DC10519" w14:textId="77777777" w:rsidR="00926F88" w:rsidRPr="00926F88" w:rsidRDefault="00E16674" w:rsidP="00E166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26F88" w:rsidRPr="00926F88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</w:t>
      </w:r>
    </w:p>
    <w:p w14:paraId="00ED66B4" w14:textId="77777777" w:rsidR="00926F88" w:rsidRPr="00926F88" w:rsidRDefault="00926F88" w:rsidP="00E16674">
      <w:pPr>
        <w:rPr>
          <w:color w:val="000000"/>
          <w:sz w:val="28"/>
          <w:szCs w:val="28"/>
        </w:rPr>
      </w:pPr>
    </w:p>
    <w:p w14:paraId="2E89B9F8" w14:textId="77777777" w:rsidR="00926F88" w:rsidRPr="00926F88" w:rsidRDefault="00926F88" w:rsidP="00E16674">
      <w:pPr>
        <w:rPr>
          <w:color w:val="000000"/>
          <w:sz w:val="28"/>
          <w:szCs w:val="28"/>
        </w:rPr>
      </w:pPr>
    </w:p>
    <w:p w14:paraId="74B029DF" w14:textId="77777777" w:rsidR="00926F88" w:rsidRPr="00926F88" w:rsidRDefault="00926F88" w:rsidP="00926F88">
      <w:pPr>
        <w:rPr>
          <w:color w:val="000000"/>
          <w:sz w:val="28"/>
          <w:szCs w:val="28"/>
        </w:rPr>
      </w:pPr>
      <w:r w:rsidRPr="00926F88">
        <w:rPr>
          <w:color w:val="000000"/>
          <w:sz w:val="28"/>
          <w:szCs w:val="28"/>
        </w:rPr>
        <w:t xml:space="preserve">               </w:t>
      </w:r>
    </w:p>
    <w:p w14:paraId="25433FFE" w14:textId="77777777" w:rsidR="00926F88" w:rsidRPr="00926F88" w:rsidRDefault="00926F88" w:rsidP="00926F88">
      <w:pPr>
        <w:rPr>
          <w:color w:val="000000"/>
          <w:sz w:val="28"/>
          <w:szCs w:val="28"/>
        </w:rPr>
      </w:pPr>
    </w:p>
    <w:p w14:paraId="1FFACBC4" w14:textId="77777777" w:rsidR="00926F88" w:rsidRPr="00926F88" w:rsidRDefault="00926F88" w:rsidP="00926F88">
      <w:pPr>
        <w:rPr>
          <w:color w:val="000000"/>
          <w:sz w:val="28"/>
          <w:szCs w:val="28"/>
        </w:rPr>
      </w:pPr>
    </w:p>
    <w:p w14:paraId="7367E588" w14:textId="77777777" w:rsidR="00926F88" w:rsidRDefault="00926F88" w:rsidP="009B6E2A">
      <w:pPr>
        <w:rPr>
          <w:color w:val="000000"/>
          <w:sz w:val="28"/>
          <w:szCs w:val="28"/>
        </w:rPr>
      </w:pPr>
    </w:p>
    <w:sectPr w:rsidR="00926F88" w:rsidSect="001C4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46E5" w14:textId="77777777" w:rsidR="00461007" w:rsidRDefault="00461007" w:rsidP="0096441C">
      <w:r>
        <w:separator/>
      </w:r>
    </w:p>
  </w:endnote>
  <w:endnote w:type="continuationSeparator" w:id="0">
    <w:p w14:paraId="01F62AB6" w14:textId="77777777" w:rsidR="00461007" w:rsidRDefault="00461007" w:rsidP="0096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9239" w14:textId="77777777" w:rsidR="0096441C" w:rsidRDefault="00964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39B" w14:textId="77777777" w:rsidR="0096441C" w:rsidRDefault="00964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9CF7" w14:textId="77777777" w:rsidR="0096441C" w:rsidRDefault="00964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5435" w14:textId="77777777" w:rsidR="00461007" w:rsidRDefault="00461007" w:rsidP="0096441C">
      <w:r>
        <w:separator/>
      </w:r>
    </w:p>
  </w:footnote>
  <w:footnote w:type="continuationSeparator" w:id="0">
    <w:p w14:paraId="239CBB11" w14:textId="77777777" w:rsidR="00461007" w:rsidRDefault="00461007" w:rsidP="0096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2A8E" w14:textId="77777777" w:rsidR="0096441C" w:rsidRDefault="009644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48B0" w14:textId="77777777" w:rsidR="0096441C" w:rsidRDefault="009644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6992" w14:textId="77777777" w:rsidR="0096441C" w:rsidRDefault="009644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EFE"/>
    <w:multiLevelType w:val="hybridMultilevel"/>
    <w:tmpl w:val="032C0AA2"/>
    <w:lvl w:ilvl="0" w:tplc="D06A0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CE00C4F"/>
    <w:multiLevelType w:val="hybridMultilevel"/>
    <w:tmpl w:val="E506D20A"/>
    <w:lvl w:ilvl="0" w:tplc="7270A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2A"/>
    <w:rsid w:val="000361D3"/>
    <w:rsid w:val="000D5278"/>
    <w:rsid w:val="00141B44"/>
    <w:rsid w:val="00177D44"/>
    <w:rsid w:val="001A224A"/>
    <w:rsid w:val="001B0915"/>
    <w:rsid w:val="001E4937"/>
    <w:rsid w:val="002072F3"/>
    <w:rsid w:val="00245B5B"/>
    <w:rsid w:val="00250DBE"/>
    <w:rsid w:val="0029394A"/>
    <w:rsid w:val="00296438"/>
    <w:rsid w:val="002A2A1E"/>
    <w:rsid w:val="002C6186"/>
    <w:rsid w:val="002E0549"/>
    <w:rsid w:val="003E01ED"/>
    <w:rsid w:val="00450486"/>
    <w:rsid w:val="00451F26"/>
    <w:rsid w:val="004568C9"/>
    <w:rsid w:val="00461007"/>
    <w:rsid w:val="00463343"/>
    <w:rsid w:val="004660EB"/>
    <w:rsid w:val="004B086C"/>
    <w:rsid w:val="005627EF"/>
    <w:rsid w:val="00581A7F"/>
    <w:rsid w:val="00594B11"/>
    <w:rsid w:val="005C1918"/>
    <w:rsid w:val="005E5735"/>
    <w:rsid w:val="006316DB"/>
    <w:rsid w:val="006C5EBB"/>
    <w:rsid w:val="006D685A"/>
    <w:rsid w:val="00706590"/>
    <w:rsid w:val="00726A1E"/>
    <w:rsid w:val="00727F5A"/>
    <w:rsid w:val="00734390"/>
    <w:rsid w:val="007C2DE3"/>
    <w:rsid w:val="007C53B4"/>
    <w:rsid w:val="007F7E44"/>
    <w:rsid w:val="00814FED"/>
    <w:rsid w:val="008454EF"/>
    <w:rsid w:val="008B748A"/>
    <w:rsid w:val="00926F88"/>
    <w:rsid w:val="0095295F"/>
    <w:rsid w:val="0096441C"/>
    <w:rsid w:val="00964CE7"/>
    <w:rsid w:val="00965C6C"/>
    <w:rsid w:val="00984F04"/>
    <w:rsid w:val="009A6CEE"/>
    <w:rsid w:val="009B6E2A"/>
    <w:rsid w:val="009D7C88"/>
    <w:rsid w:val="00A140B5"/>
    <w:rsid w:val="00A4397A"/>
    <w:rsid w:val="00A45DC1"/>
    <w:rsid w:val="00A55817"/>
    <w:rsid w:val="00A8521D"/>
    <w:rsid w:val="00AA10ED"/>
    <w:rsid w:val="00AB34B0"/>
    <w:rsid w:val="00AC4E8C"/>
    <w:rsid w:val="00AF4C0B"/>
    <w:rsid w:val="00B71845"/>
    <w:rsid w:val="00BF3124"/>
    <w:rsid w:val="00C1516A"/>
    <w:rsid w:val="00C53B79"/>
    <w:rsid w:val="00C614A8"/>
    <w:rsid w:val="00C635BD"/>
    <w:rsid w:val="00C66FAF"/>
    <w:rsid w:val="00C81F5A"/>
    <w:rsid w:val="00C84431"/>
    <w:rsid w:val="00CB0E9D"/>
    <w:rsid w:val="00CB166B"/>
    <w:rsid w:val="00CD4F63"/>
    <w:rsid w:val="00D01B97"/>
    <w:rsid w:val="00D16CE6"/>
    <w:rsid w:val="00D257E2"/>
    <w:rsid w:val="00D41329"/>
    <w:rsid w:val="00D7260B"/>
    <w:rsid w:val="00DB122A"/>
    <w:rsid w:val="00E16674"/>
    <w:rsid w:val="00E44996"/>
    <w:rsid w:val="00E55007"/>
    <w:rsid w:val="00E803DC"/>
    <w:rsid w:val="00EB1C82"/>
    <w:rsid w:val="00EB4A8C"/>
    <w:rsid w:val="00F134DA"/>
    <w:rsid w:val="00F34CD0"/>
    <w:rsid w:val="00F75EC7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95A88"/>
  <w15:docId w15:val="{4758B157-C70C-418F-A863-2B1B9DE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4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4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573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User</cp:lastModifiedBy>
  <cp:revision>24</cp:revision>
  <cp:lastPrinted>2025-06-30T01:28:00Z</cp:lastPrinted>
  <dcterms:created xsi:type="dcterms:W3CDTF">2019-06-25T04:37:00Z</dcterms:created>
  <dcterms:modified xsi:type="dcterms:W3CDTF">2025-06-30T01:29:00Z</dcterms:modified>
</cp:coreProperties>
</file>