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2E78" w14:textId="77777777" w:rsidR="00032ABA" w:rsidRPr="00032ABA" w:rsidRDefault="00032ABA" w:rsidP="00032ABA">
      <w:pPr>
        <w:spacing w:after="0" w:line="240" w:lineRule="auto"/>
        <w:jc w:val="center"/>
        <w:rPr>
          <w:rFonts w:ascii="Times New Roman" w:eastAsia="Times New Roman" w:hAnsi="Times New Roman" w:cs="Times New Roman"/>
          <w:b/>
          <w:sz w:val="28"/>
          <w:szCs w:val="28"/>
          <w:lang w:eastAsia="ru-RU"/>
        </w:rPr>
      </w:pPr>
    </w:p>
    <w:p w14:paraId="176F6479" w14:textId="77777777" w:rsidR="00032ABA" w:rsidRPr="00032ABA" w:rsidRDefault="000F7651" w:rsidP="00032A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object w:dxaOrig="1440" w:dyaOrig="1440" w14:anchorId="4715C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pt;margin-top:11.7pt;width:56.7pt;height:56.7pt;z-index:251659264;mso-position-vertical-relative:page" o:preferrelative="f" fillcolor="window">
            <v:imagedata r:id="rId5" o:title="" cropbottom="2062f"/>
            <o:lock v:ext="edit" aspectratio="f"/>
            <w10:wrap anchory="page"/>
            <w10:anchorlock/>
          </v:shape>
          <o:OLEObject Type="Embed" ProgID="Word.Picture.8" ShapeID="_x0000_s1027" DrawAspect="Content" ObjectID="_1812775482" r:id="rId6"/>
        </w:object>
      </w:r>
    </w:p>
    <w:p w14:paraId="276E363F" w14:textId="77777777" w:rsidR="00032ABA" w:rsidRPr="00032ABA" w:rsidRDefault="00032ABA" w:rsidP="00032ABA">
      <w:pPr>
        <w:spacing w:after="0" w:line="240" w:lineRule="auto"/>
        <w:jc w:val="center"/>
        <w:rPr>
          <w:rFonts w:ascii="Times New Roman" w:eastAsia="Times New Roman" w:hAnsi="Times New Roman" w:cs="Times New Roman"/>
          <w:b/>
          <w:sz w:val="28"/>
          <w:szCs w:val="28"/>
          <w:lang w:eastAsia="ru-RU"/>
        </w:rPr>
      </w:pPr>
      <w:r w:rsidRPr="00032ABA">
        <w:rPr>
          <w:rFonts w:ascii="Times New Roman" w:eastAsia="Times New Roman" w:hAnsi="Times New Roman" w:cs="Times New Roman"/>
          <w:b/>
          <w:sz w:val="28"/>
          <w:szCs w:val="28"/>
          <w:lang w:eastAsia="ru-RU"/>
        </w:rPr>
        <w:t>СОВЕТ ДЕПУТАТОВ ГЛУБОКОВСКОГО СЕЛЬСОВЕТА ЗАВЬЯЛОВСКОГО РАЙОНА   АЛТАЙСКОГО КРАЯ</w:t>
      </w:r>
    </w:p>
    <w:p w14:paraId="4A23E2E2" w14:textId="77777777" w:rsidR="00032ABA" w:rsidRPr="00032ABA" w:rsidRDefault="00032ABA" w:rsidP="00032ABA">
      <w:pPr>
        <w:spacing w:after="0" w:line="240" w:lineRule="auto"/>
        <w:jc w:val="center"/>
        <w:rPr>
          <w:rFonts w:ascii="Times New Roman" w:eastAsia="Times New Roman" w:hAnsi="Times New Roman" w:cs="Times New Roman"/>
          <w:b/>
          <w:sz w:val="28"/>
          <w:szCs w:val="28"/>
          <w:lang w:eastAsia="ru-RU"/>
        </w:rPr>
      </w:pPr>
    </w:p>
    <w:p w14:paraId="5DC3C354" w14:textId="77777777" w:rsidR="00032ABA" w:rsidRPr="00032ABA" w:rsidRDefault="00032ABA" w:rsidP="00032ABA">
      <w:pPr>
        <w:spacing w:after="0" w:line="240" w:lineRule="auto"/>
        <w:jc w:val="center"/>
        <w:rPr>
          <w:rFonts w:ascii="Times New Roman" w:eastAsia="Times New Roman" w:hAnsi="Times New Roman" w:cs="Times New Roman"/>
          <w:b/>
          <w:sz w:val="28"/>
          <w:szCs w:val="28"/>
          <w:lang w:eastAsia="ru-RU"/>
        </w:rPr>
      </w:pPr>
      <w:r w:rsidRPr="00032ABA">
        <w:rPr>
          <w:rFonts w:ascii="Times New Roman" w:eastAsia="Times New Roman" w:hAnsi="Times New Roman" w:cs="Times New Roman"/>
          <w:b/>
          <w:sz w:val="28"/>
          <w:szCs w:val="28"/>
          <w:lang w:eastAsia="ru-RU"/>
        </w:rPr>
        <w:t xml:space="preserve">Р Е Ш Е Н И Е </w:t>
      </w:r>
    </w:p>
    <w:p w14:paraId="3A295571" w14:textId="77777777" w:rsidR="00032ABA" w:rsidRPr="00032ABA" w:rsidRDefault="00032ABA" w:rsidP="00032ABA">
      <w:pPr>
        <w:spacing w:after="0" w:line="240" w:lineRule="auto"/>
        <w:jc w:val="center"/>
        <w:rPr>
          <w:rFonts w:ascii="Times New Roman" w:eastAsia="Times New Roman" w:hAnsi="Times New Roman" w:cs="Times New Roman"/>
          <w:b/>
          <w:sz w:val="28"/>
          <w:szCs w:val="28"/>
          <w:lang w:eastAsia="ru-RU"/>
        </w:rPr>
      </w:pPr>
    </w:p>
    <w:p w14:paraId="5EBFA76A" w14:textId="0FC86D30" w:rsidR="00032ABA" w:rsidRPr="00032ABA" w:rsidRDefault="00032ABA" w:rsidP="00032AB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32ABA">
        <w:rPr>
          <w:rFonts w:ascii="Times New Roman" w:eastAsia="Times New Roman" w:hAnsi="Times New Roman" w:cs="Times New Roman"/>
          <w:bCs/>
          <w:sz w:val="28"/>
          <w:szCs w:val="28"/>
          <w:lang w:eastAsia="ru-RU"/>
        </w:rPr>
        <w:t xml:space="preserve"> 27.06.2025 г.                            с. Глубокое             </w:t>
      </w:r>
      <w:r>
        <w:rPr>
          <w:rFonts w:ascii="Times New Roman" w:eastAsia="Times New Roman" w:hAnsi="Times New Roman" w:cs="Times New Roman"/>
          <w:bCs/>
          <w:sz w:val="28"/>
          <w:szCs w:val="28"/>
          <w:lang w:eastAsia="ru-RU"/>
        </w:rPr>
        <w:t xml:space="preserve">    </w:t>
      </w:r>
      <w:r w:rsidRPr="00032ABA">
        <w:rPr>
          <w:rFonts w:ascii="Times New Roman" w:eastAsia="Times New Roman" w:hAnsi="Times New Roman" w:cs="Times New Roman"/>
          <w:bCs/>
          <w:sz w:val="28"/>
          <w:szCs w:val="28"/>
          <w:lang w:eastAsia="ru-RU"/>
        </w:rPr>
        <w:t xml:space="preserve">                         № 12</w:t>
      </w:r>
      <w:r w:rsidR="001B2C53">
        <w:rPr>
          <w:rFonts w:ascii="Times New Roman" w:eastAsia="Times New Roman" w:hAnsi="Times New Roman" w:cs="Times New Roman"/>
          <w:bCs/>
          <w:sz w:val="28"/>
          <w:szCs w:val="28"/>
          <w:lang w:eastAsia="ru-RU"/>
        </w:rPr>
        <w:t>5</w:t>
      </w:r>
    </w:p>
    <w:p w14:paraId="798685C4" w14:textId="77777777" w:rsidR="00032ABA" w:rsidRPr="00032ABA" w:rsidRDefault="00032ABA" w:rsidP="00032ABA">
      <w:pPr>
        <w:spacing w:after="0" w:line="240" w:lineRule="auto"/>
        <w:jc w:val="center"/>
        <w:rPr>
          <w:rFonts w:ascii="Times New Roman" w:eastAsia="Times New Roman" w:hAnsi="Times New Roman" w:cs="Times New Roman"/>
          <w:b/>
          <w:sz w:val="28"/>
          <w:szCs w:val="28"/>
          <w:lang w:eastAsia="ru-RU"/>
        </w:rPr>
      </w:pPr>
    </w:p>
    <w:p w14:paraId="7C501A3E" w14:textId="77777777" w:rsidR="009842A7" w:rsidRPr="009842A7" w:rsidRDefault="009842A7" w:rsidP="009842A7">
      <w:pPr>
        <w:spacing w:after="0" w:line="240" w:lineRule="auto"/>
        <w:jc w:val="center"/>
        <w:rPr>
          <w:rFonts w:ascii="Times New Roman" w:eastAsia="Times New Roman" w:hAnsi="Times New Roman" w:cs="Times New Roman"/>
          <w:sz w:val="28"/>
          <w:szCs w:val="28"/>
          <w:lang w:eastAsia="ru-RU"/>
        </w:rPr>
      </w:pPr>
      <w:r w:rsidRPr="009842A7">
        <w:rPr>
          <w:rFonts w:ascii="Times New Roman" w:eastAsia="Times New Roman" w:hAnsi="Times New Roman" w:cs="Times New Roman"/>
          <w:sz w:val="28"/>
          <w:szCs w:val="28"/>
          <w:lang w:eastAsia="ru-RU"/>
        </w:rPr>
        <w:t xml:space="preserve">       </w:t>
      </w:r>
    </w:p>
    <w:tbl>
      <w:tblPr>
        <w:tblW w:w="0" w:type="auto"/>
        <w:tblInd w:w="-34" w:type="dxa"/>
        <w:tblLook w:val="0000" w:firstRow="0" w:lastRow="0" w:firstColumn="0" w:lastColumn="0" w:noHBand="0" w:noVBand="0"/>
      </w:tblPr>
      <w:tblGrid>
        <w:gridCol w:w="5349"/>
      </w:tblGrid>
      <w:tr w:rsidR="009842A7" w:rsidRPr="009842A7" w14:paraId="6345F4E8" w14:textId="77777777" w:rsidTr="00815155">
        <w:trPr>
          <w:trHeight w:val="1653"/>
        </w:trPr>
        <w:tc>
          <w:tcPr>
            <w:tcW w:w="5349" w:type="dxa"/>
          </w:tcPr>
          <w:p w14:paraId="280BAF04" w14:textId="0926E0F5" w:rsidR="009842A7" w:rsidRPr="009842A7" w:rsidRDefault="009842A7" w:rsidP="009842A7">
            <w:pPr>
              <w:spacing w:after="0" w:line="240" w:lineRule="auto"/>
              <w:jc w:val="both"/>
              <w:rPr>
                <w:rFonts w:ascii="Times New Roman" w:eastAsia="Times New Roman" w:hAnsi="Times New Roman" w:cs="Times New Roman"/>
                <w:sz w:val="28"/>
                <w:szCs w:val="28"/>
                <w:lang w:eastAsia="ru-RU"/>
              </w:rPr>
            </w:pPr>
            <w:r w:rsidRPr="009842A7">
              <w:rPr>
                <w:rFonts w:ascii="Times New Roman" w:eastAsia="Times New Roman" w:hAnsi="Times New Roman" w:cs="Times New Roman"/>
                <w:sz w:val="28"/>
                <w:szCs w:val="28"/>
                <w:lang w:eastAsia="ru-RU"/>
              </w:rPr>
              <w:t>О Положении о бюджетном процессе в муниципальном образовании</w:t>
            </w:r>
            <w:r w:rsidR="00032ABA">
              <w:rPr>
                <w:rFonts w:ascii="Times New Roman" w:eastAsia="Times New Roman" w:hAnsi="Times New Roman" w:cs="Times New Roman"/>
                <w:sz w:val="28"/>
                <w:szCs w:val="28"/>
                <w:lang w:eastAsia="ru-RU"/>
              </w:rPr>
              <w:t xml:space="preserve"> сельское поселени</w:t>
            </w:r>
            <w:bookmarkStart w:id="0" w:name="_Hlk199839417"/>
            <w:r w:rsidR="00032ABA">
              <w:rPr>
                <w:rFonts w:ascii="Times New Roman" w:eastAsia="Times New Roman" w:hAnsi="Times New Roman" w:cs="Times New Roman"/>
                <w:sz w:val="28"/>
                <w:szCs w:val="28"/>
                <w:lang w:eastAsia="ru-RU"/>
              </w:rPr>
              <w:t xml:space="preserve">е </w:t>
            </w:r>
            <w:r w:rsidR="00D4338A">
              <w:rPr>
                <w:rFonts w:ascii="Times New Roman" w:eastAsia="Times New Roman" w:hAnsi="Times New Roman" w:cs="Times New Roman"/>
                <w:sz w:val="28"/>
                <w:szCs w:val="28"/>
                <w:lang w:eastAsia="ru-RU"/>
              </w:rPr>
              <w:t>Глубоковский</w:t>
            </w:r>
            <w:bookmarkEnd w:id="0"/>
            <w:r w:rsidRPr="009842A7">
              <w:rPr>
                <w:rFonts w:ascii="Times New Roman" w:eastAsia="Times New Roman" w:hAnsi="Times New Roman" w:cs="Times New Roman"/>
                <w:sz w:val="28"/>
                <w:szCs w:val="28"/>
                <w:lang w:eastAsia="ru-RU"/>
              </w:rPr>
              <w:t xml:space="preserve"> сельсовет Завьяловского района Алтайского края</w:t>
            </w:r>
          </w:p>
        </w:tc>
      </w:tr>
    </w:tbl>
    <w:p w14:paraId="0DD15AED" w14:textId="5A040E1E" w:rsidR="009842A7" w:rsidRPr="009842A7" w:rsidRDefault="009842A7" w:rsidP="009842A7">
      <w:pPr>
        <w:spacing w:after="0" w:line="240" w:lineRule="auto"/>
        <w:ind w:firstLine="709"/>
        <w:jc w:val="both"/>
        <w:rPr>
          <w:rFonts w:ascii="Times New Roman" w:eastAsia="Times New Roman" w:hAnsi="Times New Roman" w:cs="Times New Roman"/>
          <w:sz w:val="28"/>
          <w:szCs w:val="28"/>
          <w:lang w:eastAsia="ru-RU"/>
        </w:rPr>
      </w:pPr>
      <w:r w:rsidRPr="009842A7">
        <w:rPr>
          <w:rFonts w:ascii="Times New Roman" w:eastAsia="Times New Roman" w:hAnsi="Times New Roman" w:cs="Times New Roman"/>
          <w:color w:val="000000"/>
          <w:sz w:val="28"/>
          <w:szCs w:val="28"/>
          <w:lang w:eastAsia="ru-RU"/>
        </w:rPr>
        <w:t xml:space="preserve">В соответствии с Бюджетным кодексом Российской Федерации, </w:t>
      </w:r>
      <w:r w:rsidRPr="009842A7">
        <w:rPr>
          <w:rFonts w:ascii="Times New Roman" w:eastAsia="Times New Roman" w:hAnsi="Times New Roman" w:cs="Times New Roman"/>
          <w:sz w:val="28"/>
          <w:szCs w:val="28"/>
          <w:lang w:eastAsia="ru-RU"/>
        </w:rPr>
        <w:t xml:space="preserve">руководствуясь Уставом муниципального образования </w:t>
      </w:r>
      <w:r w:rsidR="00815155">
        <w:rPr>
          <w:rFonts w:ascii="Times New Roman" w:eastAsia="Times New Roman" w:hAnsi="Times New Roman" w:cs="Times New Roman"/>
          <w:sz w:val="28"/>
          <w:szCs w:val="28"/>
          <w:lang w:eastAsia="ru-RU"/>
        </w:rPr>
        <w:t xml:space="preserve">сельское поселение </w:t>
      </w:r>
      <w:r w:rsidR="00032ABA" w:rsidRPr="00D4338A">
        <w:rPr>
          <w:rFonts w:ascii="Times New Roman" w:eastAsia="Times New Roman" w:hAnsi="Times New Roman" w:cs="Times New Roman"/>
          <w:sz w:val="28"/>
          <w:szCs w:val="28"/>
          <w:lang w:eastAsia="ru-RU"/>
        </w:rPr>
        <w:t>Глубоковский</w:t>
      </w:r>
      <w:r w:rsidR="00032ABA" w:rsidRPr="009842A7">
        <w:rPr>
          <w:rFonts w:ascii="Times New Roman" w:eastAsia="Times New Roman" w:hAnsi="Times New Roman" w:cs="Times New Roman"/>
          <w:sz w:val="28"/>
          <w:szCs w:val="28"/>
          <w:lang w:eastAsia="ru-RU"/>
        </w:rPr>
        <w:t xml:space="preserve"> </w:t>
      </w:r>
      <w:r w:rsidRPr="009842A7">
        <w:rPr>
          <w:rFonts w:ascii="Times New Roman" w:eastAsia="Times New Roman" w:hAnsi="Times New Roman" w:cs="Times New Roman"/>
          <w:sz w:val="28"/>
          <w:szCs w:val="28"/>
          <w:lang w:eastAsia="ru-RU"/>
        </w:rPr>
        <w:t xml:space="preserve">сельсовет  </w:t>
      </w:r>
      <w:r w:rsidR="00032ABA" w:rsidRPr="009842A7">
        <w:rPr>
          <w:rFonts w:ascii="Times New Roman" w:eastAsia="Times New Roman" w:hAnsi="Times New Roman" w:cs="Times New Roman"/>
          <w:sz w:val="28"/>
          <w:szCs w:val="28"/>
          <w:lang w:eastAsia="ru-RU"/>
        </w:rPr>
        <w:t>Завьяловск</w:t>
      </w:r>
      <w:r w:rsidR="00032ABA">
        <w:rPr>
          <w:rFonts w:ascii="Times New Roman" w:eastAsia="Times New Roman" w:hAnsi="Times New Roman" w:cs="Times New Roman"/>
          <w:sz w:val="28"/>
          <w:szCs w:val="28"/>
          <w:lang w:eastAsia="ru-RU"/>
        </w:rPr>
        <w:t>ого</w:t>
      </w:r>
      <w:r w:rsidR="00032ABA" w:rsidRPr="009842A7">
        <w:rPr>
          <w:rFonts w:ascii="Times New Roman" w:eastAsia="Times New Roman" w:hAnsi="Times New Roman" w:cs="Times New Roman"/>
          <w:sz w:val="28"/>
          <w:szCs w:val="28"/>
          <w:lang w:eastAsia="ru-RU"/>
        </w:rPr>
        <w:t xml:space="preserve"> </w:t>
      </w:r>
      <w:r w:rsidRPr="009842A7">
        <w:rPr>
          <w:rFonts w:ascii="Times New Roman" w:eastAsia="Times New Roman" w:hAnsi="Times New Roman" w:cs="Times New Roman"/>
          <w:sz w:val="28"/>
          <w:szCs w:val="28"/>
          <w:lang w:eastAsia="ru-RU"/>
        </w:rPr>
        <w:t xml:space="preserve">района Алтайского края,  Совет депутатов </w:t>
      </w:r>
      <w:r w:rsidR="00032ABA">
        <w:rPr>
          <w:rFonts w:ascii="Times New Roman" w:eastAsia="Times New Roman" w:hAnsi="Times New Roman" w:cs="Times New Roman"/>
          <w:sz w:val="28"/>
          <w:szCs w:val="28"/>
          <w:lang w:eastAsia="ru-RU"/>
        </w:rPr>
        <w:t>Глубоковского</w:t>
      </w:r>
      <w:r w:rsidRPr="009842A7">
        <w:rPr>
          <w:rFonts w:ascii="Times New Roman" w:eastAsia="Times New Roman" w:hAnsi="Times New Roman" w:cs="Times New Roman"/>
          <w:sz w:val="28"/>
          <w:szCs w:val="28"/>
          <w:lang w:eastAsia="ru-RU"/>
        </w:rPr>
        <w:t xml:space="preserve"> сельсовета Завьяловского района Алтайского края </w:t>
      </w:r>
      <w:r w:rsidR="00815155">
        <w:rPr>
          <w:rFonts w:ascii="Times New Roman" w:eastAsia="Times New Roman" w:hAnsi="Times New Roman" w:cs="Times New Roman"/>
          <w:sz w:val="28"/>
          <w:szCs w:val="28"/>
          <w:lang w:eastAsia="ru-RU"/>
        </w:rPr>
        <w:t xml:space="preserve">  </w:t>
      </w:r>
      <w:r w:rsidRPr="009842A7">
        <w:rPr>
          <w:rFonts w:ascii="Times New Roman" w:eastAsia="Times New Roman" w:hAnsi="Times New Roman" w:cs="Times New Roman"/>
          <w:sz w:val="28"/>
          <w:szCs w:val="28"/>
          <w:lang w:eastAsia="ru-RU"/>
        </w:rPr>
        <w:t xml:space="preserve">  р е ш и л:</w:t>
      </w:r>
    </w:p>
    <w:p w14:paraId="3399E621" w14:textId="77777777" w:rsidR="009842A7" w:rsidRPr="009842A7" w:rsidRDefault="009842A7" w:rsidP="009842A7">
      <w:pPr>
        <w:spacing w:after="0" w:line="240" w:lineRule="auto"/>
        <w:ind w:firstLine="709"/>
        <w:jc w:val="both"/>
        <w:rPr>
          <w:rFonts w:ascii="Times New Roman" w:eastAsia="Times New Roman" w:hAnsi="Times New Roman" w:cs="Times New Roman"/>
          <w:sz w:val="28"/>
          <w:szCs w:val="28"/>
          <w:lang w:eastAsia="ru-RU"/>
        </w:rPr>
      </w:pPr>
    </w:p>
    <w:p w14:paraId="321E4406" w14:textId="4762F29D" w:rsidR="009842A7" w:rsidRPr="009842A7" w:rsidRDefault="009842A7" w:rsidP="009842A7">
      <w:pPr>
        <w:spacing w:after="0" w:line="240" w:lineRule="auto"/>
        <w:ind w:firstLine="709"/>
        <w:jc w:val="both"/>
        <w:rPr>
          <w:rFonts w:ascii="Times New Roman" w:eastAsia="Times New Roman" w:hAnsi="Times New Roman" w:cs="Times New Roman"/>
          <w:color w:val="000000"/>
          <w:sz w:val="28"/>
          <w:szCs w:val="28"/>
          <w:lang w:eastAsia="ru-RU"/>
        </w:rPr>
      </w:pPr>
      <w:r w:rsidRPr="009842A7">
        <w:rPr>
          <w:rFonts w:ascii="Times New Roman" w:eastAsia="Times New Roman" w:hAnsi="Times New Roman" w:cs="Times New Roman"/>
          <w:sz w:val="28"/>
          <w:szCs w:val="28"/>
          <w:lang w:eastAsia="ru-RU"/>
        </w:rPr>
        <w:t>1.</w:t>
      </w:r>
      <w:r w:rsidRPr="009842A7">
        <w:rPr>
          <w:rFonts w:ascii="Times New Roman" w:eastAsia="Times New Roman" w:hAnsi="Times New Roman" w:cs="Times New Roman"/>
          <w:color w:val="000000"/>
          <w:sz w:val="28"/>
          <w:szCs w:val="28"/>
          <w:lang w:eastAsia="ru-RU"/>
        </w:rPr>
        <w:t xml:space="preserve"> Принять Положение о бюджетном процессе </w:t>
      </w:r>
      <w:r w:rsidRPr="009842A7">
        <w:rPr>
          <w:rFonts w:ascii="Times New Roman" w:eastAsia="Times New Roman" w:hAnsi="Times New Roman" w:cs="Times New Roman"/>
          <w:sz w:val="28"/>
          <w:szCs w:val="28"/>
          <w:lang w:eastAsia="ru-RU"/>
        </w:rPr>
        <w:t xml:space="preserve">в муниципальном образовании </w:t>
      </w:r>
      <w:r w:rsidR="007B3F7B">
        <w:rPr>
          <w:rFonts w:ascii="Times New Roman" w:eastAsia="Times New Roman" w:hAnsi="Times New Roman" w:cs="Times New Roman"/>
          <w:sz w:val="28"/>
          <w:szCs w:val="28"/>
          <w:lang w:eastAsia="ru-RU"/>
        </w:rPr>
        <w:t xml:space="preserve">сельское поселение Глубоковский </w:t>
      </w:r>
      <w:r w:rsidRPr="009842A7">
        <w:rPr>
          <w:rFonts w:ascii="Times New Roman" w:eastAsia="Times New Roman" w:hAnsi="Times New Roman" w:cs="Times New Roman"/>
          <w:sz w:val="28"/>
          <w:szCs w:val="28"/>
          <w:lang w:eastAsia="ru-RU"/>
        </w:rPr>
        <w:t>сельсовет</w:t>
      </w:r>
      <w:r w:rsidRPr="009842A7">
        <w:rPr>
          <w:rFonts w:ascii="Times New Roman" w:eastAsia="Times New Roman" w:hAnsi="Times New Roman" w:cs="Times New Roman"/>
          <w:color w:val="000000"/>
          <w:sz w:val="28"/>
          <w:szCs w:val="28"/>
          <w:lang w:eastAsia="ru-RU"/>
        </w:rPr>
        <w:t xml:space="preserve"> Завьяловского района Алтайского края (прилагается).</w:t>
      </w:r>
    </w:p>
    <w:p w14:paraId="6BA670AC" w14:textId="648B2C1A" w:rsidR="00815155" w:rsidRDefault="00D4338A" w:rsidP="009842A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w:t>
      </w:r>
      <w:r w:rsidR="009842A7" w:rsidRPr="009842A7">
        <w:rPr>
          <w:rFonts w:ascii="Times New Roman" w:eastAsia="Times New Roman" w:hAnsi="Times New Roman" w:cs="Times New Roman"/>
          <w:sz w:val="28"/>
          <w:szCs w:val="28"/>
          <w:lang w:eastAsia="ru-RU"/>
        </w:rPr>
        <w:t xml:space="preserve">. </w:t>
      </w:r>
      <w:r w:rsidR="009842A7" w:rsidRPr="009842A7">
        <w:rPr>
          <w:rFonts w:ascii="Times New Roman" w:eastAsia="Times New Roman" w:hAnsi="Times New Roman" w:cs="Times New Roman"/>
          <w:color w:val="000000"/>
          <w:sz w:val="28"/>
          <w:szCs w:val="28"/>
          <w:lang w:eastAsia="ru-RU"/>
        </w:rPr>
        <w:t>Признать утратившим</w:t>
      </w:r>
      <w:r w:rsidR="00815155">
        <w:rPr>
          <w:rFonts w:ascii="Times New Roman" w:eastAsia="Times New Roman" w:hAnsi="Times New Roman" w:cs="Times New Roman"/>
          <w:color w:val="000000"/>
          <w:sz w:val="28"/>
          <w:szCs w:val="28"/>
          <w:lang w:eastAsia="ru-RU"/>
        </w:rPr>
        <w:t>и</w:t>
      </w:r>
      <w:r w:rsidR="009842A7" w:rsidRPr="009842A7">
        <w:rPr>
          <w:rFonts w:ascii="Times New Roman" w:eastAsia="Times New Roman" w:hAnsi="Times New Roman" w:cs="Times New Roman"/>
          <w:color w:val="000000"/>
          <w:sz w:val="28"/>
          <w:szCs w:val="28"/>
          <w:lang w:eastAsia="ru-RU"/>
        </w:rPr>
        <w:t xml:space="preserve"> силу </w:t>
      </w:r>
      <w:bookmarkStart w:id="1" w:name="_Hlk198190848"/>
      <w:r w:rsidR="009842A7" w:rsidRPr="009842A7">
        <w:rPr>
          <w:rFonts w:ascii="Times New Roman" w:eastAsia="Times New Roman" w:hAnsi="Times New Roman" w:cs="Times New Roman"/>
          <w:color w:val="000000"/>
          <w:sz w:val="28"/>
          <w:szCs w:val="28"/>
          <w:lang w:eastAsia="ru-RU"/>
        </w:rPr>
        <w:t>решени</w:t>
      </w:r>
      <w:r w:rsidR="00815155">
        <w:rPr>
          <w:rFonts w:ascii="Times New Roman" w:eastAsia="Times New Roman" w:hAnsi="Times New Roman" w:cs="Times New Roman"/>
          <w:color w:val="000000"/>
          <w:sz w:val="28"/>
          <w:szCs w:val="28"/>
          <w:lang w:eastAsia="ru-RU"/>
        </w:rPr>
        <w:t>я</w:t>
      </w:r>
      <w:r w:rsidR="009842A7" w:rsidRPr="009842A7">
        <w:rPr>
          <w:rFonts w:ascii="Times New Roman" w:eastAsia="Times New Roman" w:hAnsi="Times New Roman" w:cs="Times New Roman"/>
          <w:color w:val="000000"/>
          <w:sz w:val="28"/>
          <w:szCs w:val="28"/>
          <w:lang w:eastAsia="ru-RU"/>
        </w:rPr>
        <w:t xml:space="preserve"> Совета депутатов </w:t>
      </w:r>
      <w:r w:rsidR="009A0D89">
        <w:rPr>
          <w:rFonts w:ascii="Times New Roman" w:eastAsia="Times New Roman" w:hAnsi="Times New Roman" w:cs="Times New Roman"/>
          <w:color w:val="000000"/>
          <w:sz w:val="28"/>
          <w:szCs w:val="28"/>
          <w:lang w:eastAsia="ru-RU"/>
        </w:rPr>
        <w:t>Глубоковского</w:t>
      </w:r>
      <w:r w:rsidR="009842A7" w:rsidRPr="009842A7">
        <w:rPr>
          <w:rFonts w:ascii="Times New Roman" w:eastAsia="Times New Roman" w:hAnsi="Times New Roman" w:cs="Times New Roman"/>
          <w:color w:val="000000"/>
          <w:sz w:val="28"/>
          <w:szCs w:val="28"/>
          <w:lang w:eastAsia="ru-RU"/>
        </w:rPr>
        <w:t xml:space="preserve"> сельсовета</w:t>
      </w:r>
      <w:r w:rsidR="00815155">
        <w:rPr>
          <w:rFonts w:ascii="Times New Roman" w:eastAsia="Times New Roman" w:hAnsi="Times New Roman" w:cs="Times New Roman"/>
          <w:color w:val="000000"/>
          <w:sz w:val="28"/>
          <w:szCs w:val="28"/>
          <w:lang w:eastAsia="ru-RU"/>
        </w:rPr>
        <w:t>:</w:t>
      </w:r>
    </w:p>
    <w:p w14:paraId="36C00C2F" w14:textId="26923146" w:rsidR="00815155" w:rsidRPr="009A0D89" w:rsidRDefault="00815155" w:rsidP="009A0D89">
      <w:pPr>
        <w:spacing w:after="0" w:line="240" w:lineRule="auto"/>
        <w:ind w:firstLine="709"/>
        <w:jc w:val="both"/>
        <w:rPr>
          <w:rFonts w:ascii="Times New Roman" w:eastAsia="Microsoft Sans Serif"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9842A7" w:rsidRPr="009842A7">
        <w:rPr>
          <w:rFonts w:ascii="Times New Roman" w:eastAsia="Times New Roman" w:hAnsi="Times New Roman" w:cs="Times New Roman"/>
          <w:color w:val="000000"/>
          <w:sz w:val="28"/>
          <w:szCs w:val="28"/>
          <w:lang w:eastAsia="ru-RU"/>
        </w:rPr>
        <w:t xml:space="preserve"> </w:t>
      </w:r>
      <w:r w:rsidR="009842A7" w:rsidRPr="009A0D89">
        <w:rPr>
          <w:rFonts w:ascii="Times New Roman" w:eastAsia="Times New Roman" w:hAnsi="Times New Roman" w:cs="Times New Roman"/>
          <w:sz w:val="28"/>
          <w:szCs w:val="28"/>
          <w:lang w:eastAsia="ru-RU"/>
        </w:rPr>
        <w:t>от 2</w:t>
      </w:r>
      <w:r w:rsidR="009A0D89" w:rsidRPr="009A0D89">
        <w:rPr>
          <w:rFonts w:ascii="Times New Roman" w:eastAsia="Times New Roman" w:hAnsi="Times New Roman" w:cs="Times New Roman"/>
          <w:sz w:val="28"/>
          <w:szCs w:val="28"/>
          <w:lang w:eastAsia="ru-RU"/>
        </w:rPr>
        <w:t>8</w:t>
      </w:r>
      <w:r w:rsidR="009842A7" w:rsidRPr="009A0D89">
        <w:rPr>
          <w:rFonts w:ascii="Times New Roman" w:eastAsia="Times New Roman" w:hAnsi="Times New Roman" w:cs="Times New Roman"/>
          <w:sz w:val="28"/>
          <w:szCs w:val="28"/>
          <w:lang w:eastAsia="ru-RU"/>
        </w:rPr>
        <w:t xml:space="preserve"> </w:t>
      </w:r>
      <w:r w:rsidR="009A0D89" w:rsidRPr="009A0D89">
        <w:rPr>
          <w:rFonts w:ascii="Times New Roman" w:eastAsia="Times New Roman" w:hAnsi="Times New Roman" w:cs="Times New Roman"/>
          <w:sz w:val="28"/>
          <w:szCs w:val="28"/>
          <w:lang w:eastAsia="ru-RU"/>
        </w:rPr>
        <w:t>сентября</w:t>
      </w:r>
      <w:r w:rsidR="009842A7" w:rsidRPr="009A0D89">
        <w:rPr>
          <w:rFonts w:ascii="Times New Roman" w:eastAsia="Times New Roman" w:hAnsi="Times New Roman" w:cs="Times New Roman"/>
          <w:sz w:val="28"/>
          <w:szCs w:val="28"/>
          <w:lang w:eastAsia="ru-RU"/>
        </w:rPr>
        <w:t xml:space="preserve"> 20</w:t>
      </w:r>
      <w:r w:rsidR="009A0D89" w:rsidRPr="009A0D89">
        <w:rPr>
          <w:rFonts w:ascii="Times New Roman" w:eastAsia="Times New Roman" w:hAnsi="Times New Roman" w:cs="Times New Roman"/>
          <w:sz w:val="28"/>
          <w:szCs w:val="28"/>
          <w:lang w:eastAsia="ru-RU"/>
        </w:rPr>
        <w:t>20</w:t>
      </w:r>
      <w:r w:rsidR="009842A7" w:rsidRPr="009A0D89">
        <w:rPr>
          <w:rFonts w:ascii="Times New Roman" w:eastAsia="Times New Roman" w:hAnsi="Times New Roman" w:cs="Times New Roman"/>
          <w:sz w:val="28"/>
          <w:szCs w:val="28"/>
          <w:lang w:eastAsia="ru-RU"/>
        </w:rPr>
        <w:t xml:space="preserve"> года № </w:t>
      </w:r>
      <w:r w:rsidR="009A0D89" w:rsidRPr="009A0D89">
        <w:rPr>
          <w:rFonts w:ascii="Times New Roman" w:eastAsia="Times New Roman" w:hAnsi="Times New Roman" w:cs="Times New Roman"/>
          <w:sz w:val="28"/>
          <w:szCs w:val="28"/>
          <w:lang w:eastAsia="ru-RU"/>
        </w:rPr>
        <w:t>130</w:t>
      </w:r>
      <w:r w:rsidR="009842A7" w:rsidRPr="009A0D89">
        <w:rPr>
          <w:rFonts w:ascii="Times New Roman" w:eastAsia="Times New Roman" w:hAnsi="Times New Roman" w:cs="Times New Roman"/>
          <w:sz w:val="28"/>
          <w:szCs w:val="28"/>
          <w:lang w:eastAsia="ru-RU"/>
        </w:rPr>
        <w:t xml:space="preserve"> «</w:t>
      </w:r>
      <w:r w:rsidR="009A0D89" w:rsidRPr="009A0D89">
        <w:rPr>
          <w:rFonts w:ascii="Times New Roman" w:eastAsia="Microsoft Sans Serif" w:hAnsi="Times New Roman" w:cs="Times New Roman"/>
          <w:sz w:val="28"/>
          <w:szCs w:val="28"/>
          <w:lang w:eastAsia="ru-RU"/>
        </w:rPr>
        <w:t>О бюджетном  процессе  и финансовом контроле Глубоковского  сельсовета Завьяловского  района Алтайского края</w:t>
      </w:r>
      <w:r w:rsidR="009842A7" w:rsidRPr="009A0D89">
        <w:rPr>
          <w:rFonts w:ascii="Times New Roman" w:eastAsia="Microsoft Sans Serif" w:hAnsi="Times New Roman" w:cs="Times New Roman"/>
          <w:sz w:val="28"/>
          <w:szCs w:val="28"/>
          <w:lang w:eastAsia="ru-RU"/>
        </w:rPr>
        <w:t>»</w:t>
      </w:r>
      <w:bookmarkEnd w:id="1"/>
      <w:r w:rsidR="009A0D89" w:rsidRPr="009A0D89">
        <w:rPr>
          <w:rFonts w:ascii="Times New Roman" w:eastAsia="Microsoft Sans Serif" w:hAnsi="Times New Roman" w:cs="Times New Roman"/>
          <w:sz w:val="28"/>
          <w:szCs w:val="28"/>
          <w:lang w:eastAsia="ru-RU"/>
        </w:rPr>
        <w:t>.</w:t>
      </w:r>
      <w:r w:rsidR="009842A7" w:rsidRPr="009A0D89">
        <w:rPr>
          <w:rFonts w:ascii="Times New Roman" w:eastAsia="Microsoft Sans Serif" w:hAnsi="Times New Roman" w:cs="Times New Roman"/>
          <w:sz w:val="28"/>
          <w:szCs w:val="28"/>
          <w:lang w:eastAsia="ru-RU"/>
        </w:rPr>
        <w:t xml:space="preserve"> </w:t>
      </w:r>
    </w:p>
    <w:p w14:paraId="40EF71BC" w14:textId="3C459294" w:rsidR="009842A7" w:rsidRPr="009842A7" w:rsidRDefault="009842A7" w:rsidP="009842A7">
      <w:pPr>
        <w:spacing w:after="0" w:line="240" w:lineRule="auto"/>
        <w:ind w:firstLine="709"/>
        <w:jc w:val="both"/>
        <w:rPr>
          <w:rFonts w:ascii="Times New Roman" w:eastAsia="Times New Roman" w:hAnsi="Times New Roman" w:cs="Times New Roman"/>
          <w:sz w:val="28"/>
          <w:szCs w:val="28"/>
          <w:lang w:eastAsia="ru-RU"/>
        </w:rPr>
      </w:pPr>
      <w:r w:rsidRPr="009842A7">
        <w:rPr>
          <w:rFonts w:ascii="Times New Roman" w:eastAsia="Times New Roman" w:hAnsi="Times New Roman" w:cs="Times New Roman"/>
          <w:sz w:val="28"/>
          <w:szCs w:val="28"/>
          <w:lang w:eastAsia="ru-RU"/>
        </w:rPr>
        <w:t>4. О</w:t>
      </w:r>
      <w:r w:rsidR="00815155">
        <w:rPr>
          <w:rFonts w:ascii="Times New Roman" w:eastAsia="Times New Roman" w:hAnsi="Times New Roman" w:cs="Times New Roman"/>
          <w:sz w:val="28"/>
          <w:szCs w:val="28"/>
          <w:lang w:eastAsia="ru-RU"/>
        </w:rPr>
        <w:t>публиковать</w:t>
      </w:r>
      <w:r w:rsidRPr="009842A7">
        <w:rPr>
          <w:rFonts w:ascii="Times New Roman" w:eastAsia="Times New Roman" w:hAnsi="Times New Roman" w:cs="Times New Roman"/>
          <w:sz w:val="28"/>
          <w:szCs w:val="28"/>
          <w:lang w:eastAsia="ru-RU"/>
        </w:rPr>
        <w:t xml:space="preserve"> настоящее решение в установленном законом порядке. </w:t>
      </w:r>
    </w:p>
    <w:p w14:paraId="2346C080" w14:textId="5AD3326E" w:rsidR="009842A7" w:rsidRPr="009842A7" w:rsidRDefault="009842A7" w:rsidP="009842A7">
      <w:pPr>
        <w:spacing w:after="0" w:line="240" w:lineRule="auto"/>
        <w:ind w:firstLine="709"/>
        <w:jc w:val="both"/>
        <w:rPr>
          <w:rFonts w:ascii="Times New Roman" w:eastAsia="Times New Roman" w:hAnsi="Times New Roman" w:cs="Times New Roman"/>
          <w:sz w:val="28"/>
          <w:szCs w:val="28"/>
          <w:lang w:eastAsia="ru-RU"/>
        </w:rPr>
      </w:pPr>
      <w:r w:rsidRPr="009842A7">
        <w:rPr>
          <w:rFonts w:ascii="Times New Roman" w:eastAsia="Times New Roman" w:hAnsi="Times New Roman" w:cs="Times New Roman"/>
          <w:sz w:val="28"/>
          <w:szCs w:val="28"/>
          <w:lang w:eastAsia="ru-RU"/>
        </w:rPr>
        <w:t>5.</w:t>
      </w:r>
      <w:r w:rsidRPr="009842A7">
        <w:rPr>
          <w:rFonts w:ascii="Times New Roman" w:eastAsia="Times New Roman" w:hAnsi="Times New Roman" w:cs="Times New Roman"/>
          <w:color w:val="000000"/>
          <w:sz w:val="28"/>
          <w:szCs w:val="28"/>
          <w:lang w:eastAsia="ru-RU"/>
        </w:rPr>
        <w:t xml:space="preserve"> </w:t>
      </w:r>
      <w:r w:rsidR="00D4338A" w:rsidRPr="00D4338A">
        <w:rPr>
          <w:rFonts w:ascii="Times New Roman" w:eastAsia="Times New Roman" w:hAnsi="Times New Roman" w:cs="Times New Roman"/>
          <w:sz w:val="28"/>
          <w:szCs w:val="28"/>
          <w:lang w:eastAsia="ru-RU"/>
        </w:rPr>
        <w:t>Контроль за исполнением решения возложить на комиссию по вопросам бюджета, налоговой и экономической политики Совета депутатов Глубоковского сельсовета.</w:t>
      </w:r>
      <w:r w:rsidRPr="009842A7">
        <w:rPr>
          <w:rFonts w:ascii="Times New Roman" w:eastAsia="Times New Roman" w:hAnsi="Times New Roman" w:cs="Times New Roman"/>
          <w:sz w:val="28"/>
          <w:szCs w:val="28"/>
          <w:lang w:eastAsia="ru-RU"/>
        </w:rPr>
        <w:t xml:space="preserve"> </w:t>
      </w:r>
    </w:p>
    <w:p w14:paraId="6C53A100" w14:textId="77777777" w:rsidR="009842A7" w:rsidRPr="009842A7" w:rsidRDefault="009842A7" w:rsidP="009842A7">
      <w:pPr>
        <w:spacing w:after="0" w:line="240" w:lineRule="auto"/>
        <w:ind w:firstLine="706"/>
        <w:jc w:val="both"/>
        <w:rPr>
          <w:rFonts w:ascii="Times New Roman" w:eastAsia="Times New Roman" w:hAnsi="Times New Roman" w:cs="Times New Roman"/>
          <w:sz w:val="28"/>
          <w:szCs w:val="28"/>
          <w:lang w:eastAsia="ru-RU"/>
        </w:rPr>
      </w:pPr>
    </w:p>
    <w:p w14:paraId="5F54672C" w14:textId="77777777" w:rsidR="009842A7" w:rsidRPr="009842A7" w:rsidRDefault="009842A7" w:rsidP="009842A7">
      <w:pPr>
        <w:spacing w:after="0" w:line="240" w:lineRule="auto"/>
        <w:ind w:firstLine="706"/>
        <w:jc w:val="both"/>
        <w:rPr>
          <w:rFonts w:ascii="Times New Roman" w:eastAsia="Times New Roman" w:hAnsi="Times New Roman" w:cs="Times New Roman"/>
          <w:sz w:val="28"/>
          <w:szCs w:val="28"/>
          <w:lang w:eastAsia="ru-RU"/>
        </w:rPr>
      </w:pPr>
    </w:p>
    <w:p w14:paraId="4406EBA9" w14:textId="77777777" w:rsidR="009842A7" w:rsidRPr="009842A7" w:rsidRDefault="009842A7" w:rsidP="009842A7">
      <w:pPr>
        <w:spacing w:after="0" w:line="240" w:lineRule="auto"/>
        <w:jc w:val="both"/>
        <w:rPr>
          <w:rFonts w:ascii="Times New Roman" w:eastAsia="Times New Roman" w:hAnsi="Times New Roman" w:cs="Times New Roman"/>
          <w:sz w:val="28"/>
          <w:szCs w:val="28"/>
          <w:lang w:eastAsia="ru-RU"/>
        </w:rPr>
      </w:pPr>
      <w:r w:rsidRPr="009842A7">
        <w:rPr>
          <w:rFonts w:ascii="Times New Roman" w:eastAsia="Times New Roman" w:hAnsi="Times New Roman" w:cs="Times New Roman"/>
          <w:sz w:val="28"/>
          <w:szCs w:val="28"/>
          <w:lang w:eastAsia="ru-RU"/>
        </w:rPr>
        <w:t>Председатель Совета депутатов</w:t>
      </w:r>
    </w:p>
    <w:p w14:paraId="588B82B7" w14:textId="3196D874" w:rsidR="009842A7" w:rsidRPr="009842A7" w:rsidRDefault="00D4338A" w:rsidP="009842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Глубоковского</w:t>
      </w:r>
      <w:r w:rsidR="009842A7" w:rsidRPr="009842A7">
        <w:rPr>
          <w:rFonts w:ascii="Times New Roman" w:eastAsia="Times New Roman" w:hAnsi="Times New Roman" w:cs="Times New Roman"/>
          <w:sz w:val="28"/>
          <w:szCs w:val="28"/>
          <w:lang w:eastAsia="ru-RU"/>
        </w:rPr>
        <w:t xml:space="preserve"> сельсовета                                                         </w:t>
      </w:r>
      <w:r w:rsidR="00C769D6">
        <w:rPr>
          <w:rFonts w:ascii="Times New Roman" w:eastAsia="Times New Roman" w:hAnsi="Times New Roman" w:cs="Times New Roman"/>
          <w:sz w:val="28"/>
          <w:szCs w:val="28"/>
          <w:lang w:eastAsia="ru-RU"/>
        </w:rPr>
        <w:t>С.Н. Ткаченко</w:t>
      </w:r>
    </w:p>
    <w:p w14:paraId="7B229BE4" w14:textId="77777777" w:rsidR="009842A7" w:rsidRPr="009842A7" w:rsidRDefault="009842A7" w:rsidP="009842A7">
      <w:pPr>
        <w:spacing w:after="0" w:line="240" w:lineRule="auto"/>
        <w:ind w:firstLine="706"/>
        <w:jc w:val="both"/>
        <w:rPr>
          <w:rFonts w:ascii="Times New Roman" w:eastAsia="Times New Roman" w:hAnsi="Times New Roman" w:cs="Times New Roman"/>
          <w:sz w:val="28"/>
          <w:szCs w:val="28"/>
          <w:lang w:eastAsia="ru-RU"/>
        </w:rPr>
      </w:pPr>
      <w:r w:rsidRPr="009842A7">
        <w:rPr>
          <w:rFonts w:ascii="Times New Roman" w:eastAsia="Times New Roman" w:hAnsi="Times New Roman" w:cs="Times New Roman"/>
          <w:sz w:val="28"/>
          <w:szCs w:val="28"/>
          <w:lang w:eastAsia="ru-RU"/>
        </w:rPr>
        <w:t xml:space="preserve"> </w:t>
      </w:r>
    </w:p>
    <w:p w14:paraId="5E8D49D3" w14:textId="734292FB" w:rsidR="009842A7" w:rsidRDefault="009842A7"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5C0D8C09" w14:textId="517906AC" w:rsidR="00D4338A" w:rsidRDefault="00D4338A"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2B01CFD3" w14:textId="7F8E953C"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1C0018DC" w14:textId="4AC65F5A"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3744D8B6" w14:textId="673A8FDD"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4CADF1A4" w14:textId="481C110C"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77C6C57C" w14:textId="1F9314DE"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68945500" w14:textId="1D8DBE5D"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61CCB5B2" w14:textId="77777777" w:rsidR="009A0D89" w:rsidRDefault="009A0D89" w:rsidP="00BD7E1C">
      <w:pPr>
        <w:shd w:val="clear" w:color="auto" w:fill="FFFFFF"/>
        <w:spacing w:after="0" w:line="240" w:lineRule="auto"/>
        <w:jc w:val="right"/>
        <w:textAlignment w:val="baseline"/>
        <w:rPr>
          <w:rFonts w:ascii="Times New Roman" w:eastAsia="Times New Roman" w:hAnsi="Times New Roman" w:cs="Times New Roman"/>
          <w:color w:val="444455"/>
          <w:sz w:val="28"/>
          <w:szCs w:val="28"/>
          <w:bdr w:val="none" w:sz="0" w:space="0" w:color="auto" w:frame="1"/>
          <w:lang w:eastAsia="ru-RU"/>
        </w:rPr>
      </w:pPr>
    </w:p>
    <w:p w14:paraId="5B00D0A3" w14:textId="77777777" w:rsidR="00815155" w:rsidRDefault="00815155" w:rsidP="00BD7E1C">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p>
    <w:p w14:paraId="2B38FDDE" w14:textId="5AB0F941" w:rsidR="00BD7E1C" w:rsidRPr="00D5275E" w:rsidRDefault="00BD7E1C" w:rsidP="00BD7E1C">
      <w:pPr>
        <w:shd w:val="clear" w:color="auto" w:fill="FFFFFF"/>
        <w:spacing w:after="0" w:line="240" w:lineRule="auto"/>
        <w:ind w:left="4536"/>
        <w:jc w:val="right"/>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решени</w:t>
      </w:r>
      <w:r w:rsidR="00815155">
        <w:rPr>
          <w:rFonts w:ascii="Times New Roman" w:eastAsia="Times New Roman" w:hAnsi="Times New Roman" w:cs="Times New Roman"/>
          <w:sz w:val="28"/>
          <w:szCs w:val="28"/>
          <w:lang w:eastAsia="ru-RU"/>
        </w:rPr>
        <w:t>ем</w:t>
      </w:r>
      <w:r w:rsidRPr="00D5275E">
        <w:rPr>
          <w:rFonts w:ascii="Times New Roman" w:eastAsia="Times New Roman" w:hAnsi="Times New Roman" w:cs="Times New Roman"/>
          <w:sz w:val="28"/>
          <w:szCs w:val="28"/>
          <w:lang w:eastAsia="ru-RU"/>
        </w:rPr>
        <w:t xml:space="preserve"> Совета депутатов</w:t>
      </w:r>
    </w:p>
    <w:p w14:paraId="446FFEA5" w14:textId="0A09F292" w:rsidR="00BD7E1C" w:rsidRPr="00D5275E" w:rsidRDefault="00BD7E1C" w:rsidP="00D5275E">
      <w:pPr>
        <w:shd w:val="clear" w:color="auto" w:fill="FFFFFF"/>
        <w:spacing w:after="0" w:line="240" w:lineRule="auto"/>
        <w:ind w:left="4536"/>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w:t>
      </w:r>
      <w:r w:rsidR="005B49B4">
        <w:rPr>
          <w:rFonts w:ascii="Times New Roman" w:eastAsia="Times New Roman" w:hAnsi="Times New Roman" w:cs="Times New Roman"/>
          <w:sz w:val="28"/>
          <w:szCs w:val="28"/>
          <w:lang w:eastAsia="ru-RU"/>
        </w:rPr>
        <w:t xml:space="preserve">   </w:t>
      </w:r>
      <w:r w:rsidRPr="00D5275E">
        <w:rPr>
          <w:rFonts w:ascii="Times New Roman" w:eastAsia="Times New Roman" w:hAnsi="Times New Roman" w:cs="Times New Roman"/>
          <w:sz w:val="28"/>
          <w:szCs w:val="28"/>
          <w:lang w:eastAsia="ru-RU"/>
        </w:rPr>
        <w:t> </w:t>
      </w:r>
      <w:r w:rsidR="00D4338A">
        <w:rPr>
          <w:rFonts w:ascii="Times New Roman" w:eastAsia="Times New Roman" w:hAnsi="Times New Roman" w:cs="Times New Roman"/>
          <w:sz w:val="28"/>
          <w:szCs w:val="28"/>
          <w:lang w:eastAsia="ru-RU"/>
        </w:rPr>
        <w:t>Глубоковского</w:t>
      </w:r>
      <w:r w:rsidR="009842A7" w:rsidRPr="00D5275E">
        <w:rPr>
          <w:rFonts w:ascii="Times New Roman" w:eastAsia="Times New Roman" w:hAnsi="Times New Roman" w:cs="Times New Roman"/>
          <w:sz w:val="28"/>
          <w:szCs w:val="28"/>
          <w:lang w:eastAsia="ru-RU"/>
        </w:rPr>
        <w:t xml:space="preserve"> </w:t>
      </w:r>
      <w:r w:rsidRPr="00D5275E">
        <w:rPr>
          <w:rFonts w:ascii="Times New Roman" w:eastAsia="Times New Roman" w:hAnsi="Times New Roman" w:cs="Times New Roman"/>
          <w:sz w:val="28"/>
          <w:szCs w:val="28"/>
          <w:lang w:eastAsia="ru-RU"/>
        </w:rPr>
        <w:t>сельсовета</w:t>
      </w:r>
    </w:p>
    <w:p w14:paraId="1788E758" w14:textId="34ECEAC7" w:rsidR="00BD7E1C" w:rsidRPr="00D5275E" w:rsidRDefault="00D5275E" w:rsidP="00D5275E">
      <w:pPr>
        <w:shd w:val="clear" w:color="auto" w:fill="FFFFFF"/>
        <w:spacing w:after="0" w:line="240" w:lineRule="auto"/>
        <w:ind w:left="4536"/>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                            </w:t>
      </w:r>
      <w:r w:rsidR="005B49B4">
        <w:rPr>
          <w:rFonts w:ascii="Times New Roman" w:eastAsia="Times New Roman" w:hAnsi="Times New Roman" w:cs="Times New Roman"/>
          <w:sz w:val="28"/>
          <w:szCs w:val="28"/>
          <w:lang w:eastAsia="ru-RU"/>
        </w:rPr>
        <w:t xml:space="preserve"> </w:t>
      </w:r>
      <w:r w:rsidRPr="00D5275E">
        <w:rPr>
          <w:rFonts w:ascii="Times New Roman" w:eastAsia="Times New Roman" w:hAnsi="Times New Roman" w:cs="Times New Roman"/>
          <w:sz w:val="28"/>
          <w:szCs w:val="28"/>
          <w:lang w:eastAsia="ru-RU"/>
        </w:rPr>
        <w:t xml:space="preserve"> </w:t>
      </w:r>
      <w:r w:rsidR="00BD7E1C" w:rsidRPr="00D5275E">
        <w:rPr>
          <w:rFonts w:ascii="Times New Roman" w:eastAsia="Times New Roman" w:hAnsi="Times New Roman" w:cs="Times New Roman"/>
          <w:sz w:val="28"/>
          <w:szCs w:val="28"/>
          <w:lang w:eastAsia="ru-RU"/>
        </w:rPr>
        <w:t xml:space="preserve">от </w:t>
      </w:r>
      <w:r w:rsidR="00D4338A">
        <w:rPr>
          <w:rFonts w:ascii="Times New Roman" w:eastAsia="Times New Roman" w:hAnsi="Times New Roman" w:cs="Times New Roman"/>
          <w:sz w:val="28"/>
          <w:szCs w:val="28"/>
          <w:lang w:eastAsia="ru-RU"/>
        </w:rPr>
        <w:t>27</w:t>
      </w:r>
      <w:r w:rsidR="00BD7E1C" w:rsidRPr="00D5275E">
        <w:rPr>
          <w:rFonts w:ascii="Times New Roman" w:eastAsia="Times New Roman" w:hAnsi="Times New Roman" w:cs="Times New Roman"/>
          <w:sz w:val="28"/>
          <w:szCs w:val="28"/>
          <w:lang w:eastAsia="ru-RU"/>
        </w:rPr>
        <w:t>.0</w:t>
      </w:r>
      <w:r w:rsidR="00D4338A">
        <w:rPr>
          <w:rFonts w:ascii="Times New Roman" w:eastAsia="Times New Roman" w:hAnsi="Times New Roman" w:cs="Times New Roman"/>
          <w:sz w:val="28"/>
          <w:szCs w:val="28"/>
          <w:lang w:eastAsia="ru-RU"/>
        </w:rPr>
        <w:t>6</w:t>
      </w:r>
      <w:r w:rsidR="00BD7E1C" w:rsidRPr="00D5275E">
        <w:rPr>
          <w:rFonts w:ascii="Times New Roman" w:eastAsia="Times New Roman" w:hAnsi="Times New Roman" w:cs="Times New Roman"/>
          <w:sz w:val="28"/>
          <w:szCs w:val="28"/>
          <w:lang w:eastAsia="ru-RU"/>
        </w:rPr>
        <w:t>.202</w:t>
      </w:r>
      <w:r w:rsidRPr="00D5275E">
        <w:rPr>
          <w:rFonts w:ascii="Times New Roman" w:eastAsia="Times New Roman" w:hAnsi="Times New Roman" w:cs="Times New Roman"/>
          <w:sz w:val="28"/>
          <w:szCs w:val="28"/>
          <w:lang w:eastAsia="ru-RU"/>
        </w:rPr>
        <w:t>5</w:t>
      </w:r>
      <w:r w:rsidR="009A0D89">
        <w:rPr>
          <w:rFonts w:ascii="Times New Roman" w:eastAsia="Times New Roman" w:hAnsi="Times New Roman" w:cs="Times New Roman"/>
          <w:sz w:val="28"/>
          <w:szCs w:val="28"/>
          <w:lang w:eastAsia="ru-RU"/>
        </w:rPr>
        <w:t xml:space="preserve"> </w:t>
      </w:r>
      <w:r w:rsidR="00BD7E1C" w:rsidRPr="00D5275E">
        <w:rPr>
          <w:rFonts w:ascii="Times New Roman" w:eastAsia="Times New Roman" w:hAnsi="Times New Roman" w:cs="Times New Roman"/>
          <w:sz w:val="28"/>
          <w:szCs w:val="28"/>
          <w:lang w:eastAsia="ru-RU"/>
        </w:rPr>
        <w:t>г. №</w:t>
      </w:r>
      <w:r w:rsidR="005B49B4">
        <w:rPr>
          <w:rFonts w:ascii="Times New Roman" w:eastAsia="Times New Roman" w:hAnsi="Times New Roman" w:cs="Times New Roman"/>
          <w:sz w:val="28"/>
          <w:szCs w:val="28"/>
          <w:lang w:eastAsia="ru-RU"/>
        </w:rPr>
        <w:t xml:space="preserve"> 12</w:t>
      </w:r>
      <w:r w:rsidR="000F7651">
        <w:rPr>
          <w:rFonts w:ascii="Times New Roman" w:eastAsia="Times New Roman" w:hAnsi="Times New Roman" w:cs="Times New Roman"/>
          <w:sz w:val="28"/>
          <w:szCs w:val="28"/>
          <w:lang w:eastAsia="ru-RU"/>
        </w:rPr>
        <w:t>5</w:t>
      </w:r>
      <w:r w:rsidR="00BD7E1C" w:rsidRPr="00D5275E">
        <w:rPr>
          <w:rFonts w:ascii="Times New Roman" w:eastAsia="Times New Roman" w:hAnsi="Times New Roman" w:cs="Times New Roman"/>
          <w:sz w:val="28"/>
          <w:szCs w:val="28"/>
          <w:lang w:eastAsia="ru-RU"/>
        </w:rPr>
        <w:t xml:space="preserve"> </w:t>
      </w:r>
    </w:p>
    <w:p w14:paraId="227F2130" w14:textId="77777777" w:rsidR="00815155" w:rsidRDefault="00815155"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14:paraId="7A1FE7EB" w14:textId="588C8961"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Положение</w:t>
      </w:r>
    </w:p>
    <w:p w14:paraId="60CD9C60" w14:textId="6F888789" w:rsid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 бюджетном процессе и финансовом контроле в муниципальном образовании </w:t>
      </w:r>
      <w:r w:rsidR="00A35002">
        <w:rPr>
          <w:rFonts w:ascii="Times New Roman" w:eastAsia="Times New Roman" w:hAnsi="Times New Roman" w:cs="Times New Roman"/>
          <w:sz w:val="28"/>
          <w:szCs w:val="28"/>
          <w:lang w:eastAsia="ru-RU"/>
        </w:rPr>
        <w:t>сельское поселение</w:t>
      </w:r>
      <w:r w:rsidRPr="00D5275E">
        <w:rPr>
          <w:rFonts w:ascii="Times New Roman" w:eastAsia="Times New Roman" w:hAnsi="Times New Roman" w:cs="Times New Roman"/>
          <w:sz w:val="28"/>
          <w:szCs w:val="28"/>
          <w:lang w:eastAsia="ru-RU"/>
        </w:rPr>
        <w:t xml:space="preserve">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 </w:t>
      </w:r>
    </w:p>
    <w:p w14:paraId="3511111E" w14:textId="4AF4F800" w:rsidR="00BD7E1C" w:rsidRDefault="00D5275E"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Завьяловс</w:t>
      </w:r>
      <w:r w:rsidR="00BD7E1C" w:rsidRPr="00D5275E">
        <w:rPr>
          <w:rFonts w:ascii="Times New Roman" w:eastAsia="Times New Roman" w:hAnsi="Times New Roman" w:cs="Times New Roman"/>
          <w:sz w:val="28"/>
          <w:szCs w:val="28"/>
          <w:lang w:eastAsia="ru-RU"/>
        </w:rPr>
        <w:t>кого района Алтайского края</w:t>
      </w:r>
    </w:p>
    <w:p w14:paraId="32DAEBC5" w14:textId="77777777" w:rsidR="00D5275E" w:rsidRPr="00D5275E" w:rsidRDefault="00D5275E"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p>
    <w:p w14:paraId="6ACA715B"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Раздел I. Общие положения</w:t>
      </w:r>
    </w:p>
    <w:p w14:paraId="736B9881" w14:textId="2209BC4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1. Правовая основа бюджетного процесса в муниципальном образовании сельское поселение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 </w:t>
      </w:r>
      <w:r w:rsidR="00D5275E">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Алтайского края</w:t>
      </w:r>
    </w:p>
    <w:p w14:paraId="01C69529" w14:textId="7620F6C2"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Правовую основу бюджетного процесса в муниципальном образовании сельское поселение </w:t>
      </w:r>
      <w:r w:rsidR="00D4338A" w:rsidRPr="00D4338A">
        <w:rPr>
          <w:rFonts w:ascii="Times New Roman" w:eastAsia="Times New Roman" w:hAnsi="Times New Roman" w:cs="Times New Roman"/>
          <w:sz w:val="28"/>
          <w:szCs w:val="28"/>
          <w:lang w:eastAsia="ru-RU"/>
        </w:rPr>
        <w:t xml:space="preserve">Глубоковский </w:t>
      </w:r>
      <w:r w:rsidRPr="00D5275E">
        <w:rPr>
          <w:rFonts w:ascii="Times New Roman" w:eastAsia="Times New Roman" w:hAnsi="Times New Roman" w:cs="Times New Roman"/>
          <w:sz w:val="28"/>
          <w:szCs w:val="28"/>
          <w:lang w:eastAsia="ru-RU"/>
        </w:rPr>
        <w:t xml:space="preserve">сельсовет </w:t>
      </w:r>
      <w:r w:rsidR="00D5275E">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 xml:space="preserve">кого района Алтайского края (далее – сельское поселение, поселение)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Алтайского края, регулирующие бюджетные правоотношения в соответствии с Бюджетным кодексом Российской Федерации, Устав поселения, </w:t>
      </w:r>
      <w:r w:rsidRPr="00815155">
        <w:rPr>
          <w:rFonts w:ascii="Times New Roman" w:eastAsia="Times New Roman" w:hAnsi="Times New Roman" w:cs="Times New Roman"/>
          <w:sz w:val="28"/>
          <w:szCs w:val="28"/>
          <w:lang w:eastAsia="ru-RU"/>
        </w:rPr>
        <w:t>решение Совета депутатов о бюджете поселения сроком на три года - очередной финансовый год и плановый период, настоящее Положение и иные</w:t>
      </w:r>
      <w:r w:rsidRPr="00D5275E">
        <w:rPr>
          <w:rFonts w:ascii="Times New Roman" w:eastAsia="Times New Roman" w:hAnsi="Times New Roman" w:cs="Times New Roman"/>
          <w:sz w:val="28"/>
          <w:szCs w:val="28"/>
          <w:lang w:eastAsia="ru-RU"/>
        </w:rPr>
        <w:t xml:space="preserve"> муниципальные правовые акты органов местного самоуправления сельского поселения, регулирующие бюджетные правоотношения в соответствии с Бюджетным кодексом Российской Федерации.</w:t>
      </w:r>
    </w:p>
    <w:p w14:paraId="3A5508F5"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2. Понятия и термины, применяемые в настоящем Положении</w:t>
      </w:r>
    </w:p>
    <w:p w14:paraId="6B456849"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В настоящем Положении используются понятия и термины, установленные Бюджетным кодексом Российской Федерации.</w:t>
      </w:r>
    </w:p>
    <w:p w14:paraId="60BE9BB9" w14:textId="60983B70"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2. В целях настоящего Положения применяются следующие понятия и термины: бюджет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сельское поселение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 </w:t>
      </w:r>
      <w:r w:rsidR="00D5275E">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Алтайского края.</w:t>
      </w:r>
    </w:p>
    <w:p w14:paraId="0B68F4EE"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Раздел II.</w:t>
      </w:r>
    </w:p>
    <w:p w14:paraId="54891771" w14:textId="62F434A0"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Бюджетные полномочия участников бюджетного процесса в муниципальном образовании сельское поселение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w:t>
      </w:r>
    </w:p>
    <w:p w14:paraId="2A5520BF" w14:textId="7A1EC1B4"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3. Участники бюджетного процесса муниципального образования сельское поселение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w:t>
      </w:r>
    </w:p>
    <w:p w14:paraId="1ED5F8E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Участниками бюджетного процесса поселения являются:</w:t>
      </w:r>
    </w:p>
    <w:p w14:paraId="11BBAF7C"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Глава сельсовета;</w:t>
      </w:r>
    </w:p>
    <w:p w14:paraId="6847E689"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lastRenderedPageBreak/>
        <w:t>- Совет депутатов сельсовета;</w:t>
      </w:r>
    </w:p>
    <w:p w14:paraId="2964025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Администрация сельсовета;</w:t>
      </w:r>
    </w:p>
    <w:p w14:paraId="7CBAA502" w14:textId="34155242"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4338A">
        <w:rPr>
          <w:rFonts w:ascii="Times New Roman" w:eastAsia="Times New Roman" w:hAnsi="Times New Roman" w:cs="Times New Roman"/>
          <w:sz w:val="28"/>
          <w:szCs w:val="28"/>
          <w:lang w:eastAsia="ru-RU"/>
        </w:rPr>
        <w:t xml:space="preserve">- контрольно-счетный орган </w:t>
      </w:r>
      <w:r w:rsidR="00815155" w:rsidRPr="00D4338A">
        <w:rPr>
          <w:rFonts w:ascii="Times New Roman" w:eastAsia="Times New Roman" w:hAnsi="Times New Roman" w:cs="Times New Roman"/>
          <w:sz w:val="28"/>
          <w:szCs w:val="28"/>
          <w:lang w:eastAsia="ru-RU"/>
        </w:rPr>
        <w:t xml:space="preserve"> Завьяловского района</w:t>
      </w:r>
      <w:r w:rsidRPr="00D4338A">
        <w:rPr>
          <w:rFonts w:ascii="Times New Roman" w:eastAsia="Times New Roman" w:hAnsi="Times New Roman" w:cs="Times New Roman"/>
          <w:sz w:val="28"/>
          <w:szCs w:val="28"/>
          <w:lang w:eastAsia="ru-RU"/>
        </w:rPr>
        <w:t>;</w:t>
      </w:r>
    </w:p>
    <w:p w14:paraId="1F59430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-главные распорядители, распорядители и получатели средств бюджета поселения;</w:t>
      </w:r>
    </w:p>
    <w:p w14:paraId="3E6D1C6A"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главные администраторы (администраторы) доходов бюджета поселения;</w:t>
      </w:r>
    </w:p>
    <w:p w14:paraId="7AE7E32C"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бюджета поселения.</w:t>
      </w:r>
    </w:p>
    <w:p w14:paraId="2D0318EE"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4. Бюджетные полномочия Совета депутатов</w:t>
      </w:r>
    </w:p>
    <w:p w14:paraId="6AE0255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Совет депутатов:</w:t>
      </w:r>
    </w:p>
    <w:p w14:paraId="34068F3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рассматривает и утверждает бюджет поселения и отчет о его исполнении;</w:t>
      </w:r>
    </w:p>
    <w:p w14:paraId="7AB12BC9"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в ходе проводимых слушаний и в связи с депутатскими запросами;</w:t>
      </w:r>
    </w:p>
    <w:p w14:paraId="79E9B30E"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формирует и определяет правовой статус органов внешнего муниципального финансового контроля;</w:t>
      </w:r>
    </w:p>
    <w:p w14:paraId="158715CD" w14:textId="77777777" w:rsidR="00BD7E1C" w:rsidRPr="00D5275E"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-утверждает </w:t>
      </w:r>
      <w:hyperlink r:id="rId7" w:history="1">
        <w:r w:rsidRPr="00D5275E">
          <w:rPr>
            <w:rFonts w:ascii="Times New Roman" w:eastAsia="Times New Roman" w:hAnsi="Times New Roman" w:cs="Times New Roman"/>
            <w:sz w:val="28"/>
            <w:szCs w:val="28"/>
            <w:lang w:eastAsia="ru-RU"/>
          </w:rPr>
          <w:t>стратегию</w:t>
        </w:r>
      </w:hyperlink>
      <w:r w:rsidRPr="00D5275E">
        <w:rPr>
          <w:rFonts w:ascii="Times New Roman" w:eastAsia="Times New Roman" w:hAnsi="Times New Roman" w:cs="Times New Roman"/>
          <w:sz w:val="28"/>
          <w:szCs w:val="28"/>
          <w:lang w:eastAsia="ru-RU"/>
        </w:rPr>
        <w:t> социально-экономического развития муниципального образования;</w:t>
      </w:r>
    </w:p>
    <w:p w14:paraId="7A5C1ABB" w14:textId="77777777" w:rsidR="00BD7E1C" w:rsidRPr="00D5275E"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-определяет порядок управления и распоряжения </w:t>
      </w:r>
      <w:hyperlink r:id="rId8" w:history="1">
        <w:r w:rsidRPr="00D5275E">
          <w:rPr>
            <w:rFonts w:ascii="Times New Roman" w:eastAsia="Times New Roman" w:hAnsi="Times New Roman" w:cs="Times New Roman"/>
            <w:sz w:val="28"/>
            <w:szCs w:val="28"/>
            <w:lang w:eastAsia="ru-RU"/>
          </w:rPr>
          <w:t>имуществом</w:t>
        </w:r>
      </w:hyperlink>
      <w:r w:rsidRPr="00D5275E">
        <w:rPr>
          <w:rFonts w:ascii="Times New Roman" w:eastAsia="Times New Roman" w:hAnsi="Times New Roman" w:cs="Times New Roman"/>
          <w:sz w:val="28"/>
          <w:szCs w:val="28"/>
          <w:lang w:eastAsia="ru-RU"/>
        </w:rPr>
        <w:t>, находящимся в муниципальной собственности;</w:t>
      </w:r>
    </w:p>
    <w:p w14:paraId="3A7A8027" w14:textId="77777777" w:rsidR="00BD7E1C" w:rsidRPr="00D5275E"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-определяет порядок материально-технического и организационного обеспечения деятельности органов местного самоуправления;</w:t>
      </w:r>
    </w:p>
    <w:p w14:paraId="08933AB4" w14:textId="77777777" w:rsidR="00BD7E1C" w:rsidRPr="00D5275E"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33FB966" w14:textId="77777777" w:rsidR="00BD7E1C" w:rsidRPr="00D5275E"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-заслушивает ежегодные отчеты главы сельсовета о результатах его деятельности, деятельности администрации сельсовета, в том числе о решении вопросов, поставленных Советом депутатов муниципального образования.</w:t>
      </w:r>
    </w:p>
    <w:p w14:paraId="0EB845C4"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осуществляет другие полномочия в соответствии с Бюджетным кодексом Российской Федерации, Федеральным законом от 6 октября 2003 N 131-ФЗ "Об общих принципах организации местного самоуправления в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сельсовета.</w:t>
      </w:r>
    </w:p>
    <w:p w14:paraId="4E591D29" w14:textId="5ED17F3A"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2. Совету депутатов сельсовета в пределах его компетенции по бюджетным вопросам, установленной Конституцией Российской Федерации, Уставом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сельсовета, настоящим Положением, иными нормативными правовыми актами Российской Федерации и муниципальными правовыми актами органов местного самоуправления сельсовета, для </w:t>
      </w:r>
      <w:r w:rsidRPr="00D5275E">
        <w:rPr>
          <w:rFonts w:ascii="Times New Roman" w:eastAsia="Times New Roman" w:hAnsi="Times New Roman" w:cs="Times New Roman"/>
          <w:sz w:val="28"/>
          <w:szCs w:val="28"/>
          <w:lang w:eastAsia="ru-RU"/>
        </w:rPr>
        <w:lastRenderedPageBreak/>
        <w:t>обеспечения его полномочий должна быть предоставлена администрацией поселения вся необходимая информация.</w:t>
      </w:r>
    </w:p>
    <w:p w14:paraId="4BC08722"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5. Бюджетные полномочия главы поселения</w:t>
      </w:r>
    </w:p>
    <w:p w14:paraId="340D0A01"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Глава поселения:</w:t>
      </w:r>
    </w:p>
    <w:p w14:paraId="73459C5B"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вносит проект решения о бюджете поселения с необходимыми документами и материалами на утверждение Совету депутатов;</w:t>
      </w:r>
    </w:p>
    <w:p w14:paraId="508C40A6"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вносит проект решения об исполнении бюджета поселения на утверждение Советом депутатов;</w:t>
      </w:r>
    </w:p>
    <w:p w14:paraId="2F99083B" w14:textId="77777777" w:rsidR="00BD7E1C" w:rsidRPr="00D5275E" w:rsidRDefault="00BD7E1C" w:rsidP="0099458B">
      <w:pPr>
        <w:spacing w:after="0" w:line="240" w:lineRule="auto"/>
        <w:ind w:firstLine="709"/>
        <w:jc w:val="both"/>
        <w:textAlignment w:val="baseline"/>
        <w:rPr>
          <w:rFonts w:ascii="Times New Roman" w:eastAsia="Times New Roman" w:hAnsi="Times New Roman" w:cs="Times New Roman"/>
          <w:sz w:val="28"/>
          <w:szCs w:val="28"/>
          <w:lang w:eastAsia="ru-RU"/>
        </w:rPr>
      </w:pPr>
      <w:r w:rsidRPr="0099458B">
        <w:rPr>
          <w:rFonts w:ascii="Times New Roman" w:eastAsia="Times New Roman" w:hAnsi="Times New Roman" w:cs="Times New Roman"/>
          <w:sz w:val="28"/>
          <w:szCs w:val="28"/>
          <w:lang w:eastAsia="ru-RU"/>
        </w:rPr>
        <w:t>- утверждает сводную бюджетную роспись бюджета поселения;</w:t>
      </w:r>
    </w:p>
    <w:p w14:paraId="1CDD96CD"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вносит изменения в сводную бюджетную роспись бюджета поселения;</w:t>
      </w:r>
    </w:p>
    <w:p w14:paraId="7BEF085E"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утверждает лимиты бюджетных обязательств для главных распорядителей средств бюджета поселения;</w:t>
      </w:r>
    </w:p>
    <w:p w14:paraId="1C20EC72"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вносит изменения в лимиты бюджетных обязательств;</w:t>
      </w:r>
    </w:p>
    <w:p w14:paraId="361B934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осуществляет иные бюджетные полномочия, установленные бюджетным законодательством Российской Федерации, Алтайского края, настоящим Положением и принимаемыми в соответствии с ними муниципальными правовыми актами, регулирующими бюджетные правоотношения.</w:t>
      </w:r>
    </w:p>
    <w:p w14:paraId="5AEDD7AB"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6. Бюджетные полномочия Администрации сельсовета</w:t>
      </w:r>
    </w:p>
    <w:p w14:paraId="7177A2E5"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Администрация поселения:</w:t>
      </w:r>
    </w:p>
    <w:p w14:paraId="15B11AFD"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46650FAF" w14:textId="77777777" w:rsidR="00BD7E1C" w:rsidRPr="00D5275E"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-обеспечивает составление и рассмотрение проекта местного бюджета, обеспечивает исполнение местного бюджета и составление бюджетной отчетности, представляет годовой отчет об исполнении бюджета на утверждение Совету депутатов поселения, обеспечивает управление муниципальным долгом, осуществляют иные полномочия;</w:t>
      </w:r>
    </w:p>
    <w:p w14:paraId="2E179A1F"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-устанавливает и исполняет расходные обязательства муниципального образования;</w:t>
      </w:r>
    </w:p>
    <w:p w14:paraId="5A80602A"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-разрабатывает и утверждает порядок предоставления межбюджетных трансфертов из местных бюджетов, осуществляет предоставление межбюджетных трансфертов из местного бюджета;</w:t>
      </w:r>
    </w:p>
    <w:p w14:paraId="09F62159"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14:paraId="426A1100"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7A1AF348"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-иные бюджетные полномочия, отнесенные Бюджетным кодексом Российской Федерации к бюджетным полномочиям органов местного самоуправления.</w:t>
      </w:r>
    </w:p>
    <w:p w14:paraId="76F3F98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2. Администрация сельсовета осуществляет соответствующие бюджетные полномочия, установленные Бюджетным кодексом Российской </w:t>
      </w:r>
      <w:r w:rsidRPr="00D5275E">
        <w:rPr>
          <w:rFonts w:ascii="Times New Roman" w:eastAsia="Times New Roman" w:hAnsi="Times New Roman" w:cs="Times New Roman"/>
          <w:sz w:val="28"/>
          <w:szCs w:val="28"/>
          <w:lang w:eastAsia="ru-RU"/>
        </w:rPr>
        <w:lastRenderedPageBreak/>
        <w:t>Федерации, принятыми в соответствии с ним законами Алтайского края, нормативными правовыми актами правительства края, принятыми в соответствии с Бюджетным кодексом Российской Федерации и указанными законами Алтайского края, а также принятыми в соответствии с ними муниципальными правовыми актами органов местного самоуправления сельсовета.</w:t>
      </w:r>
    </w:p>
    <w:p w14:paraId="08B8B14C"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7. Бюджетные полномочия главного распорядителя (распорядителя) средств бюджета поселения</w:t>
      </w:r>
    </w:p>
    <w:p w14:paraId="307670D3"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4AD31BAE"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14:paraId="1FD9B190" w14:textId="31017C21"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3. Главный распорядитель средств бюджета поселения выступает в суде от имени </w:t>
      </w:r>
      <w:r w:rsidR="00312AF4">
        <w:rPr>
          <w:rFonts w:ascii="Times New Roman" w:eastAsia="Times New Roman" w:hAnsi="Times New Roman" w:cs="Times New Roman"/>
          <w:sz w:val="28"/>
          <w:szCs w:val="28"/>
          <w:lang w:eastAsia="ru-RU"/>
        </w:rPr>
        <w:t>Завьяло</w:t>
      </w:r>
      <w:r w:rsidR="00815155">
        <w:rPr>
          <w:rFonts w:ascii="Times New Roman" w:eastAsia="Times New Roman" w:hAnsi="Times New Roman" w:cs="Times New Roman"/>
          <w:sz w:val="28"/>
          <w:szCs w:val="28"/>
          <w:lang w:eastAsia="ru-RU"/>
        </w:rPr>
        <w:t>в</w:t>
      </w:r>
      <w:r w:rsidR="00312AF4">
        <w:rPr>
          <w:rFonts w:ascii="Times New Roman" w:eastAsia="Times New Roman" w:hAnsi="Times New Roman" w:cs="Times New Roman"/>
          <w:sz w:val="28"/>
          <w:szCs w:val="28"/>
          <w:lang w:eastAsia="ru-RU"/>
        </w:rPr>
        <w:t>с</w:t>
      </w:r>
      <w:r w:rsidRPr="00D5275E">
        <w:rPr>
          <w:rFonts w:ascii="Times New Roman" w:eastAsia="Times New Roman" w:hAnsi="Times New Roman" w:cs="Times New Roman"/>
          <w:sz w:val="28"/>
          <w:szCs w:val="28"/>
          <w:lang w:eastAsia="ru-RU"/>
        </w:rPr>
        <w:t>кого сельсовета в качестве представителя ответчика по искам к сельсовету:</w:t>
      </w:r>
    </w:p>
    <w:p w14:paraId="7D7DA27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сельсовета, не соответствующих закону или иному нормативному правовому акту;</w:t>
      </w:r>
    </w:p>
    <w:p w14:paraId="57CFE363"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D53338A"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8. Бюджетные полномочия главного администратора (администратора) доходов бюджета поселения</w:t>
      </w:r>
    </w:p>
    <w:p w14:paraId="5BED2885"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34386C0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7395301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w:t>
      </w:r>
      <w:r w:rsidRPr="00D5275E">
        <w:rPr>
          <w:rFonts w:ascii="Times New Roman" w:eastAsia="Times New Roman" w:hAnsi="Times New Roman" w:cs="Times New Roman"/>
          <w:sz w:val="28"/>
          <w:szCs w:val="28"/>
          <w:lang w:eastAsia="ru-RU"/>
        </w:rPr>
        <w:lastRenderedPageBreak/>
        <w:t>они находятся, муниципальными правовыми актами, наделяющих их полномочиями администратора доходов бюджета поселения.</w:t>
      </w:r>
    </w:p>
    <w:p w14:paraId="3D62E39B"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4. Бюджетные полномочия главных администраторов доходов бюджета поселения, являющихся органами местного самоуправления сельсовета и (или) находящимися в их ведении казенными учреждениями, осуществляются в порядке, установленном администрацией поселения.</w:t>
      </w:r>
    </w:p>
    <w:p w14:paraId="15C297E3"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9. Бюджетные полномочия главного администратора (администратора) источников финансирования дефицита бюджета поселения</w:t>
      </w:r>
    </w:p>
    <w:p w14:paraId="6549AC7D"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14:paraId="566B2D1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68AEE5CF"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10. Бюджетные полномочия получателя средств бюджета поселения</w:t>
      </w:r>
    </w:p>
    <w:p w14:paraId="18B33774"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14:paraId="2E631D48"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11. Особенности правового положения казенных учреждений</w:t>
      </w:r>
    </w:p>
    <w:p w14:paraId="2B67193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14:paraId="2D3F2674"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Раздел III.</w:t>
      </w:r>
    </w:p>
    <w:p w14:paraId="6AB2F0F4"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Доходы, расходы и дефицит бюджета поселения</w:t>
      </w:r>
    </w:p>
    <w:p w14:paraId="6DD29F0C"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12. Формирование доходов бюджета поселения</w:t>
      </w:r>
    </w:p>
    <w:p w14:paraId="442C8A77" w14:textId="3848E0CD"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Доходы бюджета поселения формируются в соответствии с бюджетным законодательством Российской Федерации и Алтайского края, законодательством Российской Федерации и Алтайского края о налогах и сборах и законодательством об иных обязательных платежах, муниципальными правовыми актами органов местного самоуправления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и сельсовета.</w:t>
      </w:r>
    </w:p>
    <w:p w14:paraId="7BC8E1DA"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13. Расходы бюджета поселения</w:t>
      </w:r>
    </w:p>
    <w:p w14:paraId="648D543D" w14:textId="7E1512F9"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Алтайского края, органов местного самоуправления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 xml:space="preserve">кого района и органов местного самоуправления сельсовета, исполнение которых согласно законодательству Российской Федерации, </w:t>
      </w:r>
      <w:r w:rsidRPr="00D5275E">
        <w:rPr>
          <w:rFonts w:ascii="Times New Roman" w:eastAsia="Times New Roman" w:hAnsi="Times New Roman" w:cs="Times New Roman"/>
          <w:sz w:val="28"/>
          <w:szCs w:val="28"/>
          <w:lang w:eastAsia="ru-RU"/>
        </w:rPr>
        <w:lastRenderedPageBreak/>
        <w:t xml:space="preserve">Алтайского края, муниципальным правовым актам органов местного самоуправления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и органов местного самоуправления сельсовета, договорам и соглашениям должно осуществляться в очередном финансовом году за счет средств бюджета поселения.</w:t>
      </w:r>
    </w:p>
    <w:p w14:paraId="1CE5A5AB"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815155">
        <w:rPr>
          <w:rFonts w:ascii="Times New Roman" w:eastAsia="Times New Roman" w:hAnsi="Times New Roman" w:cs="Times New Roman"/>
          <w:sz w:val="28"/>
          <w:szCs w:val="28"/>
          <w:lang w:eastAsia="ru-RU"/>
        </w:rPr>
        <w:t>Статья 14. Муниципальное задание</w:t>
      </w:r>
    </w:p>
    <w:p w14:paraId="31114E1D" w14:textId="2853F608"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1. Муниципальное задание на оказание муниципальных услуг (выполнение работ) муниципальными учреждениями поселения формируется в порядке, установленном </w:t>
      </w:r>
      <w:r w:rsidR="00815155">
        <w:rPr>
          <w:rFonts w:ascii="Times New Roman" w:eastAsia="Times New Roman" w:hAnsi="Times New Roman" w:cs="Times New Roman"/>
          <w:sz w:val="28"/>
          <w:szCs w:val="28"/>
          <w:lang w:eastAsia="ru-RU"/>
        </w:rPr>
        <w:t>А</w:t>
      </w:r>
      <w:r w:rsidRPr="00D5275E">
        <w:rPr>
          <w:rFonts w:ascii="Times New Roman" w:eastAsia="Times New Roman" w:hAnsi="Times New Roman" w:cs="Times New Roman"/>
          <w:sz w:val="28"/>
          <w:szCs w:val="28"/>
          <w:lang w:eastAsia="ru-RU"/>
        </w:rPr>
        <w:t>дминистрацией поселения.</w:t>
      </w:r>
    </w:p>
    <w:p w14:paraId="7FEE82D3"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Муниципальное задание в части муниципальных услуг, оказываемых муниципальными учреждениями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14:paraId="7C1DE61D"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w:t>
      </w:r>
    </w:p>
    <w:p w14:paraId="2211E45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2371B68C"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14:paraId="5C74E3A3"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0B4DC8B2"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По решению администрации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14:paraId="42191E65"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4.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58AFD857" w14:textId="0C525C2D"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lastRenderedPageBreak/>
        <w:t xml:space="preserve">Статья 15. Расходные обязательства муниципального образования сельское поселение </w:t>
      </w:r>
      <w:r w:rsidR="008E409C">
        <w:rPr>
          <w:rFonts w:ascii="Times New Roman" w:eastAsia="Times New Roman" w:hAnsi="Times New Roman" w:cs="Times New Roman"/>
          <w:sz w:val="28"/>
          <w:szCs w:val="28"/>
          <w:lang w:eastAsia="ru-RU"/>
        </w:rPr>
        <w:t>Завьяло</w:t>
      </w:r>
      <w:r w:rsidRPr="00D5275E">
        <w:rPr>
          <w:rFonts w:ascii="Times New Roman" w:eastAsia="Times New Roman" w:hAnsi="Times New Roman" w:cs="Times New Roman"/>
          <w:sz w:val="28"/>
          <w:szCs w:val="28"/>
          <w:lang w:eastAsia="ru-RU"/>
        </w:rPr>
        <w:t>вский сельсовет</w:t>
      </w:r>
    </w:p>
    <w:p w14:paraId="6D0B5EAA"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Расходные обязательства поселения возникают (устанавливаются) в результате:</w:t>
      </w:r>
    </w:p>
    <w:p w14:paraId="683B9086"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сельсовета) договоров (соглашений) по данным вопросам;</w:t>
      </w:r>
    </w:p>
    <w:p w14:paraId="50244CC1"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14:paraId="1BA16D6B"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заключения от имени сельсовета договоров (соглашений) казенными учреждениями сельского поселения;</w:t>
      </w:r>
    </w:p>
    <w:p w14:paraId="1AEF6B87" w14:textId="10ED5978"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E6E0F">
        <w:rPr>
          <w:rFonts w:ascii="Times New Roman" w:eastAsia="Times New Roman" w:hAnsi="Times New Roman" w:cs="Times New Roman"/>
          <w:sz w:val="28"/>
          <w:szCs w:val="28"/>
          <w:lang w:eastAsia="ru-RU"/>
        </w:rPr>
        <w:t xml:space="preserve">2. Расходные обязательства сельского поселения, указанные в абзацах втором </w:t>
      </w:r>
      <w:r w:rsidR="0099458B" w:rsidRPr="00DE6E0F">
        <w:rPr>
          <w:rFonts w:ascii="Times New Roman" w:eastAsia="Times New Roman" w:hAnsi="Times New Roman" w:cs="Times New Roman"/>
          <w:sz w:val="28"/>
          <w:szCs w:val="28"/>
          <w:lang w:eastAsia="ru-RU"/>
        </w:rPr>
        <w:t>п</w:t>
      </w:r>
      <w:r w:rsidRPr="00DE6E0F">
        <w:rPr>
          <w:rFonts w:ascii="Times New Roman" w:eastAsia="Times New Roman" w:hAnsi="Times New Roman" w:cs="Times New Roman"/>
          <w:sz w:val="28"/>
          <w:szCs w:val="28"/>
          <w:lang w:eastAsia="ru-RU"/>
        </w:rPr>
        <w:t>ункт</w:t>
      </w:r>
      <w:r w:rsidR="0099458B" w:rsidRPr="00DE6E0F">
        <w:rPr>
          <w:rFonts w:ascii="Times New Roman" w:eastAsia="Times New Roman" w:hAnsi="Times New Roman" w:cs="Times New Roman"/>
          <w:sz w:val="28"/>
          <w:szCs w:val="28"/>
          <w:lang w:eastAsia="ru-RU"/>
        </w:rPr>
        <w:t>е</w:t>
      </w:r>
      <w:r w:rsidRPr="00DE6E0F">
        <w:rPr>
          <w:rFonts w:ascii="Times New Roman" w:eastAsia="Times New Roman" w:hAnsi="Times New Roman" w:cs="Times New Roman"/>
          <w:sz w:val="28"/>
          <w:szCs w:val="28"/>
          <w:lang w:eastAsia="ru-RU"/>
        </w:rPr>
        <w:t xml:space="preserve"> 1 настоящей статьи, устанавливаются органами местного самоуправления </w:t>
      </w:r>
      <w:r w:rsidR="00DE6E0F" w:rsidRPr="00DE6E0F">
        <w:rPr>
          <w:rFonts w:ascii="Times New Roman" w:eastAsia="Times New Roman" w:hAnsi="Times New Roman" w:cs="Times New Roman"/>
          <w:sz w:val="28"/>
          <w:szCs w:val="28"/>
          <w:lang w:eastAsia="ru-RU"/>
        </w:rPr>
        <w:t>поселения</w:t>
      </w:r>
      <w:r w:rsidRPr="00DE6E0F">
        <w:rPr>
          <w:rFonts w:ascii="Times New Roman" w:eastAsia="Times New Roman" w:hAnsi="Times New Roman" w:cs="Times New Roman"/>
          <w:sz w:val="28"/>
          <w:szCs w:val="28"/>
          <w:lang w:eastAsia="ru-RU"/>
        </w:rPr>
        <w:t xml:space="preserve"> самостоятельно и исполняются за счет собственных доходов и источников финансирования дефицита бюджета поселения.</w:t>
      </w:r>
    </w:p>
    <w:p w14:paraId="6DFCE2B9"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3. 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сельсовета в соответствии с федеральными законами (законами Алтайского края), исполняются за счет и в пределах субвенций из краевого бюджета, предоставляемых бюджету сельсовета в порядке, предусмотренном статьей 140 Бюджетного кодекса Российской Федерации.</w:t>
      </w:r>
    </w:p>
    <w:p w14:paraId="1992B464"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В случае если в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14:paraId="2C1F2A6F" w14:textId="05BF4706"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4. 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 xml:space="preserve">кого района по решению вопросов местного значения, переданных ему в соответствии с заключенными между органами местного самоуправления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и сельсоветом соглашениями, устанавливаются муниципальными правовыми актами органов местного самоуправления сельсовета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14:paraId="42ABB074"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В случае если в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w:t>
      </w:r>
      <w:r w:rsidRPr="00D5275E">
        <w:rPr>
          <w:rFonts w:ascii="Times New Roman" w:eastAsia="Times New Roman" w:hAnsi="Times New Roman" w:cs="Times New Roman"/>
          <w:sz w:val="28"/>
          <w:szCs w:val="28"/>
          <w:lang w:eastAsia="ru-RU"/>
        </w:rPr>
        <w:lastRenderedPageBreak/>
        <w:t>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14:paraId="4F9D1A9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5. Органы местного самоуправления сельсовета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14:paraId="59122BDC"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6.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14:paraId="29296D51" w14:textId="380F4F30"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органов государственной власти, и не исключенные из их компетенции федеральными законами и законами Алтайского края, только при наличии собственных финансовых средств (за исключением межбюджетных трансфертов).</w:t>
      </w:r>
    </w:p>
    <w:p w14:paraId="35538076"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16. Осуществление расходов, не предусмотренных бюджетом поселения</w:t>
      </w:r>
    </w:p>
    <w:p w14:paraId="5F740602" w14:textId="4AE6E1D3"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1. Если принимается муниципальный правовой акт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поселения, в том числе в случае необходимости, порядок передачи финансовых ресурсов на новые виды расходных обязательств в бюджет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w:t>
      </w:r>
    </w:p>
    <w:p w14:paraId="01175E16"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14:paraId="78811FEC" w14:textId="7534D5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17. Реестр расходных обязательств муниципального образования сельское поселение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w:t>
      </w:r>
    </w:p>
    <w:p w14:paraId="0CB287D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lastRenderedPageBreak/>
        <w:t>1. Под реестром расходных обязательств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3811FFB9"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Реестр расходных обязательств поселения ведется в порядке, установленном администрацией поселения.</w:t>
      </w:r>
    </w:p>
    <w:p w14:paraId="258C3406" w14:textId="47C79DBE"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Реестр расходных обязательств сельсовета представляется в финансовый орган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 xml:space="preserve">кого района в порядке, установленном Комитетом по финансам, налоговой и кредитной политике Администрации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кого района Алтайского края.</w:t>
      </w:r>
    </w:p>
    <w:p w14:paraId="0EB49F87" w14:textId="7C55BC98"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18. Резервный фонд Администрации </w:t>
      </w:r>
      <w:r w:rsidR="00D4338A" w:rsidRPr="00D4338A">
        <w:rPr>
          <w:rFonts w:ascii="Times New Roman" w:eastAsia="Times New Roman" w:hAnsi="Times New Roman" w:cs="Times New Roman"/>
          <w:sz w:val="28"/>
          <w:szCs w:val="28"/>
          <w:lang w:eastAsia="ru-RU"/>
        </w:rPr>
        <w:t>Глубоковск</w:t>
      </w:r>
      <w:r w:rsidR="00D4338A">
        <w:rPr>
          <w:rFonts w:ascii="Times New Roman" w:eastAsia="Times New Roman" w:hAnsi="Times New Roman" w:cs="Times New Roman"/>
          <w:sz w:val="28"/>
          <w:szCs w:val="28"/>
          <w:lang w:eastAsia="ru-RU"/>
        </w:rPr>
        <w:t>ого</w:t>
      </w:r>
      <w:r w:rsidRPr="00D5275E">
        <w:rPr>
          <w:rFonts w:ascii="Times New Roman" w:eastAsia="Times New Roman" w:hAnsi="Times New Roman" w:cs="Times New Roman"/>
          <w:sz w:val="28"/>
          <w:szCs w:val="28"/>
          <w:lang w:eastAsia="ru-RU"/>
        </w:rPr>
        <w:t xml:space="preserve"> сельсовета</w:t>
      </w:r>
    </w:p>
    <w:p w14:paraId="4258AD3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В расходной части бюджета поселения предусматривается создание резервного фонда Администрации сельсовета.</w:t>
      </w:r>
    </w:p>
    <w:p w14:paraId="5EFB345C" w14:textId="7F4A5DC4"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2. Размер резервного фонда устанавливается решением Совета депутатов </w:t>
      </w:r>
      <w:r w:rsidR="008E409C">
        <w:rPr>
          <w:rFonts w:ascii="Times New Roman" w:eastAsia="Times New Roman" w:hAnsi="Times New Roman" w:cs="Times New Roman"/>
          <w:sz w:val="28"/>
          <w:szCs w:val="28"/>
          <w:lang w:eastAsia="ru-RU"/>
        </w:rPr>
        <w:t>Завьяловс</w:t>
      </w:r>
      <w:r w:rsidRPr="00D5275E">
        <w:rPr>
          <w:rFonts w:ascii="Times New Roman" w:eastAsia="Times New Roman" w:hAnsi="Times New Roman" w:cs="Times New Roman"/>
          <w:sz w:val="28"/>
          <w:szCs w:val="28"/>
          <w:lang w:eastAsia="ru-RU"/>
        </w:rPr>
        <w:t xml:space="preserve">кого сельсовета о бюджете </w:t>
      </w:r>
      <w:r w:rsidR="00D4338A" w:rsidRPr="00D4338A">
        <w:rPr>
          <w:rFonts w:ascii="Times New Roman" w:eastAsia="Times New Roman" w:hAnsi="Times New Roman" w:cs="Times New Roman"/>
          <w:sz w:val="28"/>
          <w:szCs w:val="28"/>
          <w:lang w:eastAsia="ru-RU"/>
        </w:rPr>
        <w:t>Глубоковск</w:t>
      </w:r>
      <w:r w:rsidR="00D4338A">
        <w:rPr>
          <w:rFonts w:ascii="Times New Roman" w:eastAsia="Times New Roman" w:hAnsi="Times New Roman" w:cs="Times New Roman"/>
          <w:sz w:val="28"/>
          <w:szCs w:val="28"/>
          <w:lang w:eastAsia="ru-RU"/>
        </w:rPr>
        <w:t>ого</w:t>
      </w:r>
      <w:r w:rsidRPr="00D5275E">
        <w:rPr>
          <w:rFonts w:ascii="Times New Roman" w:eastAsia="Times New Roman" w:hAnsi="Times New Roman" w:cs="Times New Roman"/>
          <w:sz w:val="28"/>
          <w:szCs w:val="28"/>
          <w:lang w:eastAsia="ru-RU"/>
        </w:rPr>
        <w:t xml:space="preserve"> сельсовета на соответствующий финансовый год и плановый период.</w:t>
      </w:r>
    </w:p>
    <w:p w14:paraId="66148B88" w14:textId="77777777" w:rsidR="00BD7E1C" w:rsidRPr="00D5275E"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3. 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9" w:history="1">
        <w:r w:rsidRPr="00D5275E">
          <w:rPr>
            <w:rFonts w:ascii="Times New Roman" w:eastAsia="Times New Roman" w:hAnsi="Times New Roman" w:cs="Times New Roman"/>
            <w:sz w:val="28"/>
            <w:szCs w:val="28"/>
            <w:lang w:eastAsia="ru-RU"/>
          </w:rPr>
          <w:t>пункте </w:t>
        </w:r>
      </w:hyperlink>
      <w:r w:rsidRPr="00D5275E">
        <w:rPr>
          <w:rFonts w:ascii="Times New Roman" w:eastAsia="Times New Roman" w:hAnsi="Times New Roman" w:cs="Times New Roman"/>
          <w:sz w:val="28"/>
          <w:szCs w:val="28"/>
          <w:lang w:eastAsia="ru-RU"/>
        </w:rPr>
        <w:t>5 настоящей статьи.</w:t>
      </w:r>
    </w:p>
    <w:p w14:paraId="3D39BFA4"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4. Бюджетные ассигнования резервного фонда администрации поселения, предусмотренные в составе местного бюджета, используются по распоряжениям администрации поселения.</w:t>
      </w:r>
    </w:p>
    <w:p w14:paraId="6B79CB3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14:paraId="3A77137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6.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местного бюджета.</w:t>
      </w:r>
    </w:p>
    <w:p w14:paraId="0532A582"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19. Дефицит бюджета поселения, источники его финансирования</w:t>
      </w:r>
    </w:p>
    <w:p w14:paraId="03042793"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Дефицит бюджета поселения на очередной финансовый год и каждый год планового периода устанавливается решением Совета депутатов о бюджете поселения с соблюдением ограничений, установленных Бюджетным кодексом Российской Федерации.</w:t>
      </w:r>
    </w:p>
    <w:p w14:paraId="516EE07C"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14:paraId="25A6C3BA"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lastRenderedPageBreak/>
        <w:t>3. Остатки средств бюджета поселения на начало текущего финансового года:</w:t>
      </w:r>
    </w:p>
    <w:p w14:paraId="09AF766A" w14:textId="77777777" w:rsidR="00BD7E1C" w:rsidRPr="00D5275E"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в объеме, определяемом решением Совета депутатов о местном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2B5E6AB2" w14:textId="1D2A3CD3"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20. Формы межбюджетных трансфертов, предоставляемых из бюджета муниципального образования сельское поселение </w:t>
      </w:r>
      <w:r w:rsidR="00D4338A" w:rsidRPr="00D4338A">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w:t>
      </w:r>
    </w:p>
    <w:p w14:paraId="602FEC41" w14:textId="51C90780"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Межбюджетные трансферты из бюджета поселения предоставляются в форме иных межбюджетных трансфертов, передаваемых бюджету </w:t>
      </w:r>
      <w:r w:rsidR="007E4653">
        <w:rPr>
          <w:rFonts w:ascii="Times New Roman" w:eastAsia="Times New Roman" w:hAnsi="Times New Roman" w:cs="Times New Roman"/>
          <w:sz w:val="28"/>
          <w:szCs w:val="28"/>
          <w:lang w:eastAsia="ru-RU"/>
        </w:rPr>
        <w:t>Завьялов</w:t>
      </w:r>
      <w:r w:rsidRPr="00D5275E">
        <w:rPr>
          <w:rFonts w:ascii="Times New Roman" w:eastAsia="Times New Roman" w:hAnsi="Times New Roman" w:cs="Times New Roman"/>
          <w:sz w:val="28"/>
          <w:szCs w:val="28"/>
          <w:lang w:eastAsia="ru-RU"/>
        </w:rPr>
        <w:t>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а также на осуществление полномочий контрольно-счетного органа поселения по осуществлению внешнего муниципального финансового контроля в соответствии с заключенным соглашением.</w:t>
      </w:r>
    </w:p>
    <w:p w14:paraId="29875F4B"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21. Бюджетные инвестиции в объекты муниципальной собственности</w:t>
      </w:r>
    </w:p>
    <w:p w14:paraId="495F8661"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Бюджетные инвестиции в объекты муниципальной собственности осуществляются в соответствии с положениями статьи 79 Бюджетного кодекса Российской Федерации.</w:t>
      </w:r>
    </w:p>
    <w:p w14:paraId="70B311AD" w14:textId="77777777" w:rsidR="00BD7E1C" w:rsidRPr="00D5275E"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14:paraId="20B9FCE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Бюджетные ассигнования на осуществление бюджетных инвестиций в объекты капитального строительства муниципальной собственности сельсовета, в том числе в рамках муниципальных программ, отражаются в составе сводной бюджетной росписи местного бюджета суммарно по соответствующему виду расходов.</w:t>
      </w:r>
    </w:p>
    <w:p w14:paraId="1A2808DB" w14:textId="66501B9E"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Раздел IV. Муниципальный долг муниципального образования сельское поселение </w:t>
      </w:r>
      <w:r w:rsidR="00D4338A" w:rsidRPr="00D4338A">
        <w:rPr>
          <w:rFonts w:ascii="Times New Roman" w:eastAsia="Times New Roman" w:hAnsi="Times New Roman" w:cs="Times New Roman"/>
          <w:sz w:val="28"/>
          <w:szCs w:val="28"/>
          <w:lang w:eastAsia="ru-RU"/>
        </w:rPr>
        <w:t xml:space="preserve">Глубоковский </w:t>
      </w:r>
      <w:r w:rsidRPr="00D5275E">
        <w:rPr>
          <w:rFonts w:ascii="Times New Roman" w:eastAsia="Times New Roman" w:hAnsi="Times New Roman" w:cs="Times New Roman"/>
          <w:sz w:val="28"/>
          <w:szCs w:val="28"/>
          <w:lang w:eastAsia="ru-RU"/>
        </w:rPr>
        <w:t xml:space="preserve">сельсовет </w:t>
      </w:r>
      <w:r w:rsidR="007E4653">
        <w:rPr>
          <w:rFonts w:ascii="Times New Roman" w:eastAsia="Times New Roman" w:hAnsi="Times New Roman" w:cs="Times New Roman"/>
          <w:sz w:val="28"/>
          <w:szCs w:val="28"/>
          <w:lang w:eastAsia="ru-RU"/>
        </w:rPr>
        <w:t>Завьялов</w:t>
      </w:r>
      <w:r w:rsidRPr="00D5275E">
        <w:rPr>
          <w:rFonts w:ascii="Times New Roman" w:eastAsia="Times New Roman" w:hAnsi="Times New Roman" w:cs="Times New Roman"/>
          <w:sz w:val="28"/>
          <w:szCs w:val="28"/>
          <w:lang w:eastAsia="ru-RU"/>
        </w:rPr>
        <w:t>ского района</w:t>
      </w:r>
    </w:p>
    <w:p w14:paraId="0CE8725C" w14:textId="49252648"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22. Структура муниципального долга муниципального образования сельское поселение </w:t>
      </w:r>
      <w:r w:rsidR="007E4653">
        <w:rPr>
          <w:rFonts w:ascii="Times New Roman" w:eastAsia="Times New Roman" w:hAnsi="Times New Roman" w:cs="Times New Roman"/>
          <w:sz w:val="28"/>
          <w:szCs w:val="28"/>
          <w:lang w:eastAsia="ru-RU"/>
        </w:rPr>
        <w:t>Завьяло</w:t>
      </w:r>
      <w:r w:rsidRPr="00D5275E">
        <w:rPr>
          <w:rFonts w:ascii="Times New Roman" w:eastAsia="Times New Roman" w:hAnsi="Times New Roman" w:cs="Times New Roman"/>
          <w:sz w:val="28"/>
          <w:szCs w:val="28"/>
          <w:lang w:eastAsia="ru-RU"/>
        </w:rPr>
        <w:t>вский сельсовет</w:t>
      </w:r>
    </w:p>
    <w:p w14:paraId="4C77DAC2"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Структура муниципального долга поселения представляет собой группировку долговых обязательств сельсовета по установленным статьей 100 Бюджетного кодекса Российской Федерации видам долговых обязательств.</w:t>
      </w:r>
    </w:p>
    <w:p w14:paraId="2D102C2E"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lastRenderedPageBreak/>
        <w:t>Долговые обязательства муниципального образования могут существовать в виде обязательств по:</w:t>
      </w:r>
    </w:p>
    <w:p w14:paraId="607BA32C"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ценным бумагам муниципального образования (муниципальным ценным бумагам);</w:t>
      </w:r>
    </w:p>
    <w:p w14:paraId="022FAD40"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14:paraId="7A1610B1"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14:paraId="3B8B4918"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4) кредитам, привлеченным муниципальным образованием от кредитных организаций в валюте Российской Федерации;</w:t>
      </w:r>
    </w:p>
    <w:p w14:paraId="697FF2C3"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5) гарантиям муниципального образования (муниципальным гарантиям), выраженным в валюте Российской Федерации;</w:t>
      </w:r>
    </w:p>
    <w:p w14:paraId="6C9102E5"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12290627" w14:textId="77777777" w:rsidR="00BD7E1C" w:rsidRPr="00D5275E"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7) иным долговым обязательствам, возникшим до введения в действие Бюджетного кодекса РФ и отнесенным на муниципальный долг.</w:t>
      </w:r>
    </w:p>
    <w:p w14:paraId="4ADDBC7E"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23. Прекращение долговых обязательств поселения, выраженных в валюте Российской Федерации и их списание с муниципального долга поселения</w:t>
      </w:r>
    </w:p>
    <w:p w14:paraId="3794FBB3"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Прекращение долговых обязательств поселения,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14:paraId="6988D845"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24. Предельный объем муниципального долга сельсовета</w:t>
      </w:r>
    </w:p>
    <w:p w14:paraId="41DDAB87"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Предельный объем муниципального долга поселения устанавливается в соответствии со статьей 107 Бюджетного кодекса Российской Федерации.</w:t>
      </w:r>
    </w:p>
    <w:p w14:paraId="700A396D" w14:textId="7B47EA3D"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Решением Совета депутатов сельсовета </w:t>
      </w:r>
      <w:r w:rsidR="00F5205E">
        <w:rPr>
          <w:rFonts w:ascii="Times New Roman" w:eastAsia="Times New Roman" w:hAnsi="Times New Roman" w:cs="Times New Roman"/>
          <w:sz w:val="28"/>
          <w:szCs w:val="28"/>
          <w:lang w:eastAsia="ru-RU"/>
        </w:rPr>
        <w:t>Завьялов</w:t>
      </w:r>
      <w:r w:rsidRPr="00D5275E">
        <w:rPr>
          <w:rFonts w:ascii="Times New Roman" w:eastAsia="Times New Roman" w:hAnsi="Times New Roman" w:cs="Times New Roman"/>
          <w:sz w:val="28"/>
          <w:szCs w:val="28"/>
          <w:lang w:eastAsia="ru-RU"/>
        </w:rPr>
        <w:t>ского района о местном бюджете (решением о местном бюджете) устанавливаются верхние пределы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14:paraId="5349ED34" w14:textId="1C7C90A6" w:rsidR="00BD7E1C" w:rsidRPr="00DE6E0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E6E0F">
        <w:rPr>
          <w:rFonts w:ascii="Times New Roman" w:eastAsia="Times New Roman" w:hAnsi="Times New Roman" w:cs="Times New Roman"/>
          <w:sz w:val="28"/>
          <w:szCs w:val="28"/>
          <w:lang w:eastAsia="ru-RU"/>
        </w:rPr>
        <w:t xml:space="preserve">Статья 25. Учет и регистрация муниципальных долговых обязательств </w:t>
      </w:r>
      <w:r w:rsidR="00DE6E0F" w:rsidRPr="00DE6E0F">
        <w:rPr>
          <w:rFonts w:ascii="Times New Roman" w:eastAsia="Times New Roman" w:hAnsi="Times New Roman" w:cs="Times New Roman"/>
          <w:sz w:val="28"/>
          <w:szCs w:val="28"/>
          <w:lang w:eastAsia="ru-RU"/>
        </w:rPr>
        <w:t xml:space="preserve">муниципального образования </w:t>
      </w:r>
      <w:r w:rsidR="00F5205E" w:rsidRPr="00DE6E0F">
        <w:rPr>
          <w:rFonts w:ascii="Times New Roman" w:eastAsia="Times New Roman" w:hAnsi="Times New Roman" w:cs="Times New Roman"/>
          <w:sz w:val="28"/>
          <w:szCs w:val="28"/>
          <w:lang w:eastAsia="ru-RU"/>
        </w:rPr>
        <w:t>Завьялов</w:t>
      </w:r>
      <w:r w:rsidRPr="00DE6E0F">
        <w:rPr>
          <w:rFonts w:ascii="Times New Roman" w:eastAsia="Times New Roman" w:hAnsi="Times New Roman" w:cs="Times New Roman"/>
          <w:sz w:val="28"/>
          <w:szCs w:val="28"/>
          <w:lang w:eastAsia="ru-RU"/>
        </w:rPr>
        <w:t>ского сельсовета</w:t>
      </w:r>
    </w:p>
    <w:p w14:paraId="561DBF3A"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E6E0F">
        <w:rPr>
          <w:rFonts w:ascii="Times New Roman" w:eastAsia="Times New Roman" w:hAnsi="Times New Roman" w:cs="Times New Roman"/>
          <w:sz w:val="28"/>
          <w:szCs w:val="28"/>
          <w:lang w:eastAsia="ru-RU"/>
        </w:rPr>
        <w:t>Учет и регистрация муниципальных долговых обязательств поселения осуществляется в муниципальной долговой книге поселения, ведение которой осуществляется в соответствии со статьей 121 Бюджетного кодекса Российской Федерации.</w:t>
      </w:r>
    </w:p>
    <w:p w14:paraId="4E3DFE05" w14:textId="4A43076B"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Статья 26. Обслуживание муниципального долга </w:t>
      </w:r>
      <w:r w:rsidR="0052516D" w:rsidRPr="0052516D">
        <w:rPr>
          <w:rFonts w:ascii="Times New Roman" w:eastAsia="Times New Roman" w:hAnsi="Times New Roman" w:cs="Times New Roman"/>
          <w:sz w:val="28"/>
          <w:szCs w:val="28"/>
          <w:lang w:eastAsia="ru-RU"/>
        </w:rPr>
        <w:t>Глубоковск</w:t>
      </w:r>
      <w:r w:rsidR="0052516D">
        <w:rPr>
          <w:rFonts w:ascii="Times New Roman" w:eastAsia="Times New Roman" w:hAnsi="Times New Roman" w:cs="Times New Roman"/>
          <w:sz w:val="28"/>
          <w:szCs w:val="28"/>
          <w:lang w:eastAsia="ru-RU"/>
        </w:rPr>
        <w:t>ого</w:t>
      </w:r>
      <w:r w:rsidRPr="00D5275E">
        <w:rPr>
          <w:rFonts w:ascii="Times New Roman" w:eastAsia="Times New Roman" w:hAnsi="Times New Roman" w:cs="Times New Roman"/>
          <w:sz w:val="28"/>
          <w:szCs w:val="28"/>
          <w:lang w:eastAsia="ru-RU"/>
        </w:rPr>
        <w:t xml:space="preserve"> сельсовета</w:t>
      </w:r>
    </w:p>
    <w:p w14:paraId="3B46D983" w14:textId="77777777" w:rsidR="00BD7E1C" w:rsidRPr="00D5275E"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1. Под обслуживанием муниципального долга поселения понимаются операции по выплате доходов по муниципальным долговым обязательствам </w:t>
      </w:r>
      <w:r w:rsidRPr="00D5275E">
        <w:rPr>
          <w:rFonts w:ascii="Times New Roman" w:eastAsia="Times New Roman" w:hAnsi="Times New Roman" w:cs="Times New Roman"/>
          <w:sz w:val="28"/>
          <w:szCs w:val="28"/>
          <w:lang w:eastAsia="ru-RU"/>
        </w:rPr>
        <w:lastRenderedPageBreak/>
        <w:t>поселения в виде процентов по ним и (или) дисконта, осуществляемые за счет средств бюджета поселения.</w:t>
      </w:r>
    </w:p>
    <w:p w14:paraId="28134C4F"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14:paraId="076344C0"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14:paraId="06512942"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4. Объем расходов на обслуживание муниципального долга поселения в очередном финансовом году и плановом периоде утверждается решением Совета депутатов о местном бюджете. По данным отчета об исполнении бюджета поселения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РФ в соответствии с положениями статьи 111 Бюджетного кодекса Российской Федерации.</w:t>
      </w:r>
    </w:p>
    <w:p w14:paraId="72A88298"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27. Превышение предельного объема муниципального долга сельсовета и объема расходов на обслуживание муниципального долга сельсовета</w:t>
      </w:r>
    </w:p>
    <w:p w14:paraId="45A6F535"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Если при исполнении бюджета 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поселения.</w:t>
      </w:r>
    </w:p>
    <w:p w14:paraId="3119D2FD" w14:textId="77777777" w:rsidR="00BD7E1C" w:rsidRPr="00D5275E"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Статья 28. Осуществление муниципальных заимствований сельсовета</w:t>
      </w:r>
    </w:p>
    <w:p w14:paraId="46BFFA7E"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1. Под муниципальными заимствованиями поселения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4DF991A8" w14:textId="77777777"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2. Муниципальные заимствования поселения осуществляются в целях финансирования дефицита бюджета поселения, а также для погашения долговых обязательств поселения.</w:t>
      </w:r>
    </w:p>
    <w:p w14:paraId="7A55CAB8" w14:textId="595B6FE1" w:rsidR="00BD7E1C" w:rsidRPr="00D5275E"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 xml:space="preserve">3. Право осуществления муниципальных заимствований от имени сельсовета в соответствии с Бюджетным кодексом Российской Федерации и Уставом муниципального образования сельское поселение </w:t>
      </w:r>
      <w:r w:rsidR="0052516D" w:rsidRPr="0052516D">
        <w:rPr>
          <w:rFonts w:ascii="Times New Roman" w:eastAsia="Times New Roman" w:hAnsi="Times New Roman" w:cs="Times New Roman"/>
          <w:sz w:val="28"/>
          <w:szCs w:val="28"/>
          <w:lang w:eastAsia="ru-RU"/>
        </w:rPr>
        <w:t>Глубоковский</w:t>
      </w:r>
      <w:r w:rsidRPr="00D5275E">
        <w:rPr>
          <w:rFonts w:ascii="Times New Roman" w:eastAsia="Times New Roman" w:hAnsi="Times New Roman" w:cs="Times New Roman"/>
          <w:sz w:val="28"/>
          <w:szCs w:val="28"/>
          <w:lang w:eastAsia="ru-RU"/>
        </w:rPr>
        <w:t xml:space="preserve"> сельсовет принадлежит администрации поселения.</w:t>
      </w:r>
    </w:p>
    <w:p w14:paraId="484EFC3D"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5275E">
        <w:rPr>
          <w:rFonts w:ascii="Times New Roman" w:eastAsia="Times New Roman" w:hAnsi="Times New Roman" w:cs="Times New Roman"/>
          <w:sz w:val="28"/>
          <w:szCs w:val="28"/>
          <w:lang w:eastAsia="ru-RU"/>
        </w:rPr>
        <w:t>4. Предельный объем заимствований поселения - совокупный объем</w:t>
      </w:r>
      <w:r w:rsidRPr="00BD7E1C">
        <w:rPr>
          <w:rFonts w:ascii="Times New Roman" w:eastAsia="Times New Roman" w:hAnsi="Times New Roman" w:cs="Times New Roman"/>
          <w:color w:val="444455"/>
          <w:sz w:val="28"/>
          <w:szCs w:val="28"/>
          <w:bdr w:val="none" w:sz="0" w:space="0" w:color="auto" w:frame="1"/>
          <w:lang w:eastAsia="ru-RU"/>
        </w:rPr>
        <w:t xml:space="preserve"> </w:t>
      </w:r>
      <w:r w:rsidRPr="00A2600A">
        <w:rPr>
          <w:rFonts w:ascii="Times New Roman" w:eastAsia="Times New Roman" w:hAnsi="Times New Roman" w:cs="Times New Roman"/>
          <w:sz w:val="28"/>
          <w:szCs w:val="28"/>
          <w:lang w:eastAsia="ru-RU"/>
        </w:rPr>
        <w:t xml:space="preserve">привлечения средств в местный бюджет по программам муниципальных внутренних и внешних заимствований на соответствующий финансовый год и плановый период, не должен превышать сумму, направляемую на финансирование дефицита бюджета поселения и (или) погашение долговых </w:t>
      </w:r>
      <w:r w:rsidRPr="00A2600A">
        <w:rPr>
          <w:rFonts w:ascii="Times New Roman" w:eastAsia="Times New Roman" w:hAnsi="Times New Roman" w:cs="Times New Roman"/>
          <w:sz w:val="28"/>
          <w:szCs w:val="28"/>
          <w:lang w:eastAsia="ru-RU"/>
        </w:rPr>
        <w:lastRenderedPageBreak/>
        <w:t>обязательств поселения, утвержденных на соответствующий финансовый год решением о бюджете.</w:t>
      </w:r>
    </w:p>
    <w:p w14:paraId="192F92B2"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29. Программа муниципальных заимствований сельсовета</w:t>
      </w:r>
    </w:p>
    <w:p w14:paraId="511B64AB"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Программа муниципальных заимствований поселения на очередной финансовый год и на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14:paraId="22F1E231"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Программа муниципальных заимствований поселения на очередной финансовый год и на плановый период является приложением к решению Совета депутатов о бюджете сельского поселения.</w:t>
      </w:r>
    </w:p>
    <w:p w14:paraId="347F451F"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Проведение в соответствии со статьей 105 Бюджетного кодекса Российской Федерации реструктуризации муниципального долга поселения не отражается в программе муниципальных заимствований поселения.</w:t>
      </w:r>
    </w:p>
    <w:p w14:paraId="118B8F81"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30. Отражение в бюджете поселения поступлений средств от заимствований, погашения муниципального долга поселения, возникшего из заимствований, и расходов на его обслуживание</w:t>
      </w:r>
    </w:p>
    <w:p w14:paraId="320D0827" w14:textId="77777777" w:rsidR="00BD7E1C" w:rsidRPr="00A2600A" w:rsidRDefault="00BD7E1C" w:rsidP="0052516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Отражение в бюджете поселения поступлений средств от заимствований, погашения муниципального долга сельсовета,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38FE942A" w14:textId="77777777" w:rsidR="00BD7E1C" w:rsidRPr="00A2600A" w:rsidRDefault="00BD7E1C" w:rsidP="0052516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31. Программа муниципальных гарантий сельсовета в валюте Российской Федерации</w:t>
      </w:r>
    </w:p>
    <w:p w14:paraId="1986DA7D" w14:textId="77777777" w:rsidR="00BD7E1C" w:rsidRPr="00A2600A" w:rsidRDefault="00BD7E1C" w:rsidP="0052516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Программа муниципальных гарантий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депутатов о местном бюджете.</w:t>
      </w:r>
    </w:p>
    <w:p w14:paraId="6578AEF8"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32. Порядок и условия предоставления и исполнения муниципальных гарантий сельсовета</w:t>
      </w:r>
    </w:p>
    <w:p w14:paraId="61DD5DD2"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Порядок, условия предоставления и исполнения муниципальных гарантий поселения осуществляются в соответствии с положениями статей 115 - 115.3, 117 Бюджетного кодекса Российской Федерации и муниципальными правовыми актами органов местного самоуправления сельсовета.</w:t>
      </w:r>
    </w:p>
    <w:p w14:paraId="0465398E" w14:textId="5E955E65"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 xml:space="preserve">Раздел V. Порядок составления проекта бюджета муниципального образования </w:t>
      </w:r>
      <w:r w:rsidR="0052516D">
        <w:rPr>
          <w:rFonts w:ascii="Times New Roman" w:eastAsia="Times New Roman" w:hAnsi="Times New Roman" w:cs="Times New Roman"/>
          <w:sz w:val="28"/>
          <w:szCs w:val="28"/>
          <w:lang w:eastAsia="ru-RU"/>
        </w:rPr>
        <w:t xml:space="preserve">Глубоковский </w:t>
      </w:r>
      <w:r w:rsidRPr="00A2600A">
        <w:rPr>
          <w:rFonts w:ascii="Times New Roman" w:eastAsia="Times New Roman" w:hAnsi="Times New Roman" w:cs="Times New Roman"/>
          <w:sz w:val="28"/>
          <w:szCs w:val="28"/>
          <w:lang w:eastAsia="ru-RU"/>
        </w:rPr>
        <w:t xml:space="preserve">сельсовет </w:t>
      </w:r>
      <w:r w:rsidR="00A2600A">
        <w:rPr>
          <w:rFonts w:ascii="Times New Roman" w:eastAsia="Times New Roman" w:hAnsi="Times New Roman" w:cs="Times New Roman"/>
          <w:sz w:val="28"/>
          <w:szCs w:val="28"/>
          <w:lang w:eastAsia="ru-RU"/>
        </w:rPr>
        <w:t>Завьялов</w:t>
      </w:r>
      <w:r w:rsidRPr="00A2600A">
        <w:rPr>
          <w:rFonts w:ascii="Times New Roman" w:eastAsia="Times New Roman" w:hAnsi="Times New Roman" w:cs="Times New Roman"/>
          <w:sz w:val="28"/>
          <w:szCs w:val="28"/>
          <w:lang w:eastAsia="ru-RU"/>
        </w:rPr>
        <w:t>ского района</w:t>
      </w:r>
    </w:p>
    <w:p w14:paraId="3A5D9E28"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33. Общие положения</w:t>
      </w:r>
    </w:p>
    <w:p w14:paraId="34892665"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Проект бюджета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сельсовета.</w:t>
      </w:r>
    </w:p>
    <w:p w14:paraId="0C92BD92"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14:paraId="747F4B73"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3. Проект местного бюджета составляется и утверждается сроком на три года (на очередной финансовый год и на плановый период).</w:t>
      </w:r>
    </w:p>
    <w:p w14:paraId="527E6A92"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lastRenderedPageBreak/>
        <w:t>4.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поселения.</w:t>
      </w:r>
    </w:p>
    <w:p w14:paraId="56CB3D2D"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5. Решение о бюджете поселения подлежит официальному опубликованию (обнародованию) не позднее 10 дней после его подписания в установленном порядке.</w:t>
      </w:r>
    </w:p>
    <w:p w14:paraId="4DF6D4E4"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34. Долгосрочное бюджетное планирование</w:t>
      </w:r>
    </w:p>
    <w:p w14:paraId="11521E1A"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Долгосрочное бюджетное планирование осуществляется путем формирования бюджетного прогноза поселения на долгосрочный период в соответствии со статьей 170.1 Бюджетного кодекса Российской Федерации.</w:t>
      </w:r>
    </w:p>
    <w:p w14:paraId="165974CF"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Порядок разработки и утверждения, период действия, а также требования к составу и содержанию бюджетного прогноза поселения на долгосрочный период устанавливаются администрацией поселения с соблюдением требований Бюджетного кодекса Российской Федерации.</w:t>
      </w:r>
    </w:p>
    <w:p w14:paraId="00E2E6DF"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3. Бюджетный прогноз (проект бюджетного прогноза, проект изменений бюджетного прогноза) поселения на долгосрочный период (за исключением показателей финансового обеспечения муниципальных программ поселения) представляется в Совет депутатов поселения одновременно с проектом решения Совета депутатов о местном бюджете.</w:t>
      </w:r>
    </w:p>
    <w:p w14:paraId="1BBF98EF"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4. Бюджетный прогноз (изменения бюджетного прогноза)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(обнародования) решения Совета депутатов о местном бюджете.</w:t>
      </w:r>
    </w:p>
    <w:p w14:paraId="205ACAD7"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35. Органы, осуществляющие составление проекта местного бюджета</w:t>
      </w:r>
    </w:p>
    <w:p w14:paraId="56245A0E" w14:textId="1763BA73"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 xml:space="preserve">Составление проекта бюджета муниципального образования сельское поселение </w:t>
      </w:r>
      <w:r w:rsidR="0052516D" w:rsidRPr="0052516D">
        <w:rPr>
          <w:rFonts w:ascii="Times New Roman" w:eastAsia="Times New Roman" w:hAnsi="Times New Roman" w:cs="Times New Roman"/>
          <w:sz w:val="28"/>
          <w:szCs w:val="28"/>
          <w:lang w:eastAsia="ru-RU"/>
        </w:rPr>
        <w:t>Глубоковский</w:t>
      </w:r>
      <w:r w:rsidRPr="00A2600A">
        <w:rPr>
          <w:rFonts w:ascii="Times New Roman" w:eastAsia="Times New Roman" w:hAnsi="Times New Roman" w:cs="Times New Roman"/>
          <w:sz w:val="28"/>
          <w:szCs w:val="28"/>
          <w:lang w:eastAsia="ru-RU"/>
        </w:rPr>
        <w:t xml:space="preserve"> сельсовет </w:t>
      </w:r>
      <w:r w:rsidR="00A2600A">
        <w:rPr>
          <w:rFonts w:ascii="Times New Roman" w:eastAsia="Times New Roman" w:hAnsi="Times New Roman" w:cs="Times New Roman"/>
          <w:sz w:val="28"/>
          <w:szCs w:val="28"/>
          <w:lang w:eastAsia="ru-RU"/>
        </w:rPr>
        <w:t>Завьяловс</w:t>
      </w:r>
      <w:r w:rsidRPr="00A2600A">
        <w:rPr>
          <w:rFonts w:ascii="Times New Roman" w:eastAsia="Times New Roman" w:hAnsi="Times New Roman" w:cs="Times New Roman"/>
          <w:sz w:val="28"/>
          <w:szCs w:val="28"/>
          <w:lang w:eastAsia="ru-RU"/>
        </w:rPr>
        <w:t>кого района Алтайского края - исключительная прерогатива администрации поселения.</w:t>
      </w:r>
    </w:p>
    <w:p w14:paraId="4B9FB945"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36. Сведения, необходимые для составления проекта местного бюджета</w:t>
      </w:r>
    </w:p>
    <w:p w14:paraId="499356B2" w14:textId="0D26F03F"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 xml:space="preserve">1. 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органов государственной власти Алтайского края, органов местного самоуправления </w:t>
      </w:r>
      <w:r w:rsidR="007733F1">
        <w:rPr>
          <w:rFonts w:ascii="Times New Roman" w:eastAsia="Times New Roman" w:hAnsi="Times New Roman" w:cs="Times New Roman"/>
          <w:sz w:val="28"/>
          <w:szCs w:val="28"/>
          <w:lang w:eastAsia="ru-RU"/>
        </w:rPr>
        <w:t>Завьяловс</w:t>
      </w:r>
      <w:r w:rsidRPr="00A2600A">
        <w:rPr>
          <w:rFonts w:ascii="Times New Roman" w:eastAsia="Times New Roman" w:hAnsi="Times New Roman" w:cs="Times New Roman"/>
          <w:sz w:val="28"/>
          <w:szCs w:val="28"/>
          <w:lang w:eastAsia="ru-RU"/>
        </w:rPr>
        <w:t>кого района.</w:t>
      </w:r>
    </w:p>
    <w:p w14:paraId="3471C135"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Составление проекта бюджета поселения основывается на:</w:t>
      </w:r>
    </w:p>
    <w:p w14:paraId="0B0DE03B"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E5FDFF9"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основных направлениях бюджетной политики и основных направлениях налоговой политики поселения;</w:t>
      </w:r>
    </w:p>
    <w:p w14:paraId="2F201133" w14:textId="77777777" w:rsidR="00BD7E1C" w:rsidRPr="00C847E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3) прогнозе социально-экономического развития сельсовета;</w:t>
      </w:r>
    </w:p>
    <w:p w14:paraId="7C409EC6" w14:textId="77777777" w:rsidR="00BD7E1C" w:rsidRPr="00C847E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4) бюджетном прогнозе (проекте бюджетного прогноза, проекте изменений бюджетного прогноза) поселения на долгосрочный период;</w:t>
      </w:r>
    </w:p>
    <w:p w14:paraId="56181C8C"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lastRenderedPageBreak/>
        <w:t>5) муниципальных программах поселения (проектах муниципальных программ поселения, проектах изменений указанных программ).</w:t>
      </w:r>
    </w:p>
    <w:p w14:paraId="760C0232" w14:textId="2E41BD6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 xml:space="preserve">Статья 37. Прогноз социально-экономического развития муниципального образования сельское поселение </w:t>
      </w:r>
      <w:r w:rsidR="0052516D" w:rsidRPr="0052516D">
        <w:rPr>
          <w:rFonts w:ascii="Times New Roman" w:eastAsia="Times New Roman" w:hAnsi="Times New Roman" w:cs="Times New Roman"/>
          <w:sz w:val="28"/>
          <w:szCs w:val="28"/>
          <w:lang w:eastAsia="ru-RU"/>
        </w:rPr>
        <w:t>Глубоковский</w:t>
      </w:r>
      <w:r w:rsidRPr="00A2600A">
        <w:rPr>
          <w:rFonts w:ascii="Times New Roman" w:eastAsia="Times New Roman" w:hAnsi="Times New Roman" w:cs="Times New Roman"/>
          <w:sz w:val="28"/>
          <w:szCs w:val="28"/>
          <w:lang w:eastAsia="ru-RU"/>
        </w:rPr>
        <w:t xml:space="preserve"> сельсовет</w:t>
      </w:r>
    </w:p>
    <w:p w14:paraId="45BD221D"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Прогноз социально-экономического развития поселения разрабатывается на период не менее трех лет.</w:t>
      </w:r>
    </w:p>
    <w:p w14:paraId="03D28662"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Прогноз социально-экономического развития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14:paraId="3E7A1AE5" w14:textId="6B87CE17" w:rsidR="00BD7E1C" w:rsidRPr="00A2600A"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 xml:space="preserve">Прогноз социально-экономического развития поселения может разрабатываться Администрацией </w:t>
      </w:r>
      <w:r w:rsidR="000F3C64">
        <w:rPr>
          <w:rFonts w:ascii="Times New Roman" w:eastAsia="Times New Roman" w:hAnsi="Times New Roman" w:cs="Times New Roman"/>
          <w:sz w:val="28"/>
          <w:szCs w:val="28"/>
          <w:lang w:eastAsia="ru-RU"/>
        </w:rPr>
        <w:t>Завьяловско</w:t>
      </w:r>
      <w:r w:rsidRPr="00A2600A">
        <w:rPr>
          <w:rFonts w:ascii="Times New Roman" w:eastAsia="Times New Roman" w:hAnsi="Times New Roman" w:cs="Times New Roman"/>
          <w:sz w:val="28"/>
          <w:szCs w:val="28"/>
          <w:lang w:eastAsia="ru-RU"/>
        </w:rPr>
        <w:t xml:space="preserve">го района в соответствии с соглашением между администрацией сельского поселения и Администрацией </w:t>
      </w:r>
      <w:r w:rsidR="000F3C64">
        <w:rPr>
          <w:rFonts w:ascii="Times New Roman" w:eastAsia="Times New Roman" w:hAnsi="Times New Roman" w:cs="Times New Roman"/>
          <w:sz w:val="28"/>
          <w:szCs w:val="28"/>
          <w:lang w:eastAsia="ru-RU"/>
        </w:rPr>
        <w:t>Завьялов</w:t>
      </w:r>
      <w:r w:rsidRPr="00A2600A">
        <w:rPr>
          <w:rFonts w:ascii="Times New Roman" w:eastAsia="Times New Roman" w:hAnsi="Times New Roman" w:cs="Times New Roman"/>
          <w:sz w:val="28"/>
          <w:szCs w:val="28"/>
          <w:lang w:eastAsia="ru-RU"/>
        </w:rPr>
        <w:t>ского района, за исключением случая, установленного </w:t>
      </w:r>
      <w:hyperlink r:id="rId10" w:history="1">
        <w:r w:rsidRPr="00A2600A">
          <w:rPr>
            <w:rFonts w:ascii="Times New Roman" w:eastAsia="Times New Roman" w:hAnsi="Times New Roman" w:cs="Times New Roman"/>
            <w:sz w:val="28"/>
            <w:szCs w:val="28"/>
            <w:lang w:eastAsia="ru-RU"/>
          </w:rPr>
          <w:t>абзацем вторым пункта 1 статьи 154</w:t>
        </w:r>
      </w:hyperlink>
      <w:r w:rsidRPr="00A2600A">
        <w:rPr>
          <w:rFonts w:ascii="Times New Roman" w:eastAsia="Times New Roman" w:hAnsi="Times New Roman" w:cs="Times New Roman"/>
          <w:sz w:val="28"/>
          <w:szCs w:val="28"/>
          <w:lang w:eastAsia="ru-RU"/>
        </w:rPr>
        <w:t> Бюджетного кодекса РФ.</w:t>
      </w:r>
    </w:p>
    <w:p w14:paraId="6D668CFE" w14:textId="77777777" w:rsidR="00BD7E1C" w:rsidRPr="00A2600A"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3. Прогноз социально-экономического развития поселения одобряется Администрацией поселения одновременно с принятием решения о внесении проекта местного бюджета в Совет депутатов.</w:t>
      </w:r>
    </w:p>
    <w:p w14:paraId="123BE942"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1F703B8E"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2FA9815E"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14:paraId="14D4B144"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6. В целях формирования бюджетного прогноза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поселения.</w:t>
      </w:r>
    </w:p>
    <w:p w14:paraId="3EA1476F" w14:textId="1FE9184E" w:rsidR="00BD7E1C" w:rsidRPr="00A2600A"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 xml:space="preserve">Прогноз социально-экономического развития поселения на долгосрочный период может разрабатываться Администрацией </w:t>
      </w:r>
      <w:r w:rsidR="000F3C64">
        <w:rPr>
          <w:rFonts w:ascii="Times New Roman" w:eastAsia="Times New Roman" w:hAnsi="Times New Roman" w:cs="Times New Roman"/>
          <w:sz w:val="28"/>
          <w:szCs w:val="28"/>
          <w:lang w:eastAsia="ru-RU"/>
        </w:rPr>
        <w:t>Завьяловс</w:t>
      </w:r>
      <w:r w:rsidRPr="00A2600A">
        <w:rPr>
          <w:rFonts w:ascii="Times New Roman" w:eastAsia="Times New Roman" w:hAnsi="Times New Roman" w:cs="Times New Roman"/>
          <w:sz w:val="28"/>
          <w:szCs w:val="28"/>
          <w:lang w:eastAsia="ru-RU"/>
        </w:rPr>
        <w:t xml:space="preserve">кого района в соответствии с соглашением между Администрацией поселения и Администрацией </w:t>
      </w:r>
      <w:r w:rsidR="000F3C64">
        <w:rPr>
          <w:rFonts w:ascii="Times New Roman" w:eastAsia="Times New Roman" w:hAnsi="Times New Roman" w:cs="Times New Roman"/>
          <w:sz w:val="28"/>
          <w:szCs w:val="28"/>
          <w:lang w:eastAsia="ru-RU"/>
        </w:rPr>
        <w:t>Завьялов</w:t>
      </w:r>
      <w:r w:rsidRPr="00A2600A">
        <w:rPr>
          <w:rFonts w:ascii="Times New Roman" w:eastAsia="Times New Roman" w:hAnsi="Times New Roman" w:cs="Times New Roman"/>
          <w:sz w:val="28"/>
          <w:szCs w:val="28"/>
          <w:lang w:eastAsia="ru-RU"/>
        </w:rPr>
        <w:t>ского района, за исключением случая, установленного </w:t>
      </w:r>
      <w:hyperlink r:id="rId11" w:history="1">
        <w:r w:rsidRPr="00A2600A">
          <w:rPr>
            <w:rFonts w:ascii="Times New Roman" w:eastAsia="Times New Roman" w:hAnsi="Times New Roman" w:cs="Times New Roman"/>
            <w:sz w:val="28"/>
            <w:szCs w:val="28"/>
            <w:lang w:eastAsia="ru-RU"/>
          </w:rPr>
          <w:t>абзацем вторым пункта 1 статьи 154</w:t>
        </w:r>
      </w:hyperlink>
      <w:r w:rsidRPr="00A2600A">
        <w:rPr>
          <w:rFonts w:ascii="Times New Roman" w:eastAsia="Times New Roman" w:hAnsi="Times New Roman" w:cs="Times New Roman"/>
          <w:sz w:val="28"/>
          <w:szCs w:val="28"/>
          <w:lang w:eastAsia="ru-RU"/>
        </w:rPr>
        <w:t> Бюджетного кодекса.</w:t>
      </w:r>
    </w:p>
    <w:p w14:paraId="4C3E3CF9"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38. Прогнозирование доходов бюджета сельсовета</w:t>
      </w:r>
    </w:p>
    <w:p w14:paraId="0AB5F986"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Доходы бюджета поселения прогнозируются на основе прогноза социально-экономического развития территории,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Алтайского края и муниципальных правовых актов Совета депутатов, устанавливающих неналоговые доходы местного бюджета.</w:t>
      </w:r>
    </w:p>
    <w:p w14:paraId="02322DB9"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lastRenderedPageBreak/>
        <w:t>2. Нормативные правовые акты Совета депутатов поселения, предусматривающие внесение изменений в нормативные правовые акты Совета депутатов о налогах и сборах, принятые после дня внесения в Совет депутатов поселения проекта решения о местном бюджете на очередной финансовый год, приводящие к изменению доходов бюджета поселения, должны содержать положения о вступлении в силу указанных нормативных правовых актов Совета депутатов поселения не ранее 1 января года, следующего за очередным финансовым годом.</w:t>
      </w:r>
    </w:p>
    <w:p w14:paraId="5A10D3D8" w14:textId="77777777" w:rsidR="00BD7E1C" w:rsidRPr="00A2600A"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Статья 39. Планирование бюджетных ассигнований бюджета сельсовета</w:t>
      </w:r>
    </w:p>
    <w:p w14:paraId="529BE3CE"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14:paraId="417F3A9D"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2. Планирование бюджетных ассигнований бюджета поселения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поселения.</w:t>
      </w:r>
    </w:p>
    <w:p w14:paraId="48F87EA3" w14:textId="77777777" w:rsidR="00BD7E1C" w:rsidRPr="00A2600A"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14:paraId="001F18BF" w14:textId="77777777" w:rsidR="00BD7E1C" w:rsidRPr="00A2600A"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14:paraId="44050F95" w14:textId="77777777" w:rsidR="00BD7E1C" w:rsidRPr="00A2600A"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A2600A">
        <w:rPr>
          <w:rFonts w:ascii="Times New Roman" w:eastAsia="Times New Roman" w:hAnsi="Times New Roman" w:cs="Times New Roman"/>
          <w:sz w:val="28"/>
          <w:szCs w:val="28"/>
          <w:lang w:eastAsia="ru-RU"/>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1133A9D0"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3. Планирование бюджетных ассигнований на оказание муниципальных услуг (выполнение работ) бюджетными и автономными учреждениями </w:t>
      </w:r>
      <w:r w:rsidRPr="001057EF">
        <w:rPr>
          <w:rFonts w:ascii="Times New Roman" w:eastAsia="Times New Roman" w:hAnsi="Times New Roman" w:cs="Times New Roman"/>
          <w:sz w:val="28"/>
          <w:szCs w:val="28"/>
          <w:lang w:eastAsia="ru-RU"/>
        </w:rPr>
        <w:lastRenderedPageBreak/>
        <w:t>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14:paraId="06065AE5" w14:textId="33378074"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 xml:space="preserve">Статья 40. Муниципальные программы </w:t>
      </w:r>
      <w:r w:rsidR="00C847ED" w:rsidRPr="00C847ED">
        <w:rPr>
          <w:rFonts w:ascii="Times New Roman" w:eastAsia="Times New Roman" w:hAnsi="Times New Roman" w:cs="Times New Roman"/>
          <w:sz w:val="28"/>
          <w:szCs w:val="28"/>
          <w:lang w:eastAsia="ru-RU"/>
        </w:rPr>
        <w:t>поселения</w:t>
      </w:r>
    </w:p>
    <w:p w14:paraId="3CD9BDDC" w14:textId="0600217A"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1. Муниципальные программы поселения утверждаются </w:t>
      </w:r>
      <w:r w:rsidR="00C847ED">
        <w:rPr>
          <w:rFonts w:ascii="Times New Roman" w:eastAsia="Times New Roman" w:hAnsi="Times New Roman" w:cs="Times New Roman"/>
          <w:sz w:val="28"/>
          <w:szCs w:val="28"/>
          <w:lang w:eastAsia="ru-RU"/>
        </w:rPr>
        <w:t>А</w:t>
      </w:r>
      <w:r w:rsidRPr="001057EF">
        <w:rPr>
          <w:rFonts w:ascii="Times New Roman" w:eastAsia="Times New Roman" w:hAnsi="Times New Roman" w:cs="Times New Roman"/>
          <w:sz w:val="28"/>
          <w:szCs w:val="28"/>
          <w:lang w:eastAsia="ru-RU"/>
        </w:rPr>
        <w:t>дминистрацией</w:t>
      </w:r>
      <w:r w:rsidR="00C847ED">
        <w:rPr>
          <w:rFonts w:ascii="Times New Roman" w:eastAsia="Times New Roman" w:hAnsi="Times New Roman" w:cs="Times New Roman"/>
          <w:sz w:val="28"/>
          <w:szCs w:val="28"/>
          <w:lang w:eastAsia="ru-RU"/>
        </w:rPr>
        <w:t xml:space="preserve"> сельсовета</w:t>
      </w:r>
      <w:r w:rsidRPr="001057EF">
        <w:rPr>
          <w:rFonts w:ascii="Times New Roman" w:eastAsia="Times New Roman" w:hAnsi="Times New Roman" w:cs="Times New Roman"/>
          <w:sz w:val="28"/>
          <w:szCs w:val="28"/>
          <w:lang w:eastAsia="ru-RU"/>
        </w:rPr>
        <w:t>.</w:t>
      </w:r>
    </w:p>
    <w:p w14:paraId="08558362" w14:textId="4047EE5A"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Сроки реализации муниципальных программ поселения определяются </w:t>
      </w:r>
      <w:r w:rsidR="00C847ED">
        <w:rPr>
          <w:rFonts w:ascii="Times New Roman" w:eastAsia="Times New Roman" w:hAnsi="Times New Roman" w:cs="Times New Roman"/>
          <w:sz w:val="28"/>
          <w:szCs w:val="28"/>
          <w:lang w:eastAsia="ru-RU"/>
        </w:rPr>
        <w:t>Администрацией сельсовета</w:t>
      </w:r>
      <w:r w:rsidRPr="001057EF">
        <w:rPr>
          <w:rFonts w:ascii="Times New Roman" w:eastAsia="Times New Roman" w:hAnsi="Times New Roman" w:cs="Times New Roman"/>
          <w:sz w:val="28"/>
          <w:szCs w:val="28"/>
          <w:lang w:eastAsia="ru-RU"/>
        </w:rPr>
        <w:t xml:space="preserve"> в устанавливаемом ею порядке.</w:t>
      </w:r>
    </w:p>
    <w:p w14:paraId="539DEDA3"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Порядок принятия решений о разработке муниципальных программ поселения, формирования и реализации указанных программ устанавливается муниципальным правовым актом администрации поселения.</w:t>
      </w:r>
    </w:p>
    <w:p w14:paraId="6CB27867"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перечнем и структурой муниципальных программ, определенными администрацией поселения.</w:t>
      </w:r>
    </w:p>
    <w:p w14:paraId="15C200BB"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установленные администрацией поселения. Совет депутатов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 депутатов поселения.</w:t>
      </w:r>
    </w:p>
    <w:p w14:paraId="4EA2BC68"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Муниципальные программы подлежат приведению в соответствие с решением о бюджете поселения не позднее 1 апреля текущего финансового года.</w:t>
      </w:r>
    </w:p>
    <w:p w14:paraId="5422BDA4"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14:paraId="53D230F1"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1AC6AC3" w14:textId="77777777"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Раздел VI. Порядок рассмотрения проекта решения о бюджете поселения и его утверждения</w:t>
      </w:r>
    </w:p>
    <w:p w14:paraId="0E88932F" w14:textId="77777777"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Статья 41. Общие положения</w:t>
      </w:r>
    </w:p>
    <w:p w14:paraId="28832B79" w14:textId="77777777" w:rsidR="00BD7E1C" w:rsidRPr="001057EF" w:rsidRDefault="00BD7E1C" w:rsidP="00BD7E1C">
      <w:pPr>
        <w:numPr>
          <w:ilvl w:val="0"/>
          <w:numId w:val="1"/>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РФ, законами Алтайского края, муниципальными правовыми актами Совета депутатов (кроме решения о бюджете).</w:t>
      </w:r>
    </w:p>
    <w:p w14:paraId="4B2779AD" w14:textId="77777777" w:rsidR="00BD7E1C" w:rsidRPr="001057EF" w:rsidRDefault="00BD7E1C" w:rsidP="00BD7E1C">
      <w:pPr>
        <w:numPr>
          <w:ilvl w:val="1"/>
          <w:numId w:val="1"/>
        </w:numPr>
        <w:shd w:val="clear" w:color="auto" w:fill="FFFFFF"/>
        <w:spacing w:after="0" w:line="240" w:lineRule="auto"/>
        <w:ind w:left="192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Решением о бюджете поселения утверждаются:</w:t>
      </w:r>
    </w:p>
    <w:p w14:paraId="4473CEF1"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lastRenderedPageBreak/>
        <w:t>- поступление доходов местного бюджета по кодам видов доходов, подвидов доходов, на очередной финансовый год и плановый период;</w:t>
      </w:r>
    </w:p>
    <w:p w14:paraId="29D6DF60"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распределение бюджетных ассигнований по разделам и подразделам классификации расходов бюджета;</w:t>
      </w:r>
    </w:p>
    <w:p w14:paraId="334427F6"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ведомственная структура расходов бюджета на очередной финансовый год плановый период;</w:t>
      </w:r>
    </w:p>
    <w:p w14:paraId="58BDEA26"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08CC8F39"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14:paraId="2A9F21E6"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5E44421"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1167C16"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14:paraId="26A30028"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5649BFCB" w14:textId="77777777" w:rsidR="00BD7E1C" w:rsidRPr="001057EF"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программа муниципальных внутренних заимствований поселения на очередной финансовый год и плановый период;</w:t>
      </w:r>
    </w:p>
    <w:p w14:paraId="664FB09A" w14:textId="77777777" w:rsidR="00BD7E1C" w:rsidRPr="001057EF"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программа муниципальных гарантий поселения на очередной финансовый год и плановый период;</w:t>
      </w:r>
    </w:p>
    <w:p w14:paraId="1A36E654" w14:textId="77777777" w:rsidR="00BD7E1C" w:rsidRPr="001057EF" w:rsidRDefault="00BD7E1C" w:rsidP="00BD7E1C">
      <w:pPr>
        <w:shd w:val="clear" w:color="auto" w:fill="FFFFFF"/>
        <w:spacing w:after="0" w:line="288" w:lineRule="atLeast"/>
        <w:ind w:firstLine="567"/>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-размер резервного фонда Администрации поселения на очередной финансовый год и плановый период;</w:t>
      </w:r>
    </w:p>
    <w:p w14:paraId="472EEAF3"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-иные показатели бюджета поселения, установленные Бюджетным кодексом РФ, муниципальным правовым актом Совета депутатов поселения.</w:t>
      </w:r>
    </w:p>
    <w:p w14:paraId="6DF83C39" w14:textId="77777777" w:rsidR="00BD7E1C" w:rsidRPr="001057EF" w:rsidRDefault="00BD7E1C" w:rsidP="00BD7E1C">
      <w:pPr>
        <w:numPr>
          <w:ilvl w:val="0"/>
          <w:numId w:val="2"/>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Проект решения о бюджете поселения утверждается путем изменения параметров планового периода утвержденного бюджета и </w:t>
      </w:r>
      <w:r w:rsidRPr="001057EF">
        <w:rPr>
          <w:rFonts w:ascii="Times New Roman" w:eastAsia="Times New Roman" w:hAnsi="Times New Roman" w:cs="Times New Roman"/>
          <w:sz w:val="28"/>
          <w:szCs w:val="28"/>
          <w:lang w:eastAsia="ru-RU"/>
        </w:rPr>
        <w:lastRenderedPageBreak/>
        <w:t>добавления к ним параметров второго года планового периода проекта бюджета.</w:t>
      </w:r>
    </w:p>
    <w:p w14:paraId="672B4FA4"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Изменение параметров планового периода бюджета поселения осуществляется в соответствии с муниципальным правовым актом Совета депутатов поселения.</w:t>
      </w:r>
    </w:p>
    <w:p w14:paraId="039B2704" w14:textId="77777777" w:rsidR="00BD7E1C" w:rsidRPr="001057EF" w:rsidRDefault="00BD7E1C" w:rsidP="00BD7E1C">
      <w:pPr>
        <w:numPr>
          <w:ilvl w:val="0"/>
          <w:numId w:val="3"/>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72346F29" w14:textId="77777777" w:rsidR="00BD7E1C" w:rsidRPr="001057EF" w:rsidRDefault="00BD7E1C" w:rsidP="00BD7E1C">
      <w:pPr>
        <w:numPr>
          <w:ilvl w:val="0"/>
          <w:numId w:val="3"/>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По проекту бюджета поселения проводятся публичные слушания в порядке, определенном решением Совета депутатов сельсовета "Об утверждении положения о публичных слушаниях".</w:t>
      </w:r>
    </w:p>
    <w:p w14:paraId="60996643" w14:textId="77777777" w:rsidR="00BD7E1C" w:rsidRPr="001057EF" w:rsidRDefault="00BD7E1C" w:rsidP="00BD7E1C">
      <w:pPr>
        <w:numPr>
          <w:ilvl w:val="0"/>
          <w:numId w:val="3"/>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Решение о бюджете поселения принимается ежегодно в одном чтении на заседании Совета депутатов поселения.</w:t>
      </w:r>
    </w:p>
    <w:p w14:paraId="77F5079B" w14:textId="77777777" w:rsidR="00BD7E1C" w:rsidRPr="001057EF" w:rsidRDefault="00BD7E1C" w:rsidP="00BD7E1C">
      <w:pPr>
        <w:numPr>
          <w:ilvl w:val="0"/>
          <w:numId w:val="3"/>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Решением Совета депутатов о бюджете поселения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депутатов о местном бюджете, сверх соответствующих бюджетных ассигнований и (или) общего объема расходов местного бюджета.</w:t>
      </w:r>
    </w:p>
    <w:p w14:paraId="0E31BB66" w14:textId="77777777" w:rsidR="00BD7E1C" w:rsidRPr="001057EF" w:rsidRDefault="00BD7E1C" w:rsidP="00BD7E1C">
      <w:pPr>
        <w:numPr>
          <w:ilvl w:val="0"/>
          <w:numId w:val="3"/>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Правом правотворческой инициативы при принятии решения о бюджете поселения, а также решения об исполнении бюджета поселения обладают депутаты Совета депутатов поселения, глава поселения.</w:t>
      </w:r>
    </w:p>
    <w:p w14:paraId="24EEF5B9" w14:textId="77777777"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Статья 42. Внесение проекта решения о местном бюджете на рассмотрение Совета депутатов</w:t>
      </w:r>
    </w:p>
    <w:p w14:paraId="7E55807C"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1. Администрация сельсовета вносит на рассмотрение Совета депутатов проект решения о бюджете поселения не позднее 10 ноября текущего года.</w:t>
      </w:r>
    </w:p>
    <w:p w14:paraId="312F23C9"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2. Одновременно с проектом бюджета поселения в Совет депутатов представляются:</w:t>
      </w:r>
    </w:p>
    <w:p w14:paraId="787CB0E8"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основные направления бюджетной и налоговой политики поселения;</w:t>
      </w:r>
    </w:p>
    <w:p w14:paraId="629B9AC8"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068DD715"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прогноз социально-экономического развития поселения;</w:t>
      </w:r>
    </w:p>
    <w:p w14:paraId="0A80EDBD"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14:paraId="0F2D2C7A"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-перечень главных администраторов доходов бюджета поселения, утвержденный администрацией сельсовета, в соответствии с общими требованиями, установленными Правительством РФ, и закрепляемые за ними виды (подвиды) доходов бюджета;</w:t>
      </w:r>
    </w:p>
    <w:p w14:paraId="530FFC5E"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-перечень главных администраторов источников финансирования дефицита бюджета поселения, утвержденный администрацией сельсовета в соответствии с общими требованиями, установленными Правительством </w:t>
      </w:r>
      <w:r w:rsidRPr="001057EF">
        <w:rPr>
          <w:rFonts w:ascii="Times New Roman" w:eastAsia="Times New Roman" w:hAnsi="Times New Roman" w:cs="Times New Roman"/>
          <w:sz w:val="28"/>
          <w:szCs w:val="28"/>
          <w:lang w:eastAsia="ru-RU"/>
        </w:rPr>
        <w:lastRenderedPageBreak/>
        <w:t>Российской Федерации, и закрепляемые за ними источники финансирования дефицита бюджета;</w:t>
      </w:r>
    </w:p>
    <w:p w14:paraId="275176E5"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пояснительная записка к проекту бюджета поселения;</w:t>
      </w:r>
    </w:p>
    <w:p w14:paraId="7B4AF35F"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методики (проекты методик) и расчеты распределения межбюджетных трансфертов;</w:t>
      </w:r>
    </w:p>
    <w:p w14:paraId="05678EF5" w14:textId="77777777" w:rsidR="00BD7E1C" w:rsidRPr="001057EF"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14:paraId="70E401D3"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оценка ожидаемого исполнения местного бюджета на текущий финансовый год;</w:t>
      </w:r>
    </w:p>
    <w:p w14:paraId="7626FE06"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предложенные Советом депутатов поселения, контрольно-счетным органом поселения проекты бюджетных смет, представляемые в случае возникновения разногласий с администрацией поселения в отношении указанных бюджетных смет;</w:t>
      </w:r>
    </w:p>
    <w:p w14:paraId="50EC2E7B"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-бюджетный прогноз (проект бюджетного прогноза, проект изменений бюджетного прогноза) поселения на долгосрочный период;</w:t>
      </w:r>
    </w:p>
    <w:p w14:paraId="0FBFF9BB"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реестр источников доходов бюджета поселения;</w:t>
      </w:r>
    </w:p>
    <w:p w14:paraId="52DC34A1"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паспорта (проекты паспортов) муниципальных программ (проекты изменений в указанные паспорта) в случае утверждения решением о бюджете поселения бюджетных ассигнований по муниципальным программам и непрограммным направлениям деятельности;</w:t>
      </w:r>
    </w:p>
    <w:p w14:paraId="64DBD915"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-распределение межбюджетных трансфертов на очередной финансовый год и плановый период;</w:t>
      </w:r>
    </w:p>
    <w:p w14:paraId="6123D73D"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бюджетные ассигнования на осуществление бюджетных инвестиций в форме капитальных вложений (в том числе по объектам);</w:t>
      </w:r>
    </w:p>
    <w:p w14:paraId="37052C7B"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иные документы и материалы.</w:t>
      </w:r>
    </w:p>
    <w:p w14:paraId="5C88450C" w14:textId="77777777"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Статья 43. Рассмотрение проекта решения о местном бюджете</w:t>
      </w:r>
    </w:p>
    <w:p w14:paraId="72CDB972" w14:textId="77777777"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в Совете депутатов</w:t>
      </w:r>
    </w:p>
    <w:p w14:paraId="59502D51" w14:textId="77777777" w:rsidR="00BD7E1C" w:rsidRPr="001057EF" w:rsidRDefault="00BD7E1C" w:rsidP="00BD7E1C">
      <w:pPr>
        <w:numPr>
          <w:ilvl w:val="0"/>
          <w:numId w:val="4"/>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Порядок рассмотрения проекта решения о бюджете и его утверждения определяется для бюджета поселения Положением.</w:t>
      </w:r>
    </w:p>
    <w:p w14:paraId="73E773A2" w14:textId="77777777" w:rsidR="00BD7E1C" w:rsidRPr="001057EF" w:rsidRDefault="00BD7E1C" w:rsidP="00BD7E1C">
      <w:pPr>
        <w:numPr>
          <w:ilvl w:val="0"/>
          <w:numId w:val="4"/>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Глава сельсовета организует работу по рассмотрению проекта решения о бюджете поселения, направляя его и представленные одновременно с ним документы не позднее 15 ноября текущего года депутатам и в комиссии Совета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14:paraId="114C0DAF"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Заключение контрольно-счетного органа учитывается при подготовке депутатами Совета депутатов поселения поправок к проекту решения о бюджете поселения.</w:t>
      </w:r>
    </w:p>
    <w:p w14:paraId="2DB5A18E" w14:textId="77777777" w:rsidR="00BD7E1C" w:rsidRPr="001057EF" w:rsidRDefault="00BD7E1C" w:rsidP="00BD7E1C">
      <w:pPr>
        <w:numPr>
          <w:ilvl w:val="0"/>
          <w:numId w:val="5"/>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Комиссии Совета депутатов в течение трех календарных дней со дня поступления в Совет депутатов заключения контрольно-счетного органа рассматривают проект решения о бюджете поселения и формируют замечания и предложения. При внесении предложений </w:t>
      </w:r>
      <w:r w:rsidRPr="001057EF">
        <w:rPr>
          <w:rFonts w:ascii="Times New Roman" w:eastAsia="Times New Roman" w:hAnsi="Times New Roman" w:cs="Times New Roman"/>
          <w:sz w:val="28"/>
          <w:szCs w:val="28"/>
          <w:lang w:eastAsia="ru-RU"/>
        </w:rPr>
        <w:lastRenderedPageBreak/>
        <w:t>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14:paraId="2C039A28"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Подготовленные замечания и предложения направляются в администрацию поселения.</w:t>
      </w:r>
    </w:p>
    <w:p w14:paraId="213DB4A5" w14:textId="77777777" w:rsidR="00BD7E1C" w:rsidRPr="001057EF" w:rsidRDefault="00BD7E1C" w:rsidP="00BD7E1C">
      <w:pPr>
        <w:numPr>
          <w:ilvl w:val="0"/>
          <w:numId w:val="6"/>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Администрация поселения организует доработку проекта решения о бюджете поселения и вносит уточнённый проект решения о бюджете поселения в Совет депутатов в течение трех дней с момента получения замечаний и предложений Совета депутатов поселения.</w:t>
      </w:r>
    </w:p>
    <w:p w14:paraId="5747D5B0" w14:textId="77777777" w:rsidR="00BD7E1C" w:rsidRPr="001057EF" w:rsidRDefault="00BD7E1C" w:rsidP="00BD7E1C">
      <w:pPr>
        <w:numPr>
          <w:ilvl w:val="0"/>
          <w:numId w:val="6"/>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Совет депутатов поселения или глава поселения после получения доработанного проекта решения о бюджете поселения выносит решение о публичных слушаниях бюджета поселения.</w:t>
      </w:r>
    </w:p>
    <w:p w14:paraId="79DDA02B" w14:textId="475E2367"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Статья 44. Принятие решения о бюджете муниципального образования </w:t>
      </w:r>
      <w:r w:rsidR="003B5211" w:rsidRPr="003B5211">
        <w:rPr>
          <w:rFonts w:ascii="Times New Roman" w:eastAsia="Times New Roman" w:hAnsi="Times New Roman" w:cs="Times New Roman"/>
          <w:sz w:val="28"/>
          <w:szCs w:val="28"/>
          <w:lang w:eastAsia="ru-RU"/>
        </w:rPr>
        <w:t xml:space="preserve">Глубоковский </w:t>
      </w:r>
      <w:r w:rsidRPr="001057EF">
        <w:rPr>
          <w:rFonts w:ascii="Times New Roman" w:eastAsia="Times New Roman" w:hAnsi="Times New Roman" w:cs="Times New Roman"/>
          <w:sz w:val="28"/>
          <w:szCs w:val="28"/>
          <w:lang w:eastAsia="ru-RU"/>
        </w:rPr>
        <w:t>сельсовет</w:t>
      </w:r>
    </w:p>
    <w:p w14:paraId="46568CA7"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1. При рассмотрении проекта решения о местном бюджете Совет депутатов поселения заслушивает доклад главы поселения или его представителя, обсуждает его концепцию и прогноз социально-экономического развития поселения, основные направления бюджетной, налоговой политики на очередной финансовый год и плановый период.</w:t>
      </w:r>
    </w:p>
    <w:p w14:paraId="015EC667"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2. При принятии Советом депутатов поселения проекта решения о бюджете поселения утверждаются указанные решением показатели и характеристики (приложения) в соответствии со статьей 42 настоящего Положения.</w:t>
      </w:r>
    </w:p>
    <w:p w14:paraId="2BEE07D4" w14:textId="27C74E74"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3. Решение о бюджете поселения подлежит официальному опубликованию (обнародованию) в порядке и сроки, установленные Уставом муниципального образования сельское поселение </w:t>
      </w:r>
      <w:r w:rsidR="003B5211" w:rsidRPr="003B5211">
        <w:rPr>
          <w:rFonts w:ascii="Times New Roman" w:eastAsia="Times New Roman" w:hAnsi="Times New Roman" w:cs="Times New Roman"/>
          <w:sz w:val="28"/>
          <w:szCs w:val="28"/>
          <w:lang w:eastAsia="ru-RU"/>
        </w:rPr>
        <w:t>Глубоковский</w:t>
      </w:r>
      <w:r w:rsidRPr="001057EF">
        <w:rPr>
          <w:rFonts w:ascii="Times New Roman" w:eastAsia="Times New Roman" w:hAnsi="Times New Roman" w:cs="Times New Roman"/>
          <w:sz w:val="28"/>
          <w:szCs w:val="28"/>
          <w:lang w:eastAsia="ru-RU"/>
        </w:rPr>
        <w:t xml:space="preserve"> сельсовет </w:t>
      </w:r>
      <w:r w:rsidR="007C05C8">
        <w:rPr>
          <w:rFonts w:ascii="Times New Roman" w:eastAsia="Times New Roman" w:hAnsi="Times New Roman" w:cs="Times New Roman"/>
          <w:sz w:val="28"/>
          <w:szCs w:val="28"/>
          <w:lang w:eastAsia="ru-RU"/>
        </w:rPr>
        <w:t>Завьялов</w:t>
      </w:r>
      <w:r w:rsidRPr="001057EF">
        <w:rPr>
          <w:rFonts w:ascii="Times New Roman" w:eastAsia="Times New Roman" w:hAnsi="Times New Roman" w:cs="Times New Roman"/>
          <w:sz w:val="28"/>
          <w:szCs w:val="28"/>
          <w:lang w:eastAsia="ru-RU"/>
        </w:rPr>
        <w:t>ского района.</w:t>
      </w:r>
    </w:p>
    <w:p w14:paraId="65AF2283"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4. Решение Совета депутатов о бюджете поселения на очередной год и на плановый период вступает в силу с 1 января очередного финансового года.</w:t>
      </w:r>
    </w:p>
    <w:p w14:paraId="0ACBE069"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5. При отклонении проекта решения Совета депутатов о бюджете поселения на очередной финансовый год и на плановый период Совет депутатов принимает одно из следующих решений:</w:t>
      </w:r>
    </w:p>
    <w:p w14:paraId="4A6CCBA6"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о создании согласительной комиссии из представителей Совета депутатов и администрации поселения;</w:t>
      </w:r>
    </w:p>
    <w:p w14:paraId="4ACD7F4A"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о возвращении проекта решения Совета депутатов о бюджете поселения на доработку в администрацию поселения.</w:t>
      </w:r>
    </w:p>
    <w:p w14:paraId="48990782"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6. В случае принятия решения о создании согласительной комиссии в её состав от Совета депутатов поселения включаются три представителя.</w:t>
      </w:r>
    </w:p>
    <w:p w14:paraId="31C1E6F6"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Количественный и персональный состав согласительной комиссии утверждается решением Совета депутатов.</w:t>
      </w:r>
    </w:p>
    <w:p w14:paraId="76C631F2"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Любой депутат Совета вправе присутствовать на заседании согласительной комиссии с правом совещательного голоса.</w:t>
      </w:r>
    </w:p>
    <w:p w14:paraId="2C77152A"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Заседание согласительной комиссии правомочно, если на нем присутствует более половины от общего числа ее членов.</w:t>
      </w:r>
    </w:p>
    <w:p w14:paraId="6F73B6A9"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lastRenderedPageBreak/>
        <w:t>Решение согласительной комиссии принимается большинством голосов от присутствующих на заседании членов согласительной комиссии.</w:t>
      </w:r>
    </w:p>
    <w:p w14:paraId="45335965"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Согласительная комиссия в течение пяти рабочих дней со дня принятия решения об отклонении проекта решения о бюджете поселения вырабатывает согласованный проект и передаёт его в администрацию поселения.</w:t>
      </w:r>
    </w:p>
    <w:p w14:paraId="5DF95606"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Глава поселения в течение пяти календарных дней по окончании работы согласительной комиссии вносит на рассмотрение в Совет депутатов доработанный проект решения Совета депутатов о бюджете поселения с учетом решения согласительной комиссии.</w:t>
      </w:r>
    </w:p>
    <w:p w14:paraId="41661852"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7. В случае принятия решения о возвращении проекта решения Совета депутатов о бюджете поселения на доработку в администрацию поселения, администрация в течение десяти календарных дней после принятия такого решения дорабатывает проект решения о бюджете с учетом заключения комиссии и вносит доработанный проект решения о бюджете на повторное рассмотрение в Совет депутатов.</w:t>
      </w:r>
    </w:p>
    <w:p w14:paraId="04BFCA19"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Совет депутатов поселения рассматривает проект решения о бюджете в порядке, предусмотренном пунктами 1 - 4 настоящей статьи.</w:t>
      </w:r>
    </w:p>
    <w:p w14:paraId="4CB8DF6C"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8. При утверждении параметров бюджета поселения Совет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14:paraId="6B6010DE"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9. После принятия проекта решения Совета депутатов о бюджете поселения принятое решение в течение 5 дней Советом депутатов направляется главе поселения для подписания и обнародования.</w:t>
      </w:r>
    </w:p>
    <w:p w14:paraId="5F73FE4C" w14:textId="77777777" w:rsidR="00BD7E1C" w:rsidRPr="001057EF" w:rsidRDefault="00BD7E1C" w:rsidP="003B521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Статья 45. Временное управление бюджетом сельсовета</w:t>
      </w:r>
    </w:p>
    <w:p w14:paraId="7FEF87F1" w14:textId="77777777" w:rsidR="00BD7E1C" w:rsidRPr="001057EF" w:rsidRDefault="00BD7E1C" w:rsidP="003B521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В случае если решение о бюджете поселения не вступило в силу с начала текущего финансового года, его исполнение осуществляется в соответствии со статьей 190 Бюджетного кодекса Российской Федерации.</w:t>
      </w:r>
    </w:p>
    <w:p w14:paraId="233F1CB1" w14:textId="77777777" w:rsidR="00BD7E1C" w:rsidRPr="001057EF" w:rsidRDefault="00BD7E1C" w:rsidP="003B521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Статья 46. Внесение изменений в решение о бюджете сельсовета по окончании периода временного управления бюджетом</w:t>
      </w:r>
    </w:p>
    <w:p w14:paraId="473C7AC2" w14:textId="77777777" w:rsidR="00BD7E1C" w:rsidRPr="001057EF" w:rsidRDefault="00BD7E1C" w:rsidP="003B521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Внесение изменений в решение о бюджете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14:paraId="763E30C0" w14:textId="2B36B144" w:rsidR="00BD7E1C" w:rsidRPr="001057EF"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 xml:space="preserve">Раздел VII. Исполнение бюджета муниципального образования сельское поселение </w:t>
      </w:r>
      <w:r w:rsidR="003B5211" w:rsidRPr="003B5211">
        <w:rPr>
          <w:rFonts w:ascii="Times New Roman" w:eastAsia="Times New Roman" w:hAnsi="Times New Roman" w:cs="Times New Roman"/>
          <w:sz w:val="28"/>
          <w:szCs w:val="28"/>
          <w:lang w:eastAsia="ru-RU"/>
        </w:rPr>
        <w:t>Глубоковский</w:t>
      </w:r>
      <w:r w:rsidRPr="001057EF">
        <w:rPr>
          <w:rFonts w:ascii="Times New Roman" w:eastAsia="Times New Roman" w:hAnsi="Times New Roman" w:cs="Times New Roman"/>
          <w:sz w:val="28"/>
          <w:szCs w:val="28"/>
          <w:lang w:eastAsia="ru-RU"/>
        </w:rPr>
        <w:t xml:space="preserve"> сельсовет</w:t>
      </w:r>
    </w:p>
    <w:p w14:paraId="4AE13281" w14:textId="77777777" w:rsidR="00BD7E1C" w:rsidRPr="001057EF" w:rsidRDefault="00BD7E1C" w:rsidP="003B521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Статья 47. Исполнение бюджета поселения</w:t>
      </w:r>
    </w:p>
    <w:p w14:paraId="3C5B6956"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1. Исполнение бюджета поселения обеспечивается администрацией поселения. Организация исполнения бюджета поселения возлагается на администрацию поселения.</w:t>
      </w:r>
    </w:p>
    <w:p w14:paraId="19E4E65B"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Исполнение бюджета поселения организуется на основе сводной бюджетной росписи и кассового плана.</w:t>
      </w:r>
    </w:p>
    <w:p w14:paraId="7D65E9ED" w14:textId="77777777" w:rsidR="00BD7E1C" w:rsidRPr="001057EF"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Бюджет исполняется на основе единства кассы и подведомственности расходов.</w:t>
      </w:r>
    </w:p>
    <w:p w14:paraId="49CC2421"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t>Казначейское обслуживание исполнения бюджета поселения осуществляется Федеральным казначейством.</w:t>
      </w:r>
    </w:p>
    <w:p w14:paraId="3792E9B8" w14:textId="77777777" w:rsidR="00BD7E1C" w:rsidRPr="001057EF"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1057EF">
        <w:rPr>
          <w:rFonts w:ascii="Times New Roman" w:eastAsia="Times New Roman" w:hAnsi="Times New Roman" w:cs="Times New Roman"/>
          <w:sz w:val="28"/>
          <w:szCs w:val="28"/>
          <w:lang w:eastAsia="ru-RU"/>
        </w:rPr>
        <w:lastRenderedPageBreak/>
        <w:t>Для казначейского обслуживания исполнения бюджета поселения в Федеральном казначействе с учетом положений </w:t>
      </w:r>
      <w:hyperlink r:id="rId12" w:history="1">
        <w:r w:rsidRPr="001057EF">
          <w:rPr>
            <w:rFonts w:ascii="Times New Roman" w:eastAsia="Times New Roman" w:hAnsi="Times New Roman" w:cs="Times New Roman"/>
            <w:sz w:val="28"/>
            <w:szCs w:val="28"/>
            <w:lang w:eastAsia="ru-RU"/>
          </w:rPr>
          <w:t>статьи 38.2</w:t>
        </w:r>
      </w:hyperlink>
      <w:r w:rsidRPr="001057EF">
        <w:rPr>
          <w:rFonts w:ascii="Times New Roman" w:eastAsia="Times New Roman" w:hAnsi="Times New Roman" w:cs="Times New Roman"/>
          <w:sz w:val="28"/>
          <w:szCs w:val="28"/>
          <w:lang w:eastAsia="ru-RU"/>
        </w:rPr>
        <w:t> Бюджетного кодекса РФ открываются единые счета бюджетов, через которые осуществляются все операции по исполнению бюджета.</w:t>
      </w:r>
    </w:p>
    <w:p w14:paraId="1A1D089E" w14:textId="77777777" w:rsidR="00BD7E1C" w:rsidRPr="0030478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04787">
        <w:rPr>
          <w:rFonts w:ascii="Times New Roman" w:eastAsia="Times New Roman" w:hAnsi="Times New Roman" w:cs="Times New Roman"/>
          <w:sz w:val="28"/>
          <w:szCs w:val="28"/>
          <w:lang w:eastAsia="ru-RU"/>
        </w:rPr>
        <w:t>2. Кассовое обслуживание исполнения местного бюджета осуществляется в соответствии с положениями статей 215.1 и 241.1 Бюджетного кодекса Российской Федерации.</w:t>
      </w:r>
    </w:p>
    <w:p w14:paraId="66E067E4" w14:textId="77777777" w:rsidR="00BD7E1C" w:rsidRPr="0030478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04787">
        <w:rPr>
          <w:rFonts w:ascii="Times New Roman" w:eastAsia="Times New Roman" w:hAnsi="Times New Roman" w:cs="Times New Roman"/>
          <w:sz w:val="28"/>
          <w:szCs w:val="28"/>
          <w:lang w:eastAsia="ru-RU"/>
        </w:rPr>
        <w:t>3. Управление средствами на едином счете местного бюджета осуществляет администрация поселения.</w:t>
      </w:r>
    </w:p>
    <w:p w14:paraId="49FE9581" w14:textId="77777777" w:rsidR="00BD7E1C" w:rsidRPr="0030478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04787">
        <w:rPr>
          <w:rFonts w:ascii="Times New Roman" w:eastAsia="Times New Roman" w:hAnsi="Times New Roman" w:cs="Times New Roman"/>
          <w:sz w:val="28"/>
          <w:szCs w:val="28"/>
          <w:lang w:eastAsia="ru-RU"/>
        </w:rPr>
        <w:t>4. Администрация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14:paraId="46BA637C"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Статья 48. Исполнение местного бюджета по доходам</w:t>
      </w:r>
    </w:p>
    <w:p w14:paraId="77875BEB"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Исполнение бюджета поселения по доходам осуществляется в соответствии со статьей 218 Бюджетного кодекса Российской Федерации.</w:t>
      </w:r>
    </w:p>
    <w:p w14:paraId="1EDE3857"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Исполнение бюджета поселения по доходам предусматривает:</w:t>
      </w:r>
    </w:p>
    <w:p w14:paraId="4E241FB8" w14:textId="2E7BDB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xml:space="preserve">-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Алтайского края о краевом бюджете и иными законами Алтайского края, решением </w:t>
      </w:r>
      <w:r w:rsidR="00B26341">
        <w:rPr>
          <w:rFonts w:ascii="Times New Roman" w:eastAsia="Times New Roman" w:hAnsi="Times New Roman" w:cs="Times New Roman"/>
          <w:sz w:val="28"/>
          <w:szCs w:val="28"/>
          <w:lang w:eastAsia="ru-RU"/>
        </w:rPr>
        <w:t>Завьяловс</w:t>
      </w:r>
      <w:r w:rsidRPr="00B26341">
        <w:rPr>
          <w:rFonts w:ascii="Times New Roman" w:eastAsia="Times New Roman" w:hAnsi="Times New Roman" w:cs="Times New Roman"/>
          <w:sz w:val="28"/>
          <w:szCs w:val="28"/>
          <w:lang w:eastAsia="ru-RU"/>
        </w:rPr>
        <w:t xml:space="preserve">кого районного Совета народных депутатов о районном бюджете </w:t>
      </w:r>
      <w:r w:rsidR="00B26341">
        <w:rPr>
          <w:rFonts w:ascii="Times New Roman" w:eastAsia="Times New Roman" w:hAnsi="Times New Roman" w:cs="Times New Roman"/>
          <w:sz w:val="28"/>
          <w:szCs w:val="28"/>
          <w:lang w:eastAsia="ru-RU"/>
        </w:rPr>
        <w:t>Завьяловс</w:t>
      </w:r>
      <w:r w:rsidRPr="00B26341">
        <w:rPr>
          <w:rFonts w:ascii="Times New Roman" w:eastAsia="Times New Roman" w:hAnsi="Times New Roman" w:cs="Times New Roman"/>
          <w:sz w:val="28"/>
          <w:szCs w:val="28"/>
          <w:lang w:eastAsia="ru-RU"/>
        </w:rPr>
        <w:t xml:space="preserve">кого района, решением Совета депутатов о бюджете муниципального образования сельское поселение </w:t>
      </w:r>
      <w:r w:rsidR="003B5211" w:rsidRPr="003B5211">
        <w:rPr>
          <w:rFonts w:ascii="Times New Roman" w:eastAsia="Times New Roman" w:hAnsi="Times New Roman" w:cs="Times New Roman"/>
          <w:sz w:val="28"/>
          <w:szCs w:val="28"/>
          <w:lang w:eastAsia="ru-RU"/>
        </w:rPr>
        <w:t>Глубоковский</w:t>
      </w:r>
      <w:r w:rsidRPr="00B26341">
        <w:rPr>
          <w:rFonts w:ascii="Times New Roman" w:eastAsia="Times New Roman" w:hAnsi="Times New Roman" w:cs="Times New Roman"/>
          <w:sz w:val="28"/>
          <w:szCs w:val="28"/>
          <w:lang w:eastAsia="ru-RU"/>
        </w:rPr>
        <w:t xml:space="preserve"> сельсовет,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14:paraId="5AE1C5EF"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27357D7"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14:paraId="3DFD89CE"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уточнение администратором доходов бюджета поселения платежей в бюджеты бюджетной системы Российской Федерации;</w:t>
      </w:r>
    </w:p>
    <w:p w14:paraId="429C6E3D"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063E022A" w14:textId="4D8DA4B1"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lastRenderedPageBreak/>
        <w:t xml:space="preserve">Статья 49. Сводная бюджетная роспись бюджета муниципального образования сельское поселение </w:t>
      </w:r>
      <w:r w:rsidR="003B5211" w:rsidRPr="003B5211">
        <w:rPr>
          <w:rFonts w:ascii="Times New Roman" w:eastAsia="Times New Roman" w:hAnsi="Times New Roman" w:cs="Times New Roman"/>
          <w:sz w:val="28"/>
          <w:szCs w:val="28"/>
          <w:lang w:eastAsia="ru-RU"/>
        </w:rPr>
        <w:t>Глубоковский</w:t>
      </w:r>
      <w:r w:rsidRPr="00C847ED">
        <w:rPr>
          <w:rFonts w:ascii="Times New Roman" w:eastAsia="Times New Roman" w:hAnsi="Times New Roman" w:cs="Times New Roman"/>
          <w:sz w:val="28"/>
          <w:szCs w:val="28"/>
          <w:lang w:eastAsia="ru-RU"/>
        </w:rPr>
        <w:t xml:space="preserve"> сельсовет</w:t>
      </w:r>
    </w:p>
    <w:p w14:paraId="13E5BD3B"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Порядок составления и ведения сводной бюджетной росписи бюджета поселения устанавливается администрацией поселения.</w:t>
      </w:r>
    </w:p>
    <w:p w14:paraId="6F994E35"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Утверждение сводной бюджетной росписи местного бюджета и внесение изменений в нее осуществляются главой поселения.</w:t>
      </w:r>
    </w:p>
    <w:p w14:paraId="675A35EC"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Утвержденные показатели сводной бюджетной росписи бюджета поселения должны соответствовать решению о местном бюджете.</w:t>
      </w:r>
    </w:p>
    <w:p w14:paraId="0AD38384"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3. В случае принятия решения о внесении изменений в решение о местном бюджете глава поселения утверждает соответствующие изменения в сводную бюджетную роспись бюджета поселения.</w:t>
      </w:r>
    </w:p>
    <w:p w14:paraId="6F691E31"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В сводную бюджетную роспись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установленных статьей 217 Бюджетного кодекса Российской Федерации, и по дополнительным основаниям, предусмотренным решением о бюджете поселения.</w:t>
      </w:r>
    </w:p>
    <w:p w14:paraId="2EB82354"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14:paraId="69302C26"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4. Порядком составления и ведения сводной бюджетной росписи бюджета поселения предусматривается утверждение показателей сводной бюджетной росписи и лимитов бюджетных обязательств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14:paraId="781A9773"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14:paraId="2F311B54"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5. Утвержденные показатели сводной бюджетной росписи местного бюджета по расходам доводятся до главных распорядителей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14:paraId="09F2256F"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14:paraId="2992C47B"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lastRenderedPageBreak/>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поселения.</w:t>
      </w:r>
    </w:p>
    <w:p w14:paraId="7E885C26" w14:textId="7D776CD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 xml:space="preserve">Статья 50. Кассовый план бюджета муниципального образования сельское поселение </w:t>
      </w:r>
      <w:r w:rsidR="003B5211" w:rsidRPr="003B5211">
        <w:rPr>
          <w:rFonts w:ascii="Times New Roman" w:eastAsia="Times New Roman" w:hAnsi="Times New Roman" w:cs="Times New Roman"/>
          <w:sz w:val="28"/>
          <w:szCs w:val="28"/>
          <w:lang w:eastAsia="ru-RU"/>
        </w:rPr>
        <w:t>Глубоковский</w:t>
      </w:r>
      <w:r w:rsidRPr="00C847ED">
        <w:rPr>
          <w:rFonts w:ascii="Times New Roman" w:eastAsia="Times New Roman" w:hAnsi="Times New Roman" w:cs="Times New Roman"/>
          <w:sz w:val="28"/>
          <w:szCs w:val="28"/>
          <w:lang w:eastAsia="ru-RU"/>
        </w:rPr>
        <w:t xml:space="preserve"> сельсовет</w:t>
      </w:r>
    </w:p>
    <w:p w14:paraId="50442A38"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62148F77" w14:textId="267958C0"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Администрация сельсовета устанавливает </w:t>
      </w:r>
      <w:hyperlink r:id="rId13" w:history="1">
        <w:r w:rsidRPr="00B26341">
          <w:rPr>
            <w:rFonts w:ascii="Times New Roman" w:eastAsia="Times New Roman" w:hAnsi="Times New Roman" w:cs="Times New Roman"/>
            <w:sz w:val="28"/>
            <w:szCs w:val="28"/>
            <w:lang w:eastAsia="ru-RU"/>
          </w:rPr>
          <w:t>порядок</w:t>
        </w:r>
      </w:hyperlink>
      <w:r w:rsidRPr="00B26341">
        <w:rPr>
          <w:rFonts w:ascii="Times New Roman" w:eastAsia="Times New Roman" w:hAnsi="Times New Roman" w:cs="Times New Roman"/>
          <w:sz w:val="28"/>
          <w:szCs w:val="28"/>
          <w:lang w:eastAsia="ru-RU"/>
        </w:rPr>
        <w:t xml:space="preserve"> составления и ведения кассового плана, а также состав и сроки представления главными распорядителями бюджетных средств муниципального образования </w:t>
      </w:r>
      <w:r w:rsidR="003B5211" w:rsidRPr="003B5211">
        <w:rPr>
          <w:rFonts w:ascii="Times New Roman" w:eastAsia="Times New Roman" w:hAnsi="Times New Roman" w:cs="Times New Roman"/>
          <w:sz w:val="28"/>
          <w:szCs w:val="28"/>
          <w:lang w:eastAsia="ru-RU"/>
        </w:rPr>
        <w:t>Глубоковский</w:t>
      </w:r>
      <w:r w:rsidRPr="00B26341">
        <w:rPr>
          <w:rFonts w:ascii="Times New Roman" w:eastAsia="Times New Roman" w:hAnsi="Times New Roman" w:cs="Times New Roman"/>
          <w:sz w:val="28"/>
          <w:szCs w:val="28"/>
          <w:lang w:eastAsia="ru-RU"/>
        </w:rPr>
        <w:t xml:space="preserve"> сельсовет,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49D0C25D"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Прогноз перечислений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68BD4678"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3. Составление и ведение кассового плана местного бюджета поселения осуществляются администрацией сельсовета.</w:t>
      </w:r>
    </w:p>
    <w:p w14:paraId="40455DE2"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Статья 51. Исполнение бюджета по расходам</w:t>
      </w:r>
    </w:p>
    <w:p w14:paraId="402F7D58"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Исполнение бюджета поселения по расходам осуществляется в порядке, установленном администрацией сельсовета, с соблюдением требований Бюджетного кодекса Российской Федерации.</w:t>
      </w:r>
    </w:p>
    <w:p w14:paraId="78E8756D"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Исполнение бюджета поселения по расходам предусматривает:</w:t>
      </w:r>
    </w:p>
    <w:p w14:paraId="08EDDC59"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принятие и учет бюджетных и денежных обязательств;</w:t>
      </w:r>
    </w:p>
    <w:p w14:paraId="282AFEA7"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подтверждение денежных обязательств;</w:t>
      </w:r>
    </w:p>
    <w:p w14:paraId="1478089D"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санкционирование оплаты денежных обязательств;</w:t>
      </w:r>
    </w:p>
    <w:p w14:paraId="5BEF2E7F"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подтверждение исполнения денежных обязательств.</w:t>
      </w:r>
    </w:p>
    <w:p w14:paraId="01D7B893"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3. Получатель средств бюджета поселения принимает бюджетные обязательства и вносит изменения в ранее принятые бюджетные обязательства в пределах доведённых до него лимитов бюджетных обязательств.</w:t>
      </w:r>
    </w:p>
    <w:p w14:paraId="4BD08B3C"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1A7A609B"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Получатель бюджетных средств поселения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63D8E2B0" w14:textId="77777777" w:rsidR="00BD7E1C" w:rsidRPr="00B26341"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lastRenderedPageBreak/>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РФ и иных федеральных законов, регулирующих бюджетные правоотношения.</w:t>
      </w:r>
      <w:r w:rsidRPr="00B26341">
        <w:rPr>
          <w:rFonts w:ascii="Times New Roman" w:eastAsia="Times New Roman" w:hAnsi="Times New Roman" w:cs="Times New Roman"/>
          <w:sz w:val="28"/>
          <w:szCs w:val="28"/>
          <w:lang w:eastAsia="ru-RU"/>
        </w:rPr>
        <w:t xml:space="preserve">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127D659D"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4. Получатель бюджетных средств подтверждает обязанность оплатить за счет средств бюджета поселения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14:paraId="6FAFEC2F"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5. Администрация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ей порядком, предусмотренным </w:t>
      </w:r>
      <w:hyperlink r:id="rId14" w:anchor="dst3654" w:history="1">
        <w:r w:rsidRPr="00B26341">
          <w:rPr>
            <w:rFonts w:ascii="Times New Roman" w:eastAsia="Times New Roman" w:hAnsi="Times New Roman" w:cs="Times New Roman"/>
            <w:sz w:val="28"/>
            <w:szCs w:val="28"/>
            <w:lang w:eastAsia="ru-RU"/>
          </w:rPr>
          <w:t>пунктом 1</w:t>
        </w:r>
      </w:hyperlink>
      <w:r w:rsidRPr="00B26341">
        <w:rPr>
          <w:rFonts w:ascii="Times New Roman" w:eastAsia="Times New Roman" w:hAnsi="Times New Roman" w:cs="Times New Roman"/>
          <w:sz w:val="28"/>
          <w:szCs w:val="28"/>
          <w:lang w:eastAsia="ru-RU"/>
        </w:rPr>
        <w:t> настоящей статьи, контроль за:</w:t>
      </w:r>
    </w:p>
    <w:p w14:paraId="4B04B119"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0E0AE6D3"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соответствием информации о денежном обязательстве информации о поставленном на учет соответствующем бюджетном обязательстве;</w:t>
      </w:r>
    </w:p>
    <w:p w14:paraId="5345DEDA"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соответствием информации, указанной в распоряжении для оплаты денежного обязательства, информации о денежном обязательстве;</w:t>
      </w:r>
    </w:p>
    <w:p w14:paraId="3A8345DC"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наличием документов, подтверждающих возникновение денежного обязательства.</w:t>
      </w:r>
    </w:p>
    <w:p w14:paraId="591BDBA4" w14:textId="77777777" w:rsidR="00BD7E1C" w:rsidRPr="00B26341" w:rsidRDefault="00BD7E1C" w:rsidP="00BD7E1C">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В порядке, установленном администрацией сельсовета, и предусмотренном </w:t>
      </w:r>
      <w:hyperlink r:id="rId15" w:anchor="Par6072" w:history="1">
        <w:r w:rsidRPr="00B26341">
          <w:rPr>
            <w:rFonts w:ascii="Times New Roman" w:eastAsia="Times New Roman" w:hAnsi="Times New Roman" w:cs="Times New Roman"/>
            <w:sz w:val="28"/>
            <w:szCs w:val="28"/>
            <w:lang w:eastAsia="ru-RU"/>
          </w:rPr>
          <w:t>пунктом 1</w:t>
        </w:r>
      </w:hyperlink>
      <w:r w:rsidRPr="00B26341">
        <w:rPr>
          <w:rFonts w:ascii="Times New Roman" w:eastAsia="Times New Roman" w:hAnsi="Times New Roman" w:cs="Times New Roman"/>
          <w:sz w:val="28"/>
          <w:szCs w:val="28"/>
          <w:lang w:eastAsia="ru-RU"/>
        </w:rPr>
        <w:t> настоящей статьи, в дополнение к указанной в настоящем пункте информации может определяться иная информация, подлежащая контролю.</w:t>
      </w:r>
    </w:p>
    <w:p w14:paraId="1CC610CD" w14:textId="77777777" w:rsidR="00BD7E1C" w:rsidRPr="00B26341" w:rsidRDefault="00BD7E1C" w:rsidP="00BD7E1C">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757F435D"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lastRenderedPageBreak/>
        <w:t>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14:paraId="2E483E26"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2484F8EB"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 местного бюджета.</w:t>
      </w:r>
    </w:p>
    <w:p w14:paraId="1C4E234B"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Статья 52. Бюджетная роспись</w:t>
      </w:r>
    </w:p>
    <w:p w14:paraId="7CACB881"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поселения.</w:t>
      </w:r>
    </w:p>
    <w:p w14:paraId="092F18EA"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поселения лимитами бюджетных обязательств.</w:t>
      </w:r>
    </w:p>
    <w:p w14:paraId="6EDB79C9"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Утверждение бюджетной росписи и внесение изменений в нее осуществляется главным распорядителем (распорядителем) средств местного бюджета.</w:t>
      </w:r>
    </w:p>
    <w:p w14:paraId="74DBF75F"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35ADF252"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6D360289"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14:paraId="4C0C3E4D" w14:textId="77777777" w:rsidR="00BD7E1C" w:rsidRPr="00B26341"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0CBEE59F"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lastRenderedPageBreak/>
        <w:t>Статья 53. Исполнение бюджета поселения по источникам финансирования дефицита местного бюджета</w:t>
      </w:r>
    </w:p>
    <w:p w14:paraId="127BA97B"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на едином счете бюджета поселения в порядке, установленном администрацией поселения в соответствии с положениями Бюджетного кодекса Российской Федерации.</w:t>
      </w:r>
    </w:p>
    <w:p w14:paraId="2D218750"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сельсовета.</w:t>
      </w:r>
    </w:p>
    <w:p w14:paraId="7A50C14E"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Статья 54. Лицевые счета</w:t>
      </w:r>
    </w:p>
    <w:p w14:paraId="0714C4DA"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1.Учет операций администраторов доходов бюджета поселения производится на лицевых счетах, открываемых им в Федеральном казначействе.</w:t>
      </w:r>
    </w:p>
    <w:p w14:paraId="42D087E2"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2.Учет операций по исполнению бюджета поселения производится на лицевых счетах, открываемых в администрации сельсовета, на лицевых счетах, открываемых администрации сельсовета в Федеральном казначействе.</w:t>
      </w:r>
    </w:p>
    <w:p w14:paraId="54F9B4C7"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3.Учет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поселения и подлежащими возврату или перечислению в </w:t>
      </w:r>
      <w:hyperlink r:id="rId16" w:history="1">
        <w:r w:rsidRPr="00B26341">
          <w:rPr>
            <w:rFonts w:ascii="Times New Roman" w:eastAsia="Times New Roman" w:hAnsi="Times New Roman" w:cs="Times New Roman"/>
            <w:sz w:val="28"/>
            <w:szCs w:val="28"/>
            <w:lang w:eastAsia="ru-RU"/>
          </w:rPr>
          <w:t>случаях и порядке</w:t>
        </w:r>
      </w:hyperlink>
      <w:r w:rsidRPr="00B26341">
        <w:rPr>
          <w:rFonts w:ascii="Times New Roman" w:eastAsia="Times New Roman" w:hAnsi="Times New Roman" w:cs="Times New Roman"/>
          <w:sz w:val="28"/>
          <w:szCs w:val="28"/>
          <w:lang w:eastAsia="ru-RU"/>
        </w:rPr>
        <w:t>, устанавливаемых Правительством Российской Федерации, производится на лицевых счетах, открываемых им в Федеральном казначействе, администрации сельсовета.</w:t>
      </w:r>
    </w:p>
    <w:p w14:paraId="0A9921AB"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4.Учет операций со средствами муниципальных бюджетных и автономных учреждений производится на лицевых счетах, открываемых им в Федеральном казначействе, администрации сельсовета, за исключением случаев, установленных федеральными законами.</w:t>
      </w:r>
    </w:p>
    <w:p w14:paraId="2FAD5BC3"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5.Учет операций со средствами получателей средств из бюджета поселения, источником финансового обеспечения которых являются средства, предоставленные из бюджета поселения, производится на лицевых счетах, открываемых им соответственно в Федеральном казначействе, администрации сельсовета, в случаях, установленных федеральными законами.</w:t>
      </w:r>
    </w:p>
    <w:p w14:paraId="28A61BFC"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6.Учет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РФ, производится на лицевых счетах, открываемых им соответственно в Федеральном казначействе, администрации сельсовета, в случаях, установленных федеральными законами.</w:t>
      </w:r>
    </w:p>
    <w:p w14:paraId="078C6BB7"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 xml:space="preserve">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поселения, участникам казначейского сопровождения после включения сведений о них в реестр участников </w:t>
      </w:r>
      <w:r w:rsidRPr="00B26341">
        <w:rPr>
          <w:rFonts w:ascii="Times New Roman" w:eastAsia="Times New Roman" w:hAnsi="Times New Roman" w:cs="Times New Roman"/>
          <w:sz w:val="28"/>
          <w:szCs w:val="28"/>
          <w:lang w:eastAsia="ru-RU"/>
        </w:rPr>
        <w:lastRenderedPageBreak/>
        <w:t>бюджетного процесса, а также юридических лиц, не являющихся участниками бюджетного процесса.</w:t>
      </w:r>
    </w:p>
    <w:p w14:paraId="310D04CD"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5B7E0496"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8.Открытие и ведение лицевых счетов в Федеральном казначействе, администрации сельсовета осуществляются в порядке, установленном соответственно Федеральным казначейством, администрацией сельсовета в соответствии с </w:t>
      </w:r>
      <w:hyperlink r:id="rId17" w:anchor="dst100011" w:history="1">
        <w:r w:rsidRPr="00B26341">
          <w:rPr>
            <w:rFonts w:ascii="Times New Roman" w:eastAsia="Times New Roman" w:hAnsi="Times New Roman" w:cs="Times New Roman"/>
            <w:sz w:val="28"/>
            <w:szCs w:val="28"/>
            <w:lang w:eastAsia="ru-RU"/>
          </w:rPr>
          <w:t>общими требованиями</w:t>
        </w:r>
      </w:hyperlink>
      <w:r w:rsidRPr="00B26341">
        <w:rPr>
          <w:rFonts w:ascii="Times New Roman" w:eastAsia="Times New Roman" w:hAnsi="Times New Roman" w:cs="Times New Roman"/>
          <w:sz w:val="28"/>
          <w:szCs w:val="28"/>
          <w:lang w:eastAsia="ru-RU"/>
        </w:rPr>
        <w:t>, установленными Федеральным казначейством.</w:t>
      </w:r>
    </w:p>
    <w:p w14:paraId="0C82DFB6" w14:textId="77777777" w:rsidR="00BD7E1C" w:rsidRPr="00B26341"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9.Лицевые счета, указанные в настоящей статье, открываются к соответствующим видам казначейских счетов, определенным </w:t>
      </w:r>
      <w:hyperlink r:id="rId18" w:anchor="dst6172" w:history="1">
        <w:r w:rsidRPr="00B26341">
          <w:rPr>
            <w:rFonts w:ascii="Times New Roman" w:eastAsia="Times New Roman" w:hAnsi="Times New Roman" w:cs="Times New Roman"/>
            <w:sz w:val="28"/>
            <w:szCs w:val="28"/>
            <w:lang w:eastAsia="ru-RU"/>
          </w:rPr>
          <w:t>статьей 242.14</w:t>
        </w:r>
      </w:hyperlink>
      <w:r w:rsidRPr="00B26341">
        <w:rPr>
          <w:rFonts w:ascii="Times New Roman" w:eastAsia="Times New Roman" w:hAnsi="Times New Roman" w:cs="Times New Roman"/>
          <w:sz w:val="28"/>
          <w:szCs w:val="28"/>
          <w:lang w:eastAsia="ru-RU"/>
        </w:rPr>
        <w:t> Бюджетного кодекса РФ.</w:t>
      </w:r>
    </w:p>
    <w:p w14:paraId="13CD0E34"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Статья 55. Бюджетная смета казенного учреждения</w:t>
      </w:r>
    </w:p>
    <w:p w14:paraId="3CA6A680"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Бюджетная смета казенного учреждения составляется, утверждается и ведется в порядке, определенном администрацией сельсовета, в соответствии с общими требованиями, установленными Министерством финансов Российской Федерации.</w:t>
      </w:r>
    </w:p>
    <w:p w14:paraId="604E4C86"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Бюджетная смета администрации сельсовета, утверждается главой поселения.</w:t>
      </w:r>
    </w:p>
    <w:p w14:paraId="36DA8A38"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78F56281" w14:textId="77777777" w:rsidR="00BD7E1C" w:rsidRPr="00B26341"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78D0D8BC"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14:paraId="7F179775"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71A6AC0"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Статья 56. Предельные объемы финансирования</w:t>
      </w:r>
    </w:p>
    <w:p w14:paraId="5B7E1C58"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lastRenderedPageBreak/>
        <w:t>1. В случае и в порядке, установленных администрацией сельсовета, при организации исполнения бюджета поселения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10123895"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14:paraId="26117317"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Статья 57. Использование доходов, фактически полученных при исполнении бюджета поселения сверх утвержденных решением о бюджете</w:t>
      </w:r>
    </w:p>
    <w:p w14:paraId="0678ED5C"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Доходы, фактически полученные при исполнении местного бюджета сверх утвержденного решением о бюджете сельсовета общего объема доходов, могут направляться администрацией сельсовета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68369825"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сельсовета на текущий финансовый год и плановый период.</w:t>
      </w:r>
    </w:p>
    <w:p w14:paraId="1177A65A"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3. Проект решения о внесении изменений в решение Совета депутатов поселения о местном бюджете в связи с получением дополнительных доходов должен быть рассмотрен Советом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14:paraId="3635752E"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lastRenderedPageBreak/>
        <w:t>Статья 58. Размещение средств местного бюджета на банковских депозитах, передача средств местного бюджета в доверительное управление</w:t>
      </w:r>
    </w:p>
    <w:p w14:paraId="3BDD3F2D" w14:textId="77777777" w:rsidR="00BD7E1C" w:rsidRPr="00B26341"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Размещение средств бюджета поселения на банковских депозитах, получение дополнительных доходов в процессе исполнения местного 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p>
    <w:p w14:paraId="31CD768B" w14:textId="77777777" w:rsidR="00BD7E1C" w:rsidRPr="00B26341"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Статья 58.1 Операции по управлению остатками средств на едином счете бюджета</w:t>
      </w:r>
    </w:p>
    <w:p w14:paraId="32497A21" w14:textId="77777777" w:rsidR="00BD7E1C" w:rsidRPr="00B26341"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r:id="rId19" w:anchor="p2" w:history="1">
        <w:r w:rsidRPr="00B26341">
          <w:rPr>
            <w:rFonts w:ascii="Times New Roman" w:eastAsia="Times New Roman" w:hAnsi="Times New Roman" w:cs="Times New Roman"/>
            <w:sz w:val="28"/>
            <w:szCs w:val="28"/>
            <w:lang w:eastAsia="ru-RU"/>
          </w:rPr>
          <w:t>пунктами 2</w:t>
        </w:r>
      </w:hyperlink>
      <w:r w:rsidRPr="00B26341">
        <w:rPr>
          <w:rFonts w:ascii="Times New Roman" w:eastAsia="Times New Roman" w:hAnsi="Times New Roman" w:cs="Times New Roman"/>
          <w:sz w:val="28"/>
          <w:szCs w:val="28"/>
          <w:lang w:eastAsia="ru-RU"/>
        </w:rPr>
        <w:t> и </w:t>
      </w:r>
      <w:hyperlink r:id="rId20" w:history="1">
        <w:r w:rsidRPr="00B26341">
          <w:rPr>
            <w:rFonts w:ascii="Times New Roman" w:eastAsia="Times New Roman" w:hAnsi="Times New Roman" w:cs="Times New Roman"/>
            <w:sz w:val="28"/>
            <w:szCs w:val="28"/>
            <w:lang w:eastAsia="ru-RU"/>
          </w:rPr>
          <w:t>4</w:t>
        </w:r>
      </w:hyperlink>
      <w:r w:rsidRPr="00B26341">
        <w:rPr>
          <w:rFonts w:ascii="Times New Roman" w:eastAsia="Times New Roman" w:hAnsi="Times New Roman" w:cs="Times New Roman"/>
          <w:sz w:val="28"/>
          <w:szCs w:val="28"/>
          <w:lang w:eastAsia="ru-RU"/>
        </w:rPr>
        <w:t> настоящей статьи.</w:t>
      </w:r>
    </w:p>
    <w:p w14:paraId="47DF1057"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B26341">
        <w:rPr>
          <w:rFonts w:ascii="Times New Roman" w:eastAsia="Times New Roman" w:hAnsi="Times New Roman" w:cs="Times New Roman"/>
          <w:sz w:val="28"/>
          <w:szCs w:val="28"/>
          <w:lang w:eastAsia="ru-RU"/>
        </w:rPr>
        <w:t>2. Администрация сельсовета в установленном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w:t>
      </w:r>
      <w:r w:rsidRPr="00BD7E1C">
        <w:rPr>
          <w:rFonts w:ascii="Times New Roman" w:eastAsia="Times New Roman" w:hAnsi="Times New Roman" w:cs="Times New Roman"/>
          <w:color w:val="444455"/>
          <w:sz w:val="28"/>
          <w:szCs w:val="28"/>
          <w:bdr w:val="none" w:sz="0" w:space="0" w:color="auto" w:frame="1"/>
          <w:lang w:eastAsia="ru-RU"/>
        </w:rPr>
        <w:t xml:space="preserve"> </w:t>
      </w:r>
      <w:r w:rsidRPr="00FC0ABD">
        <w:rPr>
          <w:rFonts w:ascii="Times New Roman" w:eastAsia="Times New Roman" w:hAnsi="Times New Roman" w:cs="Times New Roman"/>
          <w:sz w:val="28"/>
          <w:szCs w:val="28"/>
          <w:lang w:eastAsia="ru-RU"/>
        </w:rPr>
        <w:t>счетах для осуществления и отражения операций с денежными средствами бюджетных и автономных учреждений, открытых сельсовету,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сельсовету.</w:t>
      </w:r>
    </w:p>
    <w:p w14:paraId="5382B6F7"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3. Администрация сельсовета осуществляет возврат привлеченных в соответствии с </w:t>
      </w:r>
      <w:hyperlink r:id="rId21" w:history="1">
        <w:r w:rsidRPr="00FC0ABD">
          <w:rPr>
            <w:rFonts w:ascii="Times New Roman" w:eastAsia="Times New Roman" w:hAnsi="Times New Roman" w:cs="Times New Roman"/>
            <w:sz w:val="28"/>
            <w:szCs w:val="28"/>
            <w:lang w:eastAsia="ru-RU"/>
          </w:rPr>
          <w:t>пунктом</w:t>
        </w:r>
      </w:hyperlink>
      <w:r w:rsidRPr="00FC0ABD">
        <w:rPr>
          <w:rFonts w:ascii="Times New Roman" w:eastAsia="Times New Roman" w:hAnsi="Times New Roman" w:cs="Times New Roman"/>
          <w:sz w:val="28"/>
          <w:szCs w:val="28"/>
          <w:lang w:eastAsia="ru-RU"/>
        </w:rPr>
        <w:t> </w:t>
      </w:r>
      <w:hyperlink r:id="rId22" w:history="1">
        <w:r w:rsidRPr="00FC0ABD">
          <w:rPr>
            <w:rFonts w:ascii="Times New Roman" w:eastAsia="Times New Roman" w:hAnsi="Times New Roman" w:cs="Times New Roman"/>
            <w:sz w:val="28"/>
            <w:szCs w:val="28"/>
            <w:lang w:eastAsia="ru-RU"/>
          </w:rPr>
          <w:t>2</w:t>
        </w:r>
      </w:hyperlink>
      <w:r w:rsidRPr="00FC0ABD">
        <w:rPr>
          <w:rFonts w:ascii="Times New Roman" w:eastAsia="Times New Roman" w:hAnsi="Times New Roman" w:cs="Times New Roman"/>
          <w:sz w:val="28"/>
          <w:szCs w:val="28"/>
          <w:lang w:eastAsia="ru-RU"/>
        </w:rPr>
        <w:t>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14:paraId="58B20802"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4. Возврат привлеченных средств с единого счета местного бюджета на казначейские счета, с которых они были ранее перечислены, в соответствии с </w:t>
      </w:r>
      <w:hyperlink r:id="rId23" w:history="1">
        <w:r w:rsidRPr="00FC0ABD">
          <w:rPr>
            <w:rFonts w:ascii="Times New Roman" w:eastAsia="Times New Roman" w:hAnsi="Times New Roman" w:cs="Times New Roman"/>
            <w:sz w:val="28"/>
            <w:szCs w:val="28"/>
            <w:lang w:eastAsia="ru-RU"/>
          </w:rPr>
          <w:t>пунктом 3</w:t>
        </w:r>
      </w:hyperlink>
      <w:r w:rsidRPr="00FC0ABD">
        <w:rPr>
          <w:rFonts w:ascii="Times New Roman" w:eastAsia="Times New Roman" w:hAnsi="Times New Roman" w:cs="Times New Roman"/>
          <w:sz w:val="28"/>
          <w:szCs w:val="28"/>
          <w:lang w:eastAsia="ru-RU"/>
        </w:rPr>
        <w:t> настоящей статьи, осуществляется в порядке, установленном администрацией сельсовета, с учетом общих требований, установленных Правительством Российской Федерации.</w:t>
      </w:r>
    </w:p>
    <w:p w14:paraId="40EA0C3E"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59. Иммунитет местного бюджета</w:t>
      </w:r>
    </w:p>
    <w:p w14:paraId="6DE4865B"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Иммунитет бюджета поселения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ч. 1 статьи 239 Бюджетного кодекса Российской Федерации.</w:t>
      </w:r>
    </w:p>
    <w:p w14:paraId="7303371C"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Обращение взыскания на средства местного бюджета на основании судебных актов производится в соответствии с главой 24.1 Бюджетного кодекса Российской Федерации.</w:t>
      </w:r>
    </w:p>
    <w:p w14:paraId="5D66164B"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60. Завершение текущего финансового года</w:t>
      </w:r>
    </w:p>
    <w:p w14:paraId="30723575"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lastRenderedPageBreak/>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14:paraId="287986CC"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положениями настоящей статьи.</w:t>
      </w:r>
    </w:p>
    <w:p w14:paraId="593509EA"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2CA2CA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011ECF12"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14:paraId="15FA89F5" w14:textId="08ABFC22"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4. Не использованные до конца текущего года межбюджетные трансферты, полученные из краевого и районного бюджетов в форме субсидий, субвенций и иных межбюджетных трансфертов, имеющих целевое назначение, подлежат возврату в доход районного бюджета в установленные сроки Комитетом по финансам, налоговой и кредитной политике Администрации </w:t>
      </w:r>
      <w:r w:rsidR="00FC0ABD">
        <w:rPr>
          <w:rFonts w:ascii="Times New Roman" w:eastAsia="Times New Roman" w:hAnsi="Times New Roman" w:cs="Times New Roman"/>
          <w:sz w:val="28"/>
          <w:szCs w:val="28"/>
          <w:lang w:eastAsia="ru-RU"/>
        </w:rPr>
        <w:t>Завьяловс</w:t>
      </w:r>
      <w:r w:rsidRPr="00FC0ABD">
        <w:rPr>
          <w:rFonts w:ascii="Times New Roman" w:eastAsia="Times New Roman" w:hAnsi="Times New Roman" w:cs="Times New Roman"/>
          <w:sz w:val="28"/>
          <w:szCs w:val="28"/>
          <w:lang w:eastAsia="ru-RU"/>
        </w:rPr>
        <w:t>кого района.</w:t>
      </w:r>
    </w:p>
    <w:p w14:paraId="478B3A1F" w14:textId="0F9DDB1F"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раздел VII</w:t>
      </w:r>
      <w:r w:rsidR="00FC0ABD">
        <w:rPr>
          <w:rFonts w:ascii="Times New Roman" w:eastAsia="Times New Roman" w:hAnsi="Times New Roman" w:cs="Times New Roman"/>
          <w:sz w:val="28"/>
          <w:szCs w:val="28"/>
          <w:lang w:val="en-US" w:eastAsia="ru-RU"/>
        </w:rPr>
        <w:t>I</w:t>
      </w:r>
      <w:r w:rsidRPr="00FC0ABD">
        <w:rPr>
          <w:rFonts w:ascii="Times New Roman" w:eastAsia="Times New Roman" w:hAnsi="Times New Roman" w:cs="Times New Roman"/>
          <w:sz w:val="28"/>
          <w:szCs w:val="28"/>
          <w:lang w:eastAsia="ru-RU"/>
        </w:rPr>
        <w:t xml:space="preserve">. Составление, внешняя проверка, рассмотрение и утверждение бюджетной отчётности муниципального образования сельское поселение </w:t>
      </w:r>
      <w:r w:rsidR="00A471A3" w:rsidRPr="00A471A3">
        <w:rPr>
          <w:rFonts w:ascii="Times New Roman" w:eastAsia="Times New Roman" w:hAnsi="Times New Roman" w:cs="Times New Roman"/>
          <w:sz w:val="28"/>
          <w:szCs w:val="28"/>
          <w:lang w:eastAsia="ru-RU"/>
        </w:rPr>
        <w:t>Глубоковский</w:t>
      </w:r>
      <w:r w:rsidRPr="00FC0ABD">
        <w:rPr>
          <w:rFonts w:ascii="Times New Roman" w:eastAsia="Times New Roman" w:hAnsi="Times New Roman" w:cs="Times New Roman"/>
          <w:sz w:val="28"/>
          <w:szCs w:val="28"/>
          <w:lang w:eastAsia="ru-RU"/>
        </w:rPr>
        <w:t xml:space="preserve"> сельсовет</w:t>
      </w:r>
    </w:p>
    <w:p w14:paraId="43418C7E" w14:textId="77777777" w:rsidR="00BD7E1C" w:rsidRPr="00FC0ABD" w:rsidRDefault="00BD7E1C" w:rsidP="00A471A3">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61. Бюджетная отчетность об исполнении местного бюджета поселения</w:t>
      </w:r>
    </w:p>
    <w:p w14:paraId="44B79C09" w14:textId="77777777" w:rsidR="00BD7E1C" w:rsidRPr="00FC0ABD" w:rsidRDefault="00BD7E1C" w:rsidP="00BD7E1C">
      <w:pPr>
        <w:numPr>
          <w:ilvl w:val="0"/>
          <w:numId w:val="7"/>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Составление и представление бюджетной отчетности об исполнении бюджета поселения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14:paraId="52E9CC13" w14:textId="77777777" w:rsidR="00BD7E1C" w:rsidRPr="00FC0ABD" w:rsidRDefault="00BD7E1C" w:rsidP="00BD7E1C">
      <w:pPr>
        <w:numPr>
          <w:ilvl w:val="0"/>
          <w:numId w:val="7"/>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6E46E7B1" w14:textId="77777777" w:rsidR="00BD7E1C" w:rsidRPr="00FC0ABD" w:rsidRDefault="00BD7E1C" w:rsidP="00BD7E1C">
      <w:pPr>
        <w:numPr>
          <w:ilvl w:val="0"/>
          <w:numId w:val="7"/>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Бюджетная отчетность поселения составляется на основании бюджетной отчетности соответствующих главных администраторов бюджетных средств.</w:t>
      </w:r>
    </w:p>
    <w:p w14:paraId="313355A2" w14:textId="7562C410" w:rsidR="00BD7E1C" w:rsidRPr="00FC0ABD" w:rsidRDefault="00BD7E1C" w:rsidP="00BD7E1C">
      <w:pPr>
        <w:numPr>
          <w:ilvl w:val="0"/>
          <w:numId w:val="7"/>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lastRenderedPageBreak/>
        <w:t xml:space="preserve">Администрация поселения составляет бюджетную отчетность и представляет ее в Комитет по финансам, налоговой и кредитной политике Администрации </w:t>
      </w:r>
      <w:r w:rsidR="00FC0ABD">
        <w:rPr>
          <w:rFonts w:ascii="Times New Roman" w:eastAsia="Times New Roman" w:hAnsi="Times New Roman" w:cs="Times New Roman"/>
          <w:sz w:val="28"/>
          <w:szCs w:val="28"/>
          <w:lang w:eastAsia="ru-RU"/>
        </w:rPr>
        <w:t>Завьяловс</w:t>
      </w:r>
      <w:r w:rsidRPr="00FC0ABD">
        <w:rPr>
          <w:rFonts w:ascii="Times New Roman" w:eastAsia="Times New Roman" w:hAnsi="Times New Roman" w:cs="Times New Roman"/>
          <w:sz w:val="28"/>
          <w:szCs w:val="28"/>
          <w:lang w:eastAsia="ru-RU"/>
        </w:rPr>
        <w:t>кого района.</w:t>
      </w:r>
    </w:p>
    <w:p w14:paraId="1968E3B9" w14:textId="77777777" w:rsidR="00BD7E1C" w:rsidRPr="00C847ED" w:rsidRDefault="00BD7E1C" w:rsidP="00BD7E1C">
      <w:pPr>
        <w:numPr>
          <w:ilvl w:val="0"/>
          <w:numId w:val="7"/>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Бюджетная отчетность включает:</w:t>
      </w:r>
    </w:p>
    <w:p w14:paraId="67F4E8B3" w14:textId="77777777" w:rsidR="00BD7E1C" w:rsidRPr="00C847E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1) отчет об исполнении бюджета;</w:t>
      </w:r>
    </w:p>
    <w:p w14:paraId="39901995" w14:textId="77777777" w:rsidR="00BD7E1C" w:rsidRPr="00C847E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2) баланс исполнения бюджета;</w:t>
      </w:r>
    </w:p>
    <w:p w14:paraId="68323AF3" w14:textId="77777777" w:rsidR="00BD7E1C" w:rsidRPr="00C847E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3) отчет о финансовых результатах деятельности;</w:t>
      </w:r>
    </w:p>
    <w:p w14:paraId="6A0C639A" w14:textId="77777777" w:rsidR="00BD7E1C" w:rsidRPr="00C847E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4) отчет о движении денежных средств;</w:t>
      </w:r>
    </w:p>
    <w:p w14:paraId="7855F74A"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5) пояснительную записку.</w:t>
      </w:r>
    </w:p>
    <w:p w14:paraId="14FCC4C0" w14:textId="77777777" w:rsidR="00BD7E1C" w:rsidRPr="00FC0ABD"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4014BEC2"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14:paraId="76E6FD7A"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16972BD5"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14:paraId="40793D41"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062FCD45" w14:textId="07214FD9" w:rsidR="00BD7E1C" w:rsidRPr="00FC0ABD" w:rsidRDefault="00BD7E1C" w:rsidP="00BD7E1C">
      <w:pPr>
        <w:numPr>
          <w:ilvl w:val="0"/>
          <w:numId w:val="8"/>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 решению Администрации поселения полномочия администрации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могут быть переданы в соответствии с </w:t>
      </w:r>
      <w:hyperlink r:id="rId24" w:history="1">
        <w:r w:rsidRPr="00FC0ABD">
          <w:rPr>
            <w:rFonts w:ascii="Times New Roman" w:eastAsia="Times New Roman" w:hAnsi="Times New Roman" w:cs="Times New Roman"/>
            <w:sz w:val="28"/>
            <w:szCs w:val="28"/>
            <w:lang w:eastAsia="ru-RU"/>
          </w:rPr>
          <w:t>общими требованиями</w:t>
        </w:r>
      </w:hyperlink>
      <w:r w:rsidRPr="00FC0ABD">
        <w:rPr>
          <w:rFonts w:ascii="Times New Roman" w:eastAsia="Times New Roman" w:hAnsi="Times New Roman" w:cs="Times New Roman"/>
          <w:sz w:val="28"/>
          <w:szCs w:val="28"/>
          <w:lang w:eastAsia="ru-RU"/>
        </w:rPr>
        <w:t xml:space="preserve">, установленными Правительством Российской Федерации, Комитету по финансам, налоговой и кредитной политике Администрации </w:t>
      </w:r>
      <w:r w:rsidR="00FC0ABD">
        <w:rPr>
          <w:rFonts w:ascii="Times New Roman" w:eastAsia="Times New Roman" w:hAnsi="Times New Roman" w:cs="Times New Roman"/>
          <w:sz w:val="28"/>
          <w:szCs w:val="28"/>
          <w:lang w:eastAsia="ru-RU"/>
        </w:rPr>
        <w:t>Завьялов</w:t>
      </w:r>
      <w:r w:rsidRPr="00FC0ABD">
        <w:rPr>
          <w:rFonts w:ascii="Times New Roman" w:eastAsia="Times New Roman" w:hAnsi="Times New Roman" w:cs="Times New Roman"/>
          <w:sz w:val="28"/>
          <w:szCs w:val="28"/>
          <w:lang w:eastAsia="ru-RU"/>
        </w:rPr>
        <w:t>ского района.</w:t>
      </w:r>
    </w:p>
    <w:p w14:paraId="72E27DB2" w14:textId="77777777" w:rsidR="00BD7E1C" w:rsidRPr="00FC0ABD" w:rsidRDefault="00BD7E1C" w:rsidP="00BD7E1C">
      <w:pPr>
        <w:numPr>
          <w:ilvl w:val="0"/>
          <w:numId w:val="8"/>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и орган внешнего муниципального финансового контроля.</w:t>
      </w:r>
    </w:p>
    <w:p w14:paraId="75FD0741" w14:textId="77777777" w:rsidR="00BD7E1C" w:rsidRPr="00FC0ABD" w:rsidRDefault="00BD7E1C" w:rsidP="00BD7E1C">
      <w:pPr>
        <w:numPr>
          <w:ilvl w:val="0"/>
          <w:numId w:val="8"/>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lastRenderedPageBreak/>
        <w:t>Отчет об исполнении бюджета поселения за первый квартал, полугодие и девять месяцев текущего финансового года должен содержать информацию:</w:t>
      </w:r>
    </w:p>
    <w:p w14:paraId="070C308B"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-об исполнении бюджета по доходам, расходам и источникам финансирования дефицита бюджета поселения в соответствии с бюджетной классификацией Российской Федерации;</w:t>
      </w:r>
    </w:p>
    <w:p w14:paraId="79AEF592"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о предоставлении межбюджетных трансфертов бюджетам бюджетной системы;</w:t>
      </w:r>
    </w:p>
    <w:p w14:paraId="480FE144"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о расходах на осуществление бюджетных инвестиций в целях осуществления капитальных вложений (по объектам);</w:t>
      </w:r>
    </w:p>
    <w:p w14:paraId="2441D807"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 направлении и использовании средств резервного фонда Администрации сельсовета;</w:t>
      </w:r>
    </w:p>
    <w:p w14:paraId="0D0954B8" w14:textId="7EFEC2D4"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-о направлении и использовании средств муниципального дорожного фонда </w:t>
      </w:r>
      <w:r w:rsidR="00FC0ABD">
        <w:rPr>
          <w:rFonts w:ascii="Times New Roman" w:eastAsia="Times New Roman" w:hAnsi="Times New Roman" w:cs="Times New Roman"/>
          <w:sz w:val="28"/>
          <w:szCs w:val="28"/>
          <w:lang w:eastAsia="ru-RU"/>
        </w:rPr>
        <w:t>Завьялов</w:t>
      </w:r>
      <w:r w:rsidRPr="00FC0ABD">
        <w:rPr>
          <w:rFonts w:ascii="Times New Roman" w:eastAsia="Times New Roman" w:hAnsi="Times New Roman" w:cs="Times New Roman"/>
          <w:sz w:val="28"/>
          <w:szCs w:val="28"/>
          <w:lang w:eastAsia="ru-RU"/>
        </w:rPr>
        <w:t>ского района;</w:t>
      </w:r>
    </w:p>
    <w:p w14:paraId="3A03D7F5"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 муниципальному долгу поселения, в том числе по муниципальным гарантиям;</w:t>
      </w:r>
    </w:p>
    <w:p w14:paraId="4080A5ED"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-пояснительную записку.</w:t>
      </w:r>
    </w:p>
    <w:p w14:paraId="226A395C"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9. Годовой отчет об исполнении бюджета поселения подлежит рассмотрению Советом депутатов и утверждению решением Совета депутатов.</w:t>
      </w:r>
    </w:p>
    <w:p w14:paraId="6027441B"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 годовому отчету об исполнении бюджета поселения проводятся публичные слушания в порядке, определенном решением Совета депутатов "Об утверждении положения о публичных слушаниях в сельсовете".</w:t>
      </w:r>
    </w:p>
    <w:p w14:paraId="5D6C96CD" w14:textId="1F0546B8"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Статья 62. Внешняя проверка годового отчета об исполнении бюджета муниципального образования сельское поселение </w:t>
      </w:r>
      <w:r w:rsidR="009122DA" w:rsidRPr="009122DA">
        <w:rPr>
          <w:rFonts w:ascii="Times New Roman" w:eastAsia="Times New Roman" w:hAnsi="Times New Roman" w:cs="Times New Roman"/>
          <w:sz w:val="28"/>
          <w:szCs w:val="28"/>
          <w:lang w:eastAsia="ru-RU"/>
        </w:rPr>
        <w:t>Глубоковский</w:t>
      </w:r>
      <w:r w:rsidRPr="00FC0ABD">
        <w:rPr>
          <w:rFonts w:ascii="Times New Roman" w:eastAsia="Times New Roman" w:hAnsi="Times New Roman" w:cs="Times New Roman"/>
          <w:sz w:val="28"/>
          <w:szCs w:val="28"/>
          <w:lang w:eastAsia="ru-RU"/>
        </w:rPr>
        <w:t xml:space="preserve"> сельсовет</w:t>
      </w:r>
    </w:p>
    <w:p w14:paraId="29E20BE5"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Годовой отчет об исполнении бюджета поселения до его рассмотрения в Совете депутатов поселения подлежит внешней проверке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 подготовку заключения на годовой отчет об исполнении местного бюджета.</w:t>
      </w:r>
    </w:p>
    <w:p w14:paraId="5FEF065D"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Администрация поселения не позднее 1 апреля текущего финансового года представляет годовой отчет об исполнении бюджета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депутатов с одновременным направлением в администрацию поселения.</w:t>
      </w:r>
    </w:p>
    <w:p w14:paraId="6FD40422"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63. Представление, рассмотрение и утверждение годового отчета об исполнении местного бюджета Советом депутатов поселения</w:t>
      </w:r>
    </w:p>
    <w:p w14:paraId="33AF9133"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14:paraId="71622D5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lastRenderedPageBreak/>
        <w:t>Годовой отчёт об исполнении бюджета поселения представляется в Совет депутатов не позднее 1 мая текущего года.</w:t>
      </w:r>
    </w:p>
    <w:p w14:paraId="5E714375"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Одновременно с годовым отчетом об исполнении бюджета поселения в Совет депутатов представляются:</w:t>
      </w:r>
    </w:p>
    <w:p w14:paraId="3A35C0D6"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проект решения Совета депутатов об исполнении бюджета поселения за отчётный финансовый год;</w:t>
      </w:r>
    </w:p>
    <w:p w14:paraId="3B33A9B5"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баланс исполнения бюджета поселения;</w:t>
      </w:r>
    </w:p>
    <w:p w14:paraId="48026809"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отчёт о финансовых результатах деятельности;</w:t>
      </w:r>
    </w:p>
    <w:p w14:paraId="1F5DEE99"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отчёт о движении денежных средств;</w:t>
      </w:r>
    </w:p>
    <w:p w14:paraId="7197287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14:paraId="4EF74E1E"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отчёты об использовании ассигнований резервного фонда, о предоставлении и погашении бюджетных кредитов, о состоянии муниципального долга поселения на начало и конец отчётного финансового года, об исполнении приложений к решению Совета депутатов о бюджете поселения за отчётный финансовый год;</w:t>
      </w:r>
    </w:p>
    <w:p w14:paraId="007CB17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иная отчётность, предусмотренная бюджетным законодательством Российской Федерации.</w:t>
      </w:r>
    </w:p>
    <w:p w14:paraId="4AAFD5AD" w14:textId="2FD5A85F"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3. По отчету об исполнении бюджета муниципального образования за отчетный финансовый год проводятся публичные слушания. </w:t>
      </w:r>
      <w:r w:rsidR="00C847ED">
        <w:rPr>
          <w:rFonts w:ascii="Times New Roman" w:eastAsia="Times New Roman" w:hAnsi="Times New Roman" w:cs="Times New Roman"/>
          <w:sz w:val="28"/>
          <w:szCs w:val="28"/>
          <w:lang w:eastAsia="ru-RU"/>
        </w:rPr>
        <w:t>Проект о</w:t>
      </w:r>
      <w:r w:rsidRPr="00FC0ABD">
        <w:rPr>
          <w:rFonts w:ascii="Times New Roman" w:eastAsia="Times New Roman" w:hAnsi="Times New Roman" w:cs="Times New Roman"/>
          <w:sz w:val="28"/>
          <w:szCs w:val="28"/>
          <w:lang w:eastAsia="ru-RU"/>
        </w:rPr>
        <w:t>тчет</w:t>
      </w:r>
      <w:r w:rsidR="00C847ED">
        <w:rPr>
          <w:rFonts w:ascii="Times New Roman" w:eastAsia="Times New Roman" w:hAnsi="Times New Roman" w:cs="Times New Roman"/>
          <w:sz w:val="28"/>
          <w:szCs w:val="28"/>
          <w:lang w:eastAsia="ru-RU"/>
        </w:rPr>
        <w:t>а</w:t>
      </w:r>
      <w:r w:rsidRPr="00FC0ABD">
        <w:rPr>
          <w:rFonts w:ascii="Times New Roman" w:eastAsia="Times New Roman" w:hAnsi="Times New Roman" w:cs="Times New Roman"/>
          <w:sz w:val="28"/>
          <w:szCs w:val="28"/>
          <w:lang w:eastAsia="ru-RU"/>
        </w:rPr>
        <w:t xml:space="preserve"> об исполнении бюджета муниципального образования за отчетный финансовый год обнародуется в установленном порядке, доводится до сведения </w:t>
      </w:r>
      <w:r w:rsidRPr="00C847ED">
        <w:rPr>
          <w:rFonts w:ascii="Times New Roman" w:eastAsia="Times New Roman" w:hAnsi="Times New Roman" w:cs="Times New Roman"/>
          <w:sz w:val="28"/>
          <w:szCs w:val="28"/>
          <w:lang w:eastAsia="ru-RU"/>
        </w:rPr>
        <w:t>депутатов Совета депутатов.</w:t>
      </w:r>
      <w:r w:rsidRPr="00FC0ABD">
        <w:rPr>
          <w:rFonts w:ascii="Times New Roman" w:eastAsia="Times New Roman" w:hAnsi="Times New Roman" w:cs="Times New Roman"/>
          <w:sz w:val="28"/>
          <w:szCs w:val="28"/>
          <w:lang w:eastAsia="ru-RU"/>
        </w:rPr>
        <w:t xml:space="preserve"> Публичные слушания носят открытый характер и проводятся путем обсуждения отчета об исполнении бюджета муниципального образования за отчетный финансовый год.</w:t>
      </w:r>
    </w:p>
    <w:p w14:paraId="56A52C55"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4. При рассмотрении Советом депутатов поселения проекта решения об исполнении бюджета поселения заслушивается доклад главы поселения или его представителя, а также заключение контрольно-счетного органа.</w:t>
      </w:r>
    </w:p>
    <w:p w14:paraId="19A2A00F"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 результатам рассмотрения годового отчёта об исполнении бюджета поселения Совет депутатов поселения принимает решение об утверждении либо отклонении решения Совета депутатов об исполнении бюджета поселения.</w:t>
      </w:r>
    </w:p>
    <w:p w14:paraId="0EE3178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В случае отклонения Советом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14:paraId="390937E2"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64. Решение Совета депутатов об исполнении местного бюджета</w:t>
      </w:r>
    </w:p>
    <w:p w14:paraId="31B19D4A"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Решением Совета депутатов поселения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05EBDE9A" w14:textId="77777777" w:rsidR="00BD7E1C" w:rsidRPr="00C847E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14:paraId="44C76EB2" w14:textId="77777777" w:rsidR="00BD7E1C" w:rsidRPr="00C847E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lastRenderedPageBreak/>
        <w:t>- доходов бюджета поселения по кодам классификации доходов бюджетов;</w:t>
      </w:r>
    </w:p>
    <w:p w14:paraId="31EE77B5" w14:textId="77777777" w:rsidR="00BD7E1C" w:rsidRPr="00C847E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 расходов бюджета поселения по разделам, подразделам классификации расходов бюджета поселения;</w:t>
      </w:r>
    </w:p>
    <w:p w14:paraId="24733AD0" w14:textId="77777777" w:rsidR="00BD7E1C" w:rsidRPr="00C847E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 расходов бюджета поселения по ведомственной структуре расходов бюджета поселения;</w:t>
      </w:r>
    </w:p>
    <w:p w14:paraId="73A41227" w14:textId="77777777" w:rsidR="00BD7E1C" w:rsidRPr="00C847E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-расходов бюджета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классификации расходов бюджетов;</w:t>
      </w:r>
    </w:p>
    <w:p w14:paraId="78596524" w14:textId="77777777" w:rsidR="00BD7E1C" w:rsidRPr="00C847E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 источников финансирования дефицита бюджета по кодам классификации источников финансирования дефицитов бюджетов;</w:t>
      </w:r>
    </w:p>
    <w:p w14:paraId="188A0367"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847ED">
        <w:rPr>
          <w:rFonts w:ascii="Times New Roman" w:eastAsia="Times New Roman" w:hAnsi="Times New Roman" w:cs="Times New Roman"/>
          <w:sz w:val="28"/>
          <w:szCs w:val="28"/>
          <w:lang w:eastAsia="ru-RU"/>
        </w:rPr>
        <w:t>- иные показатели, установленные Бюджетным кодексом Российской Федерации, настоящим Положением.</w:t>
      </w:r>
    </w:p>
    <w:p w14:paraId="01B13A7F"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Раздел IX. Муниципальный финансовый контроль</w:t>
      </w:r>
    </w:p>
    <w:p w14:paraId="071DD6D5"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65. Виды муниципального финансового контроля</w:t>
      </w:r>
    </w:p>
    <w:p w14:paraId="1EC761CE" w14:textId="77777777" w:rsidR="00BD7E1C" w:rsidRPr="00FC0ABD" w:rsidRDefault="00BD7E1C" w:rsidP="00BD7E1C">
      <w:pPr>
        <w:shd w:val="clear" w:color="auto" w:fill="FFFFFF"/>
        <w:spacing w:after="0" w:line="240" w:lineRule="auto"/>
        <w:ind w:firstLine="53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61FFDDB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14:paraId="2FE88CEE" w14:textId="449D1AF6" w:rsidR="00BD7E1C" w:rsidRPr="004A1C1C"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A1C1C">
        <w:rPr>
          <w:rFonts w:ascii="Times New Roman" w:eastAsia="Times New Roman" w:hAnsi="Times New Roman" w:cs="Times New Roman"/>
          <w:sz w:val="28"/>
          <w:szCs w:val="28"/>
          <w:lang w:eastAsia="ru-RU"/>
        </w:rPr>
        <w:t xml:space="preserve">2. Внешний муниципальный финансовый контроль </w:t>
      </w:r>
      <w:r w:rsidR="00A21F5D" w:rsidRPr="004A1C1C">
        <w:rPr>
          <w:rFonts w:ascii="Times New Roman" w:eastAsia="Times New Roman" w:hAnsi="Times New Roman" w:cs="Times New Roman"/>
          <w:sz w:val="28"/>
          <w:szCs w:val="28"/>
          <w:lang w:eastAsia="ru-RU"/>
        </w:rPr>
        <w:t xml:space="preserve">осуществляет </w:t>
      </w:r>
      <w:r w:rsidRPr="004A1C1C">
        <w:rPr>
          <w:rFonts w:ascii="Times New Roman" w:eastAsia="Times New Roman" w:hAnsi="Times New Roman" w:cs="Times New Roman"/>
          <w:sz w:val="28"/>
          <w:szCs w:val="28"/>
          <w:lang w:eastAsia="ru-RU"/>
        </w:rPr>
        <w:t>контрольно-счетн</w:t>
      </w:r>
      <w:r w:rsidR="00A21F5D" w:rsidRPr="004A1C1C">
        <w:rPr>
          <w:rFonts w:ascii="Times New Roman" w:eastAsia="Times New Roman" w:hAnsi="Times New Roman" w:cs="Times New Roman"/>
          <w:sz w:val="28"/>
          <w:szCs w:val="28"/>
          <w:lang w:eastAsia="ru-RU"/>
        </w:rPr>
        <w:t>ый</w:t>
      </w:r>
      <w:r w:rsidRPr="004A1C1C">
        <w:rPr>
          <w:rFonts w:ascii="Times New Roman" w:eastAsia="Times New Roman" w:hAnsi="Times New Roman" w:cs="Times New Roman"/>
          <w:sz w:val="28"/>
          <w:szCs w:val="28"/>
          <w:lang w:eastAsia="ru-RU"/>
        </w:rPr>
        <w:t xml:space="preserve"> орган</w:t>
      </w:r>
      <w:r w:rsidR="00A21F5D" w:rsidRPr="004A1C1C">
        <w:rPr>
          <w:rFonts w:ascii="Times New Roman" w:eastAsia="Times New Roman" w:hAnsi="Times New Roman" w:cs="Times New Roman"/>
          <w:sz w:val="28"/>
          <w:szCs w:val="28"/>
          <w:lang w:eastAsia="ru-RU"/>
        </w:rPr>
        <w:t xml:space="preserve"> Завьяловского района</w:t>
      </w:r>
      <w:r w:rsidRPr="004A1C1C">
        <w:rPr>
          <w:rFonts w:ascii="Times New Roman" w:eastAsia="Times New Roman" w:hAnsi="Times New Roman" w:cs="Times New Roman"/>
          <w:sz w:val="28"/>
          <w:szCs w:val="28"/>
          <w:lang w:eastAsia="ru-RU"/>
        </w:rPr>
        <w:t>.</w:t>
      </w:r>
    </w:p>
    <w:p w14:paraId="07735C7B" w14:textId="505C73FC"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A1C1C">
        <w:rPr>
          <w:rFonts w:ascii="Times New Roman" w:eastAsia="Times New Roman" w:hAnsi="Times New Roman" w:cs="Times New Roman"/>
          <w:sz w:val="28"/>
          <w:szCs w:val="28"/>
          <w:lang w:eastAsia="ru-RU"/>
        </w:rPr>
        <w:t>3. Внутренний муниципальный финансовый контроль</w:t>
      </w:r>
      <w:r w:rsidR="00A21F5D" w:rsidRPr="004A1C1C">
        <w:rPr>
          <w:rFonts w:ascii="Times New Roman" w:eastAsia="Times New Roman" w:hAnsi="Times New Roman" w:cs="Times New Roman"/>
          <w:sz w:val="28"/>
          <w:szCs w:val="28"/>
          <w:lang w:eastAsia="ru-RU"/>
        </w:rPr>
        <w:t xml:space="preserve"> осуществляет комитет по финансам, налоговой и кредитной политике Администрации Завьяловского района</w:t>
      </w:r>
      <w:r w:rsidRPr="004A1C1C">
        <w:rPr>
          <w:rFonts w:ascii="Times New Roman" w:eastAsia="Times New Roman" w:hAnsi="Times New Roman" w:cs="Times New Roman"/>
          <w:sz w:val="28"/>
          <w:szCs w:val="28"/>
          <w:lang w:eastAsia="ru-RU"/>
        </w:rPr>
        <w:t>.</w:t>
      </w:r>
    </w:p>
    <w:p w14:paraId="6FAFA23D"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14:paraId="3FEFE9E8"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14:paraId="71ED4AE9"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66. Объекты муниципального финансового контроля</w:t>
      </w:r>
    </w:p>
    <w:p w14:paraId="375FC07C"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Объектами муниципального финансового контроля (далее - объекты контроля) являются:</w:t>
      </w:r>
    </w:p>
    <w:p w14:paraId="6F6827FD"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14:paraId="09D3180A"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-финансовый орган публично-правового образования, бюджету которого предоставлены межбюджетные субсидии, субвенции, иные межбюджетные </w:t>
      </w:r>
      <w:r w:rsidRPr="00FC0ABD">
        <w:rPr>
          <w:rFonts w:ascii="Times New Roman" w:eastAsia="Times New Roman" w:hAnsi="Times New Roman" w:cs="Times New Roman"/>
          <w:sz w:val="28"/>
          <w:szCs w:val="28"/>
          <w:lang w:eastAsia="ru-RU"/>
        </w:rPr>
        <w:lastRenderedPageBreak/>
        <w:t>трансферты, имеющие целевое назначение, бюджетные кредиты, администрация поселения;</w:t>
      </w:r>
    </w:p>
    <w:p w14:paraId="024DE651"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-муниципальные учреждения;</w:t>
      </w:r>
    </w:p>
    <w:p w14:paraId="01896B20"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-муниципальные унитарные предприятия;</w:t>
      </w:r>
    </w:p>
    <w:p w14:paraId="0FDF58DD"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0660BD2C"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9122DA">
        <w:rPr>
          <w:rFonts w:ascii="Times New Roman" w:eastAsia="Times New Roman" w:hAnsi="Times New Roman" w:cs="Times New Roman"/>
          <w:sz w:val="28"/>
          <w:szCs w:val="28"/>
          <w:lang w:eastAsia="ru-RU"/>
        </w:rPr>
        <w:t>являющиеся:</w:t>
      </w:r>
    </w:p>
    <w:p w14:paraId="4845EBC0"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государственными и муниципальными гарантиями;</w:t>
      </w:r>
    </w:p>
    <w:p w14:paraId="3D71FB93"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14:paraId="58CD05C0"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14:paraId="4C627E4D"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2.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w:t>
      </w:r>
      <w:r w:rsidRPr="00FC0ABD">
        <w:rPr>
          <w:rFonts w:ascii="Times New Roman" w:eastAsia="Times New Roman" w:hAnsi="Times New Roman" w:cs="Times New Roman"/>
          <w:sz w:val="28"/>
          <w:szCs w:val="28"/>
          <w:lang w:eastAsia="ru-RU"/>
        </w:rPr>
        <w:lastRenderedPageBreak/>
        <w:t>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14:paraId="79942ADC"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2.1.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14:paraId="443D206D"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14:paraId="7811BBA7" w14:textId="77777777" w:rsidR="00BD7E1C" w:rsidRPr="00FC0ABD" w:rsidRDefault="00BD7E1C" w:rsidP="00BD7E1C">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w:t>
      </w:r>
    </w:p>
    <w:p w14:paraId="5B58EF8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7DE8E8D3"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6B38D2FF"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67. Методы осуществления муниципального финансового контроля</w:t>
      </w:r>
    </w:p>
    <w:p w14:paraId="7E0373A6"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Методами осуществления муниципального финансового контроля являются проверка, ревизия, обследование.</w:t>
      </w:r>
    </w:p>
    <w:p w14:paraId="6578A09D"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w:t>
      </w:r>
      <w:r w:rsidRPr="00FC0ABD">
        <w:rPr>
          <w:rFonts w:ascii="Times New Roman" w:eastAsia="Times New Roman" w:hAnsi="Times New Roman" w:cs="Times New Roman"/>
          <w:sz w:val="28"/>
          <w:szCs w:val="28"/>
          <w:lang w:eastAsia="ru-RU"/>
        </w:rPr>
        <w:lastRenderedPageBreak/>
        <w:t>(бухгалтерской) отчетности в отношении деятельности объекта контроля за определенный период.</w:t>
      </w:r>
    </w:p>
    <w:p w14:paraId="5FB683DF"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77EDDDDF"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Результаты проверки, ревизии оформляются актом.</w:t>
      </w:r>
    </w:p>
    <w:p w14:paraId="7B65A85F"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3. Проверки подразделяются на камеральные и выездные, в том числе встречные проверки.</w:t>
      </w:r>
    </w:p>
    <w:p w14:paraId="05F9482A"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47522C47"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36798266"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6E8C5E64"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14:paraId="1A0E0C48"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Результаты обследования оформляются заключением.</w:t>
      </w:r>
    </w:p>
    <w:p w14:paraId="27F9D3A4" w14:textId="77777777" w:rsidR="00BD7E1C" w:rsidRPr="00FC0ABD" w:rsidRDefault="00BD7E1C" w:rsidP="00BD7E1C">
      <w:pPr>
        <w:shd w:val="clear" w:color="auto" w:fill="FFFFFF"/>
        <w:spacing w:after="0" w:line="240" w:lineRule="auto"/>
        <w:ind w:firstLine="567"/>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68. Внешний муниципальный финансовый контроль</w:t>
      </w:r>
    </w:p>
    <w:p w14:paraId="3638F7DF" w14:textId="77777777" w:rsidR="00BD7E1C" w:rsidRPr="00FC0ABD"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Орган внешнего муниципального финансового контроля осуществляет внешний муниципальный финансовый контроль в соответствии с положениями Бюджетного кодекса Российской Федерации, Федеральным </w:t>
      </w:r>
      <w:hyperlink r:id="rId25" w:history="1">
        <w:r w:rsidRPr="00FC0ABD">
          <w:rPr>
            <w:rFonts w:ascii="Times New Roman" w:eastAsia="Times New Roman" w:hAnsi="Times New Roman" w:cs="Times New Roman"/>
            <w:sz w:val="28"/>
            <w:szCs w:val="28"/>
            <w:lang w:eastAsia="ru-RU"/>
          </w:rPr>
          <w:t>законом</w:t>
        </w:r>
      </w:hyperlink>
      <w:r w:rsidRPr="00FC0ABD">
        <w:rPr>
          <w:rFonts w:ascii="Times New Roman" w:eastAsia="Times New Roman" w:hAnsi="Times New Roman" w:cs="Times New Roman"/>
          <w:sz w:val="28"/>
          <w:szCs w:val="28"/>
          <w:lang w:eastAsia="ru-RU"/>
        </w:rPr>
        <w:t>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Алтайского края, настоящим Положением, иными муниципальными правовыми актами.</w:t>
      </w:r>
    </w:p>
    <w:p w14:paraId="4289EFD1"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69. Внутренний муниципальный финансовый контроль, осуществляемый администрацией сельсовета</w:t>
      </w:r>
    </w:p>
    <w:p w14:paraId="40C1FB8B"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xml:space="preserve">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Алтайского края, а также принимаемыми в соответствии с ними </w:t>
      </w:r>
      <w:r w:rsidRPr="00FC0ABD">
        <w:rPr>
          <w:rFonts w:ascii="Times New Roman" w:eastAsia="Times New Roman" w:hAnsi="Times New Roman" w:cs="Times New Roman"/>
          <w:sz w:val="28"/>
          <w:szCs w:val="28"/>
          <w:lang w:eastAsia="ru-RU"/>
        </w:rPr>
        <w:lastRenderedPageBreak/>
        <w:t>муниципальными правовыми актами органов местного самоуправления сельсовета.</w:t>
      </w:r>
    </w:p>
    <w:p w14:paraId="6CDBDC6F"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Полномочиями администрации поселения по осуществлению внутреннего муниципального финансового контроля являются:</w:t>
      </w:r>
    </w:p>
    <w:p w14:paraId="49A47F77"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6BADCDC" w14:textId="77777777" w:rsidR="00BD7E1C" w:rsidRPr="00FC0AB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14:paraId="09B7BB97" w14:textId="77777777" w:rsidR="00BD7E1C" w:rsidRPr="00FC0ABD" w:rsidRDefault="00BD7E1C" w:rsidP="00BD7E1C">
      <w:pPr>
        <w:shd w:val="clear" w:color="auto" w:fill="FFFFFF"/>
        <w:spacing w:after="0" w:line="288" w:lineRule="atLeast"/>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14:paraId="68A45743" w14:textId="77777777" w:rsidR="00BD7E1C" w:rsidRPr="00FC0AB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03B48327" w14:textId="77777777" w:rsidR="00BD7E1C" w:rsidRPr="00FC0AB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3F183287"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контроль за непревышением суммы по операции над лимитами бюджетных обязательств и (или) бюджетными ассигнованиями;</w:t>
      </w:r>
    </w:p>
    <w:p w14:paraId="1E574A33"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контроль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14:paraId="15C64240"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контроль за наличием документов, подтверждающих возникновение денежного обязательства, подлежащего оплате за счет средств бюджета поселения;</w:t>
      </w:r>
    </w:p>
    <w:p w14:paraId="71E83BCE" w14:textId="77777777" w:rsidR="00BD7E1C" w:rsidRPr="00FC0ABD"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14:paraId="754B54A1"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70. Взаимодействие органов внутреннего муниципального финансового контроля с другими органами и организациями</w:t>
      </w:r>
    </w:p>
    <w:p w14:paraId="65FA9BFF" w14:textId="77777777" w:rsidR="00BD7E1C" w:rsidRPr="00FC0ABD" w:rsidRDefault="00BD7E1C" w:rsidP="00BD7E1C">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lastRenderedPageBreak/>
        <w:t>1. Администрация поселения при осуществлении внутреннего муниципального финансового контроля имеет право запрашивать у органов государственной власти (государственных органов), органов местного самоуправления,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5A3F7B0C" w14:textId="77777777" w:rsidR="00BD7E1C" w:rsidRPr="00FC0ABD" w:rsidRDefault="00BD7E1C" w:rsidP="00BD7E1C">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Администрация поселения при осуществлении внутреннего муниципального финансового контроля имеет право запрашивать органов государственной власти (государственных органов), органов местного самоуправления,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0606D66" w14:textId="77777777" w:rsidR="00BD7E1C" w:rsidRPr="00FC0ABD"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Статья 71. Внутренний финансовый аудит</w:t>
      </w:r>
    </w:p>
    <w:p w14:paraId="1E51CD6E" w14:textId="77777777" w:rsidR="00BD7E1C" w:rsidRPr="00FC0ABD" w:rsidRDefault="00BD7E1C" w:rsidP="00BD7E1C">
      <w:pPr>
        <w:numPr>
          <w:ilvl w:val="0"/>
          <w:numId w:val="9"/>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Внутренний финансовый аудит является деятельностью по формированию и предоставлению главе сельсовета:</w:t>
      </w:r>
    </w:p>
    <w:p w14:paraId="4342B39A" w14:textId="77777777" w:rsidR="00BD7E1C" w:rsidRPr="00FC0AB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70F0EF16" w14:textId="77777777" w:rsidR="00BD7E1C" w:rsidRPr="00FC0AB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66111E85" w14:textId="77777777" w:rsidR="00BD7E1C" w:rsidRPr="00FC0ABD" w:rsidRDefault="00BD7E1C" w:rsidP="00BD7E1C">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3) заключения о результатах исполнения решений, направленных на повышение качества финансового менеджмента.</w:t>
      </w:r>
    </w:p>
    <w:p w14:paraId="39CCB427" w14:textId="77777777" w:rsidR="00BD7E1C" w:rsidRPr="00FC0ABD" w:rsidRDefault="00BD7E1C" w:rsidP="00BD7E1C">
      <w:pPr>
        <w:numPr>
          <w:ilvl w:val="0"/>
          <w:numId w:val="10"/>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Внутренний финансовый аудит осуществляется в целях:</w:t>
      </w:r>
    </w:p>
    <w:p w14:paraId="7D27FBDB"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C0ABD">
        <w:rPr>
          <w:rFonts w:ascii="Times New Roman" w:eastAsia="Times New Roman" w:hAnsi="Times New Roman" w:cs="Times New Roman"/>
          <w:sz w:val="28"/>
          <w:szCs w:val="28"/>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w:t>
      </w:r>
      <w:r w:rsidRPr="00BD7E1C">
        <w:rPr>
          <w:rFonts w:ascii="Times New Roman" w:eastAsia="Times New Roman" w:hAnsi="Times New Roman" w:cs="Times New Roman"/>
          <w:color w:val="444455"/>
          <w:sz w:val="28"/>
          <w:szCs w:val="28"/>
          <w:bdr w:val="none" w:sz="0" w:space="0" w:color="auto" w:frame="1"/>
          <w:lang w:eastAsia="ru-RU"/>
        </w:rPr>
        <w:t xml:space="preserve"> </w:t>
      </w:r>
      <w:r w:rsidRPr="004F7E57">
        <w:rPr>
          <w:rFonts w:ascii="Times New Roman" w:eastAsia="Times New Roman" w:hAnsi="Times New Roman" w:cs="Times New Roman"/>
          <w:sz w:val="28"/>
          <w:szCs w:val="28"/>
          <w:lang w:eastAsia="ru-RU"/>
        </w:rPr>
        <w:t>полномочий (далее - внутренний финансовый контроль), и подготовки предложений об организации внутреннего финансового контроля;</w:t>
      </w:r>
    </w:p>
    <w:p w14:paraId="01F5E98A"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4F7E57">
          <w:rPr>
            <w:rFonts w:ascii="Times New Roman" w:eastAsia="Times New Roman" w:hAnsi="Times New Roman" w:cs="Times New Roman"/>
            <w:sz w:val="28"/>
            <w:szCs w:val="28"/>
            <w:lang w:eastAsia="ru-RU"/>
          </w:rPr>
          <w:t>пунктом 5 статьи 264.1</w:t>
        </w:r>
      </w:hyperlink>
      <w:r w:rsidRPr="004F7E57">
        <w:rPr>
          <w:rFonts w:ascii="Times New Roman" w:eastAsia="Times New Roman" w:hAnsi="Times New Roman" w:cs="Times New Roman"/>
          <w:sz w:val="28"/>
          <w:szCs w:val="28"/>
          <w:lang w:eastAsia="ru-RU"/>
        </w:rPr>
        <w:t> настоящего Кодекса;</w:t>
      </w:r>
    </w:p>
    <w:p w14:paraId="520CF2AD"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lastRenderedPageBreak/>
        <w:t>3) повышения качества финансового менеджмента.</w:t>
      </w:r>
    </w:p>
    <w:p w14:paraId="55C6C2BF" w14:textId="77777777" w:rsidR="00BD7E1C" w:rsidRPr="004F7E57" w:rsidRDefault="00BD7E1C" w:rsidP="00BD7E1C">
      <w:pPr>
        <w:numPr>
          <w:ilvl w:val="0"/>
          <w:numId w:val="11"/>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4529F972" w14:textId="77777777" w:rsidR="00BD7E1C" w:rsidRPr="004F7E57" w:rsidRDefault="00BD7E1C" w:rsidP="00BD7E1C">
      <w:pPr>
        <w:numPr>
          <w:ilvl w:val="0"/>
          <w:numId w:val="11"/>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76535F01" w14:textId="77777777" w:rsidR="00BD7E1C" w:rsidRPr="004F7E57" w:rsidRDefault="00BD7E1C" w:rsidP="00BD7E1C">
      <w:pPr>
        <w:numPr>
          <w:ilvl w:val="0"/>
          <w:numId w:val="11"/>
        </w:numPr>
        <w:shd w:val="clear" w:color="auto" w:fill="FFFFFF"/>
        <w:spacing w:after="0" w:line="240" w:lineRule="auto"/>
        <w:ind w:left="960"/>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7770AC56" w14:textId="77777777" w:rsidR="00BD7E1C" w:rsidRPr="004F7E57" w:rsidRDefault="00BD7E1C" w:rsidP="00BD7E1C">
      <w:pPr>
        <w:shd w:val="clear" w:color="auto" w:fill="FFFFFF"/>
        <w:spacing w:after="0" w:line="288" w:lineRule="atLeast"/>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14:paraId="38904C90" w14:textId="77777777" w:rsidR="00BD7E1C" w:rsidRPr="004F7E57" w:rsidRDefault="00BD7E1C" w:rsidP="00BD7E1C">
      <w:pPr>
        <w:shd w:val="clear" w:color="auto" w:fill="FFFFFF"/>
        <w:spacing w:after="0" w:line="288" w:lineRule="atLeast"/>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12D60AC1"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14:paraId="38674ACE"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 оценки надежности внутреннего финансового контроля и подготовки рекомендаций по повышению его эффективности;</w:t>
      </w:r>
    </w:p>
    <w:p w14:paraId="6DAD9F9E"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14:paraId="38D167FC"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lastRenderedPageBreak/>
        <w:t>- подготовки предложений по повышению экономности и результативности использования средств бюджета поселения, повышения качества финансового менеджмента.</w:t>
      </w:r>
    </w:p>
    <w:p w14:paraId="548F047D" w14:textId="77777777" w:rsidR="00BD7E1C" w:rsidRPr="004F7E57"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Раздел X. Заключительные положения</w:t>
      </w:r>
    </w:p>
    <w:p w14:paraId="0DAC165D" w14:textId="77777777" w:rsidR="00BD7E1C" w:rsidRPr="004F7E57" w:rsidRDefault="00BD7E1C" w:rsidP="00BD7E1C">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Статья 72. Вступление в силу настоящего Положения</w:t>
      </w:r>
    </w:p>
    <w:p w14:paraId="1DE2B74B" w14:textId="77777777" w:rsidR="00BD7E1C" w:rsidRPr="004F7E57" w:rsidRDefault="00BD7E1C" w:rsidP="00BD7E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F7E57">
        <w:rPr>
          <w:rFonts w:ascii="Times New Roman" w:eastAsia="Times New Roman" w:hAnsi="Times New Roman" w:cs="Times New Roman"/>
          <w:sz w:val="28"/>
          <w:szCs w:val="28"/>
          <w:lang w:eastAsia="ru-RU"/>
        </w:rPr>
        <w:t>Настоящее Положение вступает в силу со дня его официального опубликования.</w:t>
      </w:r>
    </w:p>
    <w:p w14:paraId="26A47F24" w14:textId="77777777" w:rsidR="00D27E31" w:rsidRPr="004F7E57" w:rsidRDefault="00D27E31">
      <w:pPr>
        <w:rPr>
          <w:rFonts w:ascii="Times New Roman" w:eastAsia="Times New Roman" w:hAnsi="Times New Roman" w:cs="Times New Roman"/>
          <w:sz w:val="28"/>
          <w:szCs w:val="28"/>
          <w:lang w:eastAsia="ru-RU"/>
        </w:rPr>
      </w:pPr>
    </w:p>
    <w:sectPr w:rsidR="00D27E31" w:rsidRPr="004F7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4CDA"/>
    <w:multiLevelType w:val="multilevel"/>
    <w:tmpl w:val="1EBEB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66502"/>
    <w:multiLevelType w:val="multilevel"/>
    <w:tmpl w:val="91E2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F02DA"/>
    <w:multiLevelType w:val="multilevel"/>
    <w:tmpl w:val="48F4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A2713"/>
    <w:multiLevelType w:val="multilevel"/>
    <w:tmpl w:val="586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D15FD"/>
    <w:multiLevelType w:val="multilevel"/>
    <w:tmpl w:val="7210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9A2602"/>
    <w:multiLevelType w:val="multilevel"/>
    <w:tmpl w:val="8EF4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03499B"/>
    <w:multiLevelType w:val="multilevel"/>
    <w:tmpl w:val="151C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6C2474"/>
    <w:multiLevelType w:val="multilevel"/>
    <w:tmpl w:val="3F70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FB4E8B"/>
    <w:multiLevelType w:val="multilevel"/>
    <w:tmpl w:val="D896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B1317D"/>
    <w:multiLevelType w:val="multilevel"/>
    <w:tmpl w:val="9588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46A20"/>
    <w:multiLevelType w:val="multilevel"/>
    <w:tmpl w:val="44D0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10"/>
  </w:num>
  <w:num w:numId="5">
    <w:abstractNumId w:val="2"/>
  </w:num>
  <w:num w:numId="6">
    <w:abstractNumId w:val="4"/>
  </w:num>
  <w:num w:numId="7">
    <w:abstractNumId w:val="9"/>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1C"/>
    <w:rsid w:val="00032ABA"/>
    <w:rsid w:val="00037AE8"/>
    <w:rsid w:val="000F3C64"/>
    <w:rsid w:val="000F7651"/>
    <w:rsid w:val="001057EF"/>
    <w:rsid w:val="001B2C53"/>
    <w:rsid w:val="00214EBC"/>
    <w:rsid w:val="002C2FDC"/>
    <w:rsid w:val="00304787"/>
    <w:rsid w:val="00312AF4"/>
    <w:rsid w:val="003B5211"/>
    <w:rsid w:val="004A1C1C"/>
    <w:rsid w:val="004F7E57"/>
    <w:rsid w:val="0052516D"/>
    <w:rsid w:val="005B49B4"/>
    <w:rsid w:val="00734CB9"/>
    <w:rsid w:val="007733F1"/>
    <w:rsid w:val="007B3F7B"/>
    <w:rsid w:val="007C05C8"/>
    <w:rsid w:val="007E4653"/>
    <w:rsid w:val="00815155"/>
    <w:rsid w:val="008E409C"/>
    <w:rsid w:val="009122DA"/>
    <w:rsid w:val="0093445F"/>
    <w:rsid w:val="009842A7"/>
    <w:rsid w:val="0099458B"/>
    <w:rsid w:val="009A0D89"/>
    <w:rsid w:val="00A21F5D"/>
    <w:rsid w:val="00A2600A"/>
    <w:rsid w:val="00A35002"/>
    <w:rsid w:val="00A471A3"/>
    <w:rsid w:val="00A7266E"/>
    <w:rsid w:val="00A867EE"/>
    <w:rsid w:val="00B26341"/>
    <w:rsid w:val="00B7279C"/>
    <w:rsid w:val="00BD7E1C"/>
    <w:rsid w:val="00BF0D22"/>
    <w:rsid w:val="00C769D6"/>
    <w:rsid w:val="00C847ED"/>
    <w:rsid w:val="00D27E31"/>
    <w:rsid w:val="00D4338A"/>
    <w:rsid w:val="00D5275E"/>
    <w:rsid w:val="00DE4270"/>
    <w:rsid w:val="00DE6E0F"/>
    <w:rsid w:val="00F5205E"/>
    <w:rsid w:val="00FC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8821B8"/>
  <w15:chartTrackingRefBased/>
  <w15:docId w15:val="{0DBFE661-BD6A-486C-8BD5-94DB8D5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D7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7E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E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7E1C"/>
    <w:rPr>
      <w:rFonts w:ascii="Times New Roman" w:eastAsia="Times New Roman" w:hAnsi="Times New Roman" w:cs="Times New Roman"/>
      <w:b/>
      <w:bCs/>
      <w:sz w:val="36"/>
      <w:szCs w:val="36"/>
      <w:lang w:eastAsia="ru-RU"/>
    </w:rPr>
  </w:style>
  <w:style w:type="paragraph" w:customStyle="1" w:styleId="msonormal0">
    <w:name w:val="msonormal"/>
    <w:basedOn w:val="a"/>
    <w:rsid w:val="00BD7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7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E1C"/>
    <w:rPr>
      <w:b/>
      <w:bCs/>
    </w:rPr>
  </w:style>
  <w:style w:type="character" w:styleId="a5">
    <w:name w:val="Hyperlink"/>
    <w:basedOn w:val="a0"/>
    <w:uiPriority w:val="99"/>
    <w:semiHidden/>
    <w:unhideWhenUsed/>
    <w:rsid w:val="00BD7E1C"/>
    <w:rPr>
      <w:color w:val="0000FF"/>
      <w:u w:val="single"/>
    </w:rPr>
  </w:style>
  <w:style w:type="character" w:styleId="a6">
    <w:name w:val="FollowedHyperlink"/>
    <w:basedOn w:val="a0"/>
    <w:uiPriority w:val="99"/>
    <w:semiHidden/>
    <w:unhideWhenUsed/>
    <w:rsid w:val="00BD7E1C"/>
    <w:rPr>
      <w:color w:val="800080"/>
      <w:u w:val="single"/>
    </w:rPr>
  </w:style>
  <w:style w:type="character" w:customStyle="1" w:styleId="icon-calendar">
    <w:name w:val="icon-calendar"/>
    <w:basedOn w:val="a0"/>
    <w:rsid w:val="00BD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87&amp;dst=100588&amp;field=134&amp;date=09.11.2022" TargetMode="External"/><Relationship Id="rId13" Type="http://schemas.openxmlformats.org/officeDocument/2006/relationships/hyperlink" Target="https://www.consultant.ru/document/cons_doc_LAW_19702/24a94562b0b0557393897b9d9ef6f591ff1fb19b/" TargetMode="External"/><Relationship Id="rId18" Type="http://schemas.openxmlformats.org/officeDocument/2006/relationships/hyperlink" Target="http://www.consultant.ru/document/cons_doc_LAW_19702/f6c1ec982a7b32b1ed4bc223a4f254b43321870a/" TargetMode="External"/><Relationship Id="rId26" Type="http://schemas.openxmlformats.org/officeDocument/2006/relationships/hyperlink" Target="https://login.consultant.ru/link/?req=doc&amp;base=LAW&amp;n=469774&amp;dst=4925&amp;field=134&amp;date=06.11.2024" TargetMode="External"/><Relationship Id="rId3" Type="http://schemas.openxmlformats.org/officeDocument/2006/relationships/settings" Target="settings.xml"/><Relationship Id="rId21" Type="http://schemas.openxmlformats.org/officeDocument/2006/relationships/hyperlink" Target="https://login.consultant.ru/link/?req=doc&amp;base=LAW&amp;n=469774&amp;dst=6648&amp;field=134&amp;date=06.11.2024" TargetMode="External"/><Relationship Id="rId7" Type="http://schemas.openxmlformats.org/officeDocument/2006/relationships/hyperlink" Target="https://login.consultant.ru/link/?req=doc&amp;base=LAW&amp;n=358824&amp;dst=100485&amp;field=134&amp;date=09.11.2022" TargetMode="External"/><Relationship Id="rId12" Type="http://schemas.openxmlformats.org/officeDocument/2006/relationships/hyperlink" Target="https://login.consultant.ru/link/?req=doc&amp;base=LAW&amp;n=469774&amp;dst=5897&amp;field=134&amp;date=06.11.2024" TargetMode="External"/><Relationship Id="rId17" Type="http://schemas.openxmlformats.org/officeDocument/2006/relationships/hyperlink" Target="https://www.consultant.ru/document/cons_doc_LAW_409540/e1b21feb99215b525e938744fce9d7ed568b776d/" TargetMode="External"/><Relationship Id="rId25" Type="http://schemas.openxmlformats.org/officeDocument/2006/relationships/hyperlink" Target="https://login.consultant.ru/link/?req=doc&amp;base=LAW&amp;n=482853&amp;date=06.11.2024" TargetMode="External"/><Relationship Id="rId2" Type="http://schemas.openxmlformats.org/officeDocument/2006/relationships/styles" Target="styles.xml"/><Relationship Id="rId16" Type="http://schemas.openxmlformats.org/officeDocument/2006/relationships/hyperlink" Target="http://www.consultant.ru/document/cons_doc_LAW_348964/" TargetMode="External"/><Relationship Id="rId20" Type="http://schemas.openxmlformats.org/officeDocument/2006/relationships/hyperlink" Target="https://login.consultant.ru/link/?req=doc&amp;base=LAW&amp;n=469774&amp;dst=7113&amp;field=134&amp;date=06.11.2024"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30626&amp;dst=3398&amp;field=134&amp;date=10.11.2022" TargetMode="External"/><Relationship Id="rId24" Type="http://schemas.openxmlformats.org/officeDocument/2006/relationships/hyperlink" Target="https://login.consultant.ru/link/?req=doc&amp;base=LAW&amp;n=342077&amp;dst=100008&amp;field=134&amp;date=06.11.2024" TargetMode="External"/><Relationship Id="rId5" Type="http://schemas.openxmlformats.org/officeDocument/2006/relationships/image" Target="media/image1.wmf"/><Relationship Id="rId15" Type="http://schemas.openxmlformats.org/officeDocument/2006/relationships/hyperlink" Target="http://xn----8sbmba9bchbgx7e.xn--p1ai/documents/675.html" TargetMode="External"/><Relationship Id="rId23" Type="http://schemas.openxmlformats.org/officeDocument/2006/relationships/hyperlink" Target="https://login.consultant.ru/link/?req=doc&amp;base=LAW&amp;n=469774&amp;dst=6066&amp;field=134&amp;date=06.11.2024" TargetMode="External"/><Relationship Id="rId28" Type="http://schemas.openxmlformats.org/officeDocument/2006/relationships/theme" Target="theme/theme1.xml"/><Relationship Id="rId10" Type="http://schemas.openxmlformats.org/officeDocument/2006/relationships/hyperlink" Target="https://login.consultant.ru/link/?req=doc&amp;base=LAW&amp;n=430626&amp;dst=4226&amp;field=134&amp;date=10.11.2022" TargetMode="External"/><Relationship Id="rId19" Type="http://schemas.openxmlformats.org/officeDocument/2006/relationships/hyperlink" Target="file:///C:\Users\%D0%90%D0%B4%D0%BC%D0%B8%D0%BD\Downloads\%D0%A0%D0%B5%D1%88%D0%B5%D0%BD%D0%B8%D0%B5%20%E2%84%96114%20%D0%BE%D1%82%2021.102024%20%D0%9E%D0%B1%20%D1%83%D1%82%D0%B2%D0%B5%D1%80%D0%B6%D0%B4%D0%B5%D0%BD%D0%B8%D0%B8%20%D0%BF%D0%BE%D0%BB%D0%BE%D0%B6%D0%B5%D0%BD%D0%B8%D1%8F%20%D0%BE%20%D0%B1%D1%8E%D0%B4%D0%B6%D0%B5%D1%82%D0%BD%D0%BE%D0%BC%20%D0%BF%D1%80%D0%BE%D1%86%D0%B5%D1%81%D1%81%D0%B5%20%D0%B8%20%D1%84%D0%B8%D0%BD%20%D0%BA%D0%BE%D0%BD%D1%82%D1%80%D0%BE%D0%BB%D0%B5%20%D0%B2%20%D0%9C%D0%9E%20%D0%9D%D0%BE%D0%B2%D0%BE%D0%BF%D0%B5%D1%80%D1%83%D0%BD%D0%BE%D0%B2%D1%81%D0%BA%D0%B8%D0%B9%20%D1%81%D0%B5%D0%BB%D1%8C%D1%81%D0%BE%D0%B2%D0%B5%D1%82.do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26&amp;dst=1447&amp;field=134&amp;date=10.11.2022" TargetMode="External"/><Relationship Id="rId14" Type="http://schemas.openxmlformats.org/officeDocument/2006/relationships/hyperlink" Target="https://www.consultant.ru/document/cons_doc_LAW_422112/15d7c58c01bf75dcd6cf84a008bfef761ba731eb/" TargetMode="External"/><Relationship Id="rId22" Type="http://schemas.openxmlformats.org/officeDocument/2006/relationships/hyperlink" Target="https://login.consultant.ru/link/?req=doc&amp;base=LAW&amp;n=469774&amp;dst=6649&amp;field=134&amp;date=06.11.202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44</Pages>
  <Words>16744</Words>
  <Characters>95441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2025-06-30T00:58:00Z</cp:lastPrinted>
  <dcterms:created xsi:type="dcterms:W3CDTF">2025-05-14T06:49:00Z</dcterms:created>
  <dcterms:modified xsi:type="dcterms:W3CDTF">2025-06-30T00:58:00Z</dcterms:modified>
</cp:coreProperties>
</file>