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D90E" w14:textId="77777777" w:rsidR="00167A8B" w:rsidRPr="00167A8B" w:rsidRDefault="006C5632" w:rsidP="00167A8B">
      <w:pPr>
        <w:tabs>
          <w:tab w:val="left" w:pos="5355"/>
        </w:tabs>
        <w:spacing w:after="0" w:line="240" w:lineRule="auto"/>
        <w:rPr>
          <w:rFonts w:ascii="Times New Roman" w:hAnsi="Times New Roman"/>
          <w:sz w:val="24"/>
          <w:szCs w:val="24"/>
        </w:rPr>
      </w:pPr>
      <w:r>
        <w:rPr>
          <w:rFonts w:ascii="Times New Roman" w:hAnsi="Times New Roman"/>
          <w:noProof/>
          <w:sz w:val="28"/>
          <w:szCs w:val="28"/>
        </w:rPr>
        <w:object w:dxaOrig="1440" w:dyaOrig="1440" w14:anchorId="1CA0B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26.95pt;width:62.35pt;height:57.7pt;z-index:251658240;mso-position-vertical-relative:page" fillcolor="window">
            <v:imagedata r:id="rId5" o:title="" cropbottom="2062f"/>
            <w10:wrap anchory="page"/>
            <w10:anchorlock/>
          </v:shape>
          <o:OLEObject Type="Embed" ProgID="Word.Picture.8" ShapeID="_x0000_s1026" DrawAspect="Content" ObjectID="_1792321687" r:id="rId6"/>
        </w:object>
      </w:r>
      <w:r w:rsidR="00167A8B" w:rsidRPr="00167A8B">
        <w:rPr>
          <w:rFonts w:ascii="Times New Roman" w:hAnsi="Times New Roman"/>
          <w:sz w:val="28"/>
          <w:szCs w:val="28"/>
        </w:rPr>
        <w:t xml:space="preserve">                                                           </w:t>
      </w:r>
      <w:r w:rsidR="00167A8B" w:rsidRPr="00167A8B">
        <w:rPr>
          <w:rFonts w:ascii="Times New Roman" w:hAnsi="Times New Roman"/>
          <w:sz w:val="28"/>
          <w:szCs w:val="28"/>
        </w:rPr>
        <w:tab/>
        <w:t xml:space="preserve">                                   </w:t>
      </w:r>
    </w:p>
    <w:p w14:paraId="75C6BF4E" w14:textId="77777777" w:rsidR="00167A8B" w:rsidRPr="00167A8B" w:rsidRDefault="00167A8B" w:rsidP="00167A8B">
      <w:pPr>
        <w:tabs>
          <w:tab w:val="left" w:pos="5355"/>
        </w:tabs>
        <w:spacing w:after="0" w:line="240" w:lineRule="auto"/>
        <w:rPr>
          <w:rFonts w:ascii="Times New Roman" w:hAnsi="Times New Roman"/>
          <w:b/>
          <w:sz w:val="28"/>
          <w:szCs w:val="28"/>
        </w:rPr>
      </w:pPr>
    </w:p>
    <w:p w14:paraId="64A60FA4" w14:textId="77777777" w:rsidR="00167A8B" w:rsidRPr="00167A8B" w:rsidRDefault="00167A8B" w:rsidP="00167A8B">
      <w:pPr>
        <w:tabs>
          <w:tab w:val="left" w:pos="5355"/>
        </w:tabs>
        <w:spacing w:after="0" w:line="240" w:lineRule="auto"/>
        <w:rPr>
          <w:rFonts w:ascii="Times New Roman" w:hAnsi="Times New Roman"/>
          <w:b/>
          <w:sz w:val="28"/>
          <w:szCs w:val="28"/>
        </w:rPr>
      </w:pPr>
    </w:p>
    <w:p w14:paraId="51B2ED9B" w14:textId="77777777" w:rsidR="00167A8B" w:rsidRPr="00167A8B" w:rsidRDefault="00167A8B" w:rsidP="00167A8B">
      <w:pPr>
        <w:spacing w:after="0" w:line="240" w:lineRule="auto"/>
        <w:outlineLvl w:val="0"/>
        <w:rPr>
          <w:rFonts w:ascii="Times New Roman" w:hAnsi="Times New Roman"/>
          <w:b/>
          <w:sz w:val="28"/>
          <w:szCs w:val="28"/>
        </w:rPr>
      </w:pPr>
      <w:r w:rsidRPr="00167A8B">
        <w:rPr>
          <w:rFonts w:ascii="Times New Roman" w:hAnsi="Times New Roman"/>
          <w:b/>
          <w:sz w:val="28"/>
          <w:szCs w:val="28"/>
        </w:rPr>
        <w:t xml:space="preserve">              СОВЕТ ДЕПУТАТОВ </w:t>
      </w:r>
      <w:proofErr w:type="gramStart"/>
      <w:r w:rsidRPr="00167A8B">
        <w:rPr>
          <w:rFonts w:ascii="Times New Roman" w:hAnsi="Times New Roman"/>
          <w:b/>
          <w:sz w:val="28"/>
          <w:szCs w:val="28"/>
        </w:rPr>
        <w:t>ГЛУБОКОВСКОГО  СЕЛЬСОВЕТА</w:t>
      </w:r>
      <w:proofErr w:type="gramEnd"/>
    </w:p>
    <w:p w14:paraId="585223C8" w14:textId="77777777" w:rsidR="00167A8B" w:rsidRPr="00167A8B" w:rsidRDefault="00167A8B" w:rsidP="00167A8B">
      <w:pPr>
        <w:spacing w:after="0" w:line="240" w:lineRule="auto"/>
        <w:outlineLvl w:val="0"/>
        <w:rPr>
          <w:rFonts w:ascii="Times New Roman" w:hAnsi="Times New Roman"/>
          <w:b/>
          <w:sz w:val="28"/>
          <w:szCs w:val="28"/>
        </w:rPr>
      </w:pPr>
      <w:r w:rsidRPr="00167A8B">
        <w:rPr>
          <w:rFonts w:ascii="Times New Roman" w:hAnsi="Times New Roman"/>
          <w:b/>
          <w:sz w:val="28"/>
          <w:szCs w:val="28"/>
        </w:rPr>
        <w:t xml:space="preserve">                  ЗАВЬЯЛОВСКОГО РАЙОНА АЛТАЙСКОГО КРАЯ</w:t>
      </w:r>
    </w:p>
    <w:p w14:paraId="62338CA4" w14:textId="77777777" w:rsidR="00167A8B" w:rsidRPr="00167A8B" w:rsidRDefault="00167A8B" w:rsidP="00167A8B">
      <w:pPr>
        <w:spacing w:after="0" w:line="240" w:lineRule="auto"/>
        <w:outlineLvl w:val="0"/>
        <w:rPr>
          <w:rFonts w:ascii="Times New Roman" w:hAnsi="Times New Roman"/>
          <w:b/>
          <w:sz w:val="28"/>
          <w:szCs w:val="28"/>
        </w:rPr>
      </w:pPr>
    </w:p>
    <w:p w14:paraId="6EA75960" w14:textId="77777777" w:rsidR="00167A8B" w:rsidRPr="00167A8B" w:rsidRDefault="00167A8B" w:rsidP="00167A8B">
      <w:pPr>
        <w:spacing w:after="0" w:line="240" w:lineRule="auto"/>
        <w:outlineLvl w:val="0"/>
        <w:rPr>
          <w:rFonts w:ascii="Arial" w:hAnsi="Arial" w:cs="Arial"/>
          <w:b/>
          <w:sz w:val="28"/>
          <w:szCs w:val="28"/>
        </w:rPr>
      </w:pPr>
      <w:r w:rsidRPr="00167A8B">
        <w:rPr>
          <w:rFonts w:ascii="Arial" w:hAnsi="Arial" w:cs="Arial"/>
          <w:b/>
          <w:sz w:val="28"/>
          <w:szCs w:val="28"/>
        </w:rPr>
        <w:t xml:space="preserve">                                           Р Е Ш Е Н И Е</w:t>
      </w:r>
    </w:p>
    <w:p w14:paraId="251CA400" w14:textId="5894D72C" w:rsidR="00167A8B" w:rsidRPr="00167A8B" w:rsidRDefault="00167A8B" w:rsidP="00167A8B">
      <w:pPr>
        <w:spacing w:after="0" w:line="240" w:lineRule="auto"/>
        <w:rPr>
          <w:rFonts w:ascii="Times New Roman" w:hAnsi="Times New Roman"/>
          <w:bCs/>
          <w:sz w:val="28"/>
          <w:szCs w:val="28"/>
        </w:rPr>
      </w:pPr>
      <w:r w:rsidRPr="00167A8B">
        <w:rPr>
          <w:rFonts w:ascii="Times New Roman" w:hAnsi="Times New Roman"/>
          <w:bCs/>
          <w:sz w:val="28"/>
          <w:szCs w:val="28"/>
        </w:rPr>
        <w:t xml:space="preserve">   </w:t>
      </w:r>
      <w:r w:rsidR="00E916AF">
        <w:rPr>
          <w:rFonts w:ascii="Times New Roman" w:hAnsi="Times New Roman"/>
          <w:bCs/>
          <w:sz w:val="28"/>
          <w:szCs w:val="28"/>
        </w:rPr>
        <w:t>08.11</w:t>
      </w:r>
      <w:r w:rsidRPr="00167A8B">
        <w:rPr>
          <w:rFonts w:ascii="Times New Roman" w:hAnsi="Times New Roman"/>
          <w:bCs/>
          <w:sz w:val="28"/>
          <w:szCs w:val="28"/>
        </w:rPr>
        <w:t xml:space="preserve">.2024                                 с. Глубокое                                          № </w:t>
      </w:r>
      <w:r w:rsidR="00E916AF">
        <w:rPr>
          <w:rFonts w:ascii="Times New Roman" w:hAnsi="Times New Roman"/>
          <w:bCs/>
          <w:sz w:val="28"/>
          <w:szCs w:val="28"/>
        </w:rPr>
        <w:t>101</w:t>
      </w:r>
    </w:p>
    <w:p w14:paraId="56CC4BAC" w14:textId="77777777" w:rsidR="00167A8B" w:rsidRPr="00167A8B" w:rsidRDefault="00167A8B" w:rsidP="00167A8B">
      <w:pPr>
        <w:widowControl w:val="0"/>
        <w:spacing w:after="0" w:line="240" w:lineRule="auto"/>
        <w:rPr>
          <w:rFonts w:ascii="Times New Roman" w:hAnsi="Times New Roman"/>
          <w:b/>
          <w:bCs/>
          <w:sz w:val="28"/>
          <w:szCs w:val="28"/>
        </w:rPr>
      </w:pPr>
    </w:p>
    <w:p w14:paraId="767FDDBF" w14:textId="77777777" w:rsidR="00167A8B" w:rsidRPr="00167A8B" w:rsidRDefault="00167A8B" w:rsidP="00167A8B">
      <w:pPr>
        <w:widowControl w:val="0"/>
        <w:spacing w:after="0" w:line="240" w:lineRule="auto"/>
        <w:jc w:val="center"/>
        <w:rPr>
          <w:rFonts w:ascii="Times New Roman" w:hAnsi="Times New Roman"/>
          <w:b/>
          <w:bCs/>
          <w:sz w:val="28"/>
          <w:szCs w:val="28"/>
        </w:rPr>
      </w:pPr>
    </w:p>
    <w:p w14:paraId="4B78E264" w14:textId="22B5781B"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Об утверждении Положения о порядке</w:t>
      </w:r>
    </w:p>
    <w:p w14:paraId="335BA2F1" w14:textId="6952A5F4"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и условиях командирования, возмеще</w:t>
      </w:r>
      <w:r w:rsidRPr="00167A8B">
        <w:rPr>
          <w:rFonts w:ascii="Times New Roman" w:hAnsi="Times New Roman"/>
          <w:color w:val="000000"/>
          <w:sz w:val="28"/>
          <w:szCs w:val="28"/>
          <w:lang w:bidi="ru-RU"/>
        </w:rPr>
        <w:softHyphen/>
        <w:t xml:space="preserve">ния </w:t>
      </w:r>
    </w:p>
    <w:p w14:paraId="180A7BC7" w14:textId="77777777"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расходов, связанных со служеб</w:t>
      </w:r>
      <w:r w:rsidRPr="00167A8B">
        <w:rPr>
          <w:rFonts w:ascii="Times New Roman" w:hAnsi="Times New Roman"/>
          <w:color w:val="000000"/>
          <w:sz w:val="28"/>
          <w:szCs w:val="28"/>
          <w:lang w:bidi="ru-RU"/>
        </w:rPr>
        <w:softHyphen/>
        <w:t>ными</w:t>
      </w:r>
    </w:p>
    <w:p w14:paraId="7883AD24" w14:textId="67EF7B1B"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командировкам</w:t>
      </w:r>
      <w:r>
        <w:rPr>
          <w:rFonts w:ascii="Times New Roman" w:hAnsi="Times New Roman"/>
          <w:color w:val="000000"/>
          <w:sz w:val="28"/>
          <w:szCs w:val="28"/>
          <w:lang w:bidi="ru-RU"/>
        </w:rPr>
        <w:t xml:space="preserve"> </w:t>
      </w:r>
      <w:r w:rsidRPr="00167A8B">
        <w:rPr>
          <w:rFonts w:ascii="Times New Roman" w:hAnsi="Times New Roman"/>
          <w:color w:val="000000"/>
          <w:sz w:val="28"/>
          <w:szCs w:val="28"/>
          <w:lang w:bidi="ru-RU"/>
        </w:rPr>
        <w:t>и</w:t>
      </w:r>
      <w:r>
        <w:rPr>
          <w:rFonts w:ascii="Times New Roman" w:hAnsi="Times New Roman"/>
          <w:color w:val="000000"/>
          <w:sz w:val="28"/>
          <w:szCs w:val="28"/>
          <w:lang w:bidi="ru-RU"/>
        </w:rPr>
        <w:t xml:space="preserve"> </w:t>
      </w:r>
      <w:r w:rsidRPr="00167A8B">
        <w:rPr>
          <w:rFonts w:ascii="Times New Roman" w:hAnsi="Times New Roman"/>
          <w:color w:val="000000"/>
          <w:sz w:val="28"/>
          <w:szCs w:val="28"/>
          <w:lang w:bidi="ru-RU"/>
        </w:rPr>
        <w:t>муниципальных служащих</w:t>
      </w:r>
    </w:p>
    <w:p w14:paraId="143F2926" w14:textId="36940779"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 xml:space="preserve">муниципального образования </w:t>
      </w:r>
      <w:bookmarkStart w:id="0" w:name="_Hlk159234159"/>
      <w:r w:rsidRPr="00167A8B">
        <w:rPr>
          <w:rFonts w:ascii="Times New Roman" w:hAnsi="Times New Roman"/>
          <w:color w:val="000000"/>
          <w:sz w:val="28"/>
          <w:szCs w:val="28"/>
          <w:lang w:bidi="ru-RU"/>
        </w:rPr>
        <w:t>Глубоковский</w:t>
      </w:r>
    </w:p>
    <w:p w14:paraId="4AB4716A" w14:textId="711E684B"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сельсовет Завьяловский район Алтайского края</w:t>
      </w:r>
    </w:p>
    <w:p w14:paraId="64AF0278" w14:textId="58E555EE"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и Главы муниципального образования</w:t>
      </w:r>
    </w:p>
    <w:p w14:paraId="4D88B0AE" w14:textId="0FEED81C" w:rsidR="00167A8B" w:rsidRDefault="00167A8B" w:rsidP="00167A8B">
      <w:pPr>
        <w:widowControl w:val="0"/>
        <w:tabs>
          <w:tab w:val="left" w:pos="4036"/>
        </w:tabs>
        <w:spacing w:after="0" w:line="240" w:lineRule="exact"/>
        <w:rPr>
          <w:rFonts w:ascii="Times New Roman" w:hAnsi="Times New Roman"/>
          <w:color w:val="000000"/>
          <w:sz w:val="28"/>
          <w:szCs w:val="28"/>
          <w:lang w:bidi="ru-RU"/>
        </w:rPr>
      </w:pPr>
      <w:r w:rsidRPr="00167A8B">
        <w:rPr>
          <w:rFonts w:ascii="Times New Roman" w:hAnsi="Times New Roman"/>
          <w:color w:val="000000"/>
          <w:sz w:val="28"/>
          <w:szCs w:val="28"/>
          <w:lang w:bidi="ru-RU"/>
        </w:rPr>
        <w:t xml:space="preserve">Глубоковский сельсовет Завьяловский </w:t>
      </w:r>
    </w:p>
    <w:p w14:paraId="226AE78B" w14:textId="28FEAEE8" w:rsidR="00167A8B" w:rsidRPr="00167A8B" w:rsidRDefault="00167A8B" w:rsidP="00167A8B">
      <w:pPr>
        <w:widowControl w:val="0"/>
        <w:tabs>
          <w:tab w:val="left" w:pos="4036"/>
        </w:tabs>
        <w:spacing w:after="0" w:line="240" w:lineRule="exact"/>
        <w:rPr>
          <w:rFonts w:ascii="Times New Roman" w:hAnsi="Times New Roman"/>
          <w:sz w:val="28"/>
          <w:szCs w:val="28"/>
        </w:rPr>
      </w:pPr>
      <w:r w:rsidRPr="00167A8B">
        <w:rPr>
          <w:rFonts w:ascii="Times New Roman" w:hAnsi="Times New Roman"/>
          <w:color w:val="000000"/>
          <w:sz w:val="28"/>
          <w:szCs w:val="28"/>
          <w:lang w:bidi="ru-RU"/>
        </w:rPr>
        <w:t>района Алтайского края.</w:t>
      </w:r>
    </w:p>
    <w:bookmarkEnd w:id="0"/>
    <w:p w14:paraId="2F6FBD79" w14:textId="77777777" w:rsidR="006314ED" w:rsidRPr="006314ED" w:rsidRDefault="006314ED" w:rsidP="006314ED">
      <w:pPr>
        <w:pStyle w:val="20"/>
        <w:shd w:val="clear" w:color="auto" w:fill="auto"/>
        <w:tabs>
          <w:tab w:val="left" w:pos="4036"/>
        </w:tabs>
        <w:spacing w:before="0" w:after="0" w:line="240" w:lineRule="auto"/>
        <w:ind w:right="5103" w:firstLine="0"/>
        <w:rPr>
          <w:rFonts w:ascii="Times New Roman" w:hAnsi="Times New Roman" w:cs="Times New Roman"/>
          <w:sz w:val="28"/>
          <w:szCs w:val="28"/>
        </w:rPr>
      </w:pPr>
    </w:p>
    <w:p w14:paraId="6CC49A4E" w14:textId="380F369C" w:rsidR="006314ED" w:rsidRPr="004B049B" w:rsidRDefault="005D33AD" w:rsidP="005D33AD">
      <w:pPr>
        <w:pStyle w:val="a4"/>
        <w:jc w:val="both"/>
        <w:rPr>
          <w:rFonts w:ascii="Times New Roman" w:hAnsi="Times New Roman"/>
          <w:sz w:val="28"/>
          <w:szCs w:val="28"/>
        </w:rPr>
      </w:pPr>
      <w:r>
        <w:rPr>
          <w:rFonts w:ascii="Times New Roman" w:hAnsi="Times New Roman"/>
          <w:sz w:val="28"/>
          <w:szCs w:val="28"/>
        </w:rPr>
        <w:t xml:space="preserve">       </w:t>
      </w:r>
      <w:r w:rsidR="006314ED" w:rsidRPr="004B049B">
        <w:rPr>
          <w:rFonts w:ascii="Times New Roman" w:hAnsi="Times New Roman"/>
          <w:sz w:val="28"/>
          <w:szCs w:val="28"/>
        </w:rPr>
        <w:t xml:space="preserve">В соответствии со ст. 35, ст. 47, ст.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w:t>
      </w:r>
      <w:smartTag w:uri="urn:schemas-microsoft-com:office:smarttags" w:element="metricconverter">
        <w:smartTagPr>
          <w:attr w:name="ProductID" w:val="2008 г"/>
        </w:smartTagPr>
        <w:r w:rsidR="006314ED" w:rsidRPr="004B049B">
          <w:rPr>
            <w:rFonts w:ascii="Times New Roman" w:hAnsi="Times New Roman"/>
            <w:sz w:val="28"/>
            <w:szCs w:val="28"/>
          </w:rPr>
          <w:t>2008 г</w:t>
        </w:r>
      </w:smartTag>
      <w:r w:rsidR="006314ED" w:rsidRPr="004B049B">
        <w:rPr>
          <w:rFonts w:ascii="Times New Roman" w:hAnsi="Times New Roman"/>
          <w:sz w:val="28"/>
          <w:szCs w:val="28"/>
        </w:rPr>
        <w:t>. №749 «Об особенностях направления работников в служебные командировки», ст. 166 Трудового кодекса Российской Федерации, Уставом муни</w:t>
      </w:r>
      <w:r w:rsidR="001E1051" w:rsidRPr="004B049B">
        <w:rPr>
          <w:rFonts w:ascii="Times New Roman" w:hAnsi="Times New Roman"/>
          <w:sz w:val="28"/>
          <w:szCs w:val="28"/>
        </w:rPr>
        <w:t xml:space="preserve">ципального образования </w:t>
      </w:r>
      <w:r w:rsidR="00167A8B">
        <w:rPr>
          <w:rFonts w:ascii="Times New Roman" w:hAnsi="Times New Roman"/>
          <w:sz w:val="28"/>
          <w:szCs w:val="28"/>
        </w:rPr>
        <w:t>сельское поселение Глубоковский</w:t>
      </w:r>
      <w:r w:rsidR="006314ED" w:rsidRPr="004B049B">
        <w:rPr>
          <w:rFonts w:ascii="Times New Roman" w:hAnsi="Times New Roman"/>
          <w:sz w:val="28"/>
          <w:szCs w:val="28"/>
        </w:rPr>
        <w:t xml:space="preserve"> сельсовет Завьяловского района Алтайского </w:t>
      </w:r>
      <w:r w:rsidR="001E1051" w:rsidRPr="004B049B">
        <w:rPr>
          <w:rFonts w:ascii="Times New Roman" w:hAnsi="Times New Roman"/>
          <w:sz w:val="28"/>
          <w:szCs w:val="28"/>
        </w:rPr>
        <w:t xml:space="preserve">края, Совет депутатов </w:t>
      </w:r>
      <w:r w:rsidR="00167A8B">
        <w:rPr>
          <w:rFonts w:ascii="Times New Roman" w:hAnsi="Times New Roman"/>
          <w:sz w:val="28"/>
          <w:szCs w:val="28"/>
        </w:rPr>
        <w:t>Глубоковского</w:t>
      </w:r>
      <w:r w:rsidR="006314ED" w:rsidRPr="004B049B">
        <w:rPr>
          <w:rFonts w:ascii="Times New Roman" w:hAnsi="Times New Roman"/>
          <w:sz w:val="28"/>
          <w:szCs w:val="28"/>
        </w:rPr>
        <w:t xml:space="preserve"> сельсовета Завьяловского района Алтайского края </w:t>
      </w:r>
      <w:r w:rsidR="006314ED" w:rsidRPr="004B049B">
        <w:rPr>
          <w:rFonts w:ascii="Times New Roman" w:hAnsi="Times New Roman"/>
          <w:b/>
          <w:sz w:val="28"/>
          <w:szCs w:val="28"/>
        </w:rPr>
        <w:t>р е ш и л:</w:t>
      </w:r>
    </w:p>
    <w:p w14:paraId="4D6089E3" w14:textId="664497D9" w:rsidR="006314ED" w:rsidRPr="004B049B" w:rsidRDefault="005D33AD" w:rsidP="005D33AD">
      <w:pPr>
        <w:pStyle w:val="a4"/>
        <w:jc w:val="both"/>
        <w:rPr>
          <w:rFonts w:ascii="Times New Roman" w:hAnsi="Times New Roman"/>
          <w:sz w:val="28"/>
          <w:szCs w:val="28"/>
        </w:rPr>
      </w:pPr>
      <w:r>
        <w:rPr>
          <w:rFonts w:ascii="Times New Roman" w:hAnsi="Times New Roman"/>
          <w:color w:val="000000"/>
          <w:sz w:val="28"/>
          <w:szCs w:val="28"/>
        </w:rPr>
        <w:t xml:space="preserve">  </w:t>
      </w:r>
      <w:r w:rsidR="00072E5A">
        <w:rPr>
          <w:rFonts w:ascii="Times New Roman" w:hAnsi="Times New Roman"/>
          <w:color w:val="000000"/>
          <w:sz w:val="28"/>
          <w:szCs w:val="28"/>
        </w:rPr>
        <w:t xml:space="preserve">   </w:t>
      </w:r>
      <w:r>
        <w:rPr>
          <w:rFonts w:ascii="Times New Roman" w:hAnsi="Times New Roman"/>
          <w:color w:val="000000"/>
          <w:sz w:val="28"/>
          <w:szCs w:val="28"/>
        </w:rPr>
        <w:t xml:space="preserve">  </w:t>
      </w:r>
      <w:r w:rsidR="006314ED" w:rsidRPr="004B049B">
        <w:rPr>
          <w:rFonts w:ascii="Times New Roman" w:hAnsi="Times New Roman"/>
          <w:color w:val="000000"/>
          <w:sz w:val="28"/>
          <w:szCs w:val="28"/>
        </w:rPr>
        <w:t>1. Утвердить Положение о порядке и условиях</w:t>
      </w:r>
      <w:r w:rsidR="006314ED" w:rsidRPr="004B049B">
        <w:rPr>
          <w:rFonts w:ascii="Times New Roman" w:hAnsi="Times New Roman"/>
          <w:sz w:val="28"/>
          <w:szCs w:val="28"/>
        </w:rPr>
        <w:t xml:space="preserve"> </w:t>
      </w:r>
      <w:r w:rsidR="006314ED" w:rsidRPr="004B049B">
        <w:rPr>
          <w:rFonts w:ascii="Times New Roman" w:hAnsi="Times New Roman"/>
          <w:color w:val="000000"/>
          <w:sz w:val="28"/>
          <w:szCs w:val="28"/>
        </w:rPr>
        <w:t>командирования, возмещения расходов, связанных со служебными</w:t>
      </w:r>
      <w:r w:rsidR="006314ED" w:rsidRPr="004B049B">
        <w:rPr>
          <w:rFonts w:ascii="Times New Roman" w:hAnsi="Times New Roman"/>
          <w:sz w:val="28"/>
          <w:szCs w:val="28"/>
        </w:rPr>
        <w:t xml:space="preserve"> </w:t>
      </w:r>
      <w:r w:rsidR="006314ED" w:rsidRPr="004B049B">
        <w:rPr>
          <w:rFonts w:ascii="Times New Roman" w:hAnsi="Times New Roman"/>
          <w:color w:val="000000"/>
          <w:sz w:val="28"/>
          <w:szCs w:val="28"/>
        </w:rPr>
        <w:t>командировками муниципальных служащих муни</w:t>
      </w:r>
      <w:r w:rsidR="001E1051" w:rsidRPr="004B049B">
        <w:rPr>
          <w:rFonts w:ascii="Times New Roman" w:hAnsi="Times New Roman"/>
          <w:color w:val="000000"/>
          <w:sz w:val="28"/>
          <w:szCs w:val="28"/>
        </w:rPr>
        <w:t>ципального образования</w:t>
      </w:r>
      <w:r w:rsidR="0019626D">
        <w:rPr>
          <w:rFonts w:ascii="Times New Roman" w:hAnsi="Times New Roman"/>
          <w:color w:val="000000"/>
          <w:sz w:val="28"/>
          <w:szCs w:val="28"/>
        </w:rPr>
        <w:t xml:space="preserve"> сельское поселение</w:t>
      </w:r>
      <w:r w:rsidR="001E1051" w:rsidRPr="004B049B">
        <w:rPr>
          <w:rFonts w:ascii="Times New Roman" w:hAnsi="Times New Roman"/>
          <w:color w:val="000000"/>
          <w:sz w:val="28"/>
          <w:szCs w:val="28"/>
        </w:rPr>
        <w:t xml:space="preserve"> </w:t>
      </w:r>
      <w:r w:rsidR="0019626D">
        <w:rPr>
          <w:rFonts w:ascii="Times New Roman" w:hAnsi="Times New Roman"/>
          <w:color w:val="000000"/>
          <w:sz w:val="28"/>
          <w:szCs w:val="28"/>
        </w:rPr>
        <w:t>Глубоковский</w:t>
      </w:r>
      <w:r w:rsidR="006314ED" w:rsidRPr="004B049B">
        <w:rPr>
          <w:rFonts w:ascii="Times New Roman" w:hAnsi="Times New Roman"/>
          <w:color w:val="000000"/>
          <w:sz w:val="28"/>
          <w:szCs w:val="28"/>
        </w:rPr>
        <w:t xml:space="preserve"> сельсовет Завьяловского района Алтайского края и Главы муниципального образова</w:t>
      </w:r>
      <w:r w:rsidR="001E1051" w:rsidRPr="004B049B">
        <w:rPr>
          <w:rFonts w:ascii="Times New Roman" w:hAnsi="Times New Roman"/>
          <w:color w:val="000000"/>
          <w:sz w:val="28"/>
          <w:szCs w:val="28"/>
        </w:rPr>
        <w:t xml:space="preserve">ния </w:t>
      </w:r>
      <w:r w:rsidR="0019626D">
        <w:rPr>
          <w:rFonts w:ascii="Times New Roman" w:hAnsi="Times New Roman"/>
          <w:color w:val="000000"/>
          <w:sz w:val="28"/>
          <w:szCs w:val="28"/>
        </w:rPr>
        <w:t>сельское поселение Глубоковский</w:t>
      </w:r>
      <w:r w:rsidR="006314ED" w:rsidRPr="004B049B">
        <w:rPr>
          <w:rFonts w:ascii="Times New Roman" w:hAnsi="Times New Roman"/>
          <w:color w:val="000000"/>
          <w:sz w:val="28"/>
          <w:szCs w:val="28"/>
        </w:rPr>
        <w:t xml:space="preserve"> сельсовет Завьяловского района Алтайского края.</w:t>
      </w:r>
    </w:p>
    <w:p w14:paraId="0B96A482" w14:textId="3FDF9435" w:rsidR="004B049B" w:rsidRPr="004B049B" w:rsidRDefault="005D33AD" w:rsidP="005D33AD">
      <w:pPr>
        <w:pStyle w:val="a4"/>
        <w:jc w:val="both"/>
        <w:rPr>
          <w:rFonts w:ascii="Times New Roman" w:hAnsi="Times New Roman"/>
          <w:sz w:val="28"/>
          <w:szCs w:val="28"/>
        </w:rPr>
      </w:pPr>
      <w:r>
        <w:rPr>
          <w:rFonts w:ascii="Times New Roman" w:hAnsi="Times New Roman"/>
          <w:sz w:val="28"/>
          <w:szCs w:val="28"/>
        </w:rPr>
        <w:t xml:space="preserve">  </w:t>
      </w:r>
      <w:r w:rsidR="00072E5A">
        <w:rPr>
          <w:rFonts w:ascii="Times New Roman" w:hAnsi="Times New Roman"/>
          <w:sz w:val="28"/>
          <w:szCs w:val="28"/>
        </w:rPr>
        <w:t xml:space="preserve">    </w:t>
      </w:r>
      <w:r>
        <w:rPr>
          <w:rFonts w:ascii="Times New Roman" w:hAnsi="Times New Roman"/>
          <w:sz w:val="28"/>
          <w:szCs w:val="28"/>
        </w:rPr>
        <w:t xml:space="preserve"> </w:t>
      </w:r>
      <w:r w:rsidR="006314ED" w:rsidRPr="004B049B">
        <w:rPr>
          <w:rFonts w:ascii="Times New Roman" w:hAnsi="Times New Roman"/>
          <w:sz w:val="28"/>
          <w:szCs w:val="28"/>
        </w:rPr>
        <w:t>2. Данное Положение распространяет свое действие на иных раб</w:t>
      </w:r>
      <w:r w:rsidR="001E1051" w:rsidRPr="004B049B">
        <w:rPr>
          <w:rFonts w:ascii="Times New Roman" w:hAnsi="Times New Roman"/>
          <w:sz w:val="28"/>
          <w:szCs w:val="28"/>
        </w:rPr>
        <w:t xml:space="preserve">отников Администрации </w:t>
      </w:r>
      <w:r w:rsidR="00072E5A">
        <w:rPr>
          <w:rFonts w:ascii="Times New Roman" w:hAnsi="Times New Roman"/>
          <w:sz w:val="28"/>
          <w:szCs w:val="28"/>
        </w:rPr>
        <w:t>Глубоковского</w:t>
      </w:r>
      <w:r w:rsidR="006314ED" w:rsidRPr="004B049B">
        <w:rPr>
          <w:rFonts w:ascii="Times New Roman" w:hAnsi="Times New Roman"/>
          <w:sz w:val="28"/>
          <w:szCs w:val="28"/>
        </w:rPr>
        <w:t xml:space="preserve"> сельсовета Завьяловского района Алтайского края.</w:t>
      </w:r>
    </w:p>
    <w:p w14:paraId="2D31B6F1" w14:textId="617437C7" w:rsidR="006314ED" w:rsidRPr="004B049B" w:rsidRDefault="005D33AD" w:rsidP="005D33AD">
      <w:pPr>
        <w:pStyle w:val="a4"/>
        <w:jc w:val="both"/>
        <w:rPr>
          <w:rFonts w:ascii="Times New Roman" w:hAnsi="Times New Roman"/>
          <w:color w:val="000000"/>
          <w:sz w:val="28"/>
          <w:szCs w:val="28"/>
        </w:rPr>
      </w:pPr>
      <w:r>
        <w:rPr>
          <w:rFonts w:ascii="Times New Roman" w:hAnsi="Times New Roman"/>
          <w:sz w:val="28"/>
          <w:szCs w:val="28"/>
        </w:rPr>
        <w:t xml:space="preserve">  </w:t>
      </w:r>
      <w:r w:rsidR="00072E5A">
        <w:rPr>
          <w:rFonts w:ascii="Times New Roman" w:hAnsi="Times New Roman"/>
          <w:sz w:val="28"/>
          <w:szCs w:val="28"/>
        </w:rPr>
        <w:t xml:space="preserve">     </w:t>
      </w:r>
      <w:r w:rsidR="006314ED" w:rsidRPr="004B049B">
        <w:rPr>
          <w:rFonts w:ascii="Times New Roman" w:hAnsi="Times New Roman"/>
          <w:sz w:val="28"/>
          <w:szCs w:val="28"/>
        </w:rPr>
        <w:t xml:space="preserve">3. Признать утратившим силу решение </w:t>
      </w:r>
      <w:r w:rsidR="001E1051" w:rsidRPr="004B049B">
        <w:rPr>
          <w:rFonts w:ascii="Times New Roman" w:hAnsi="Times New Roman"/>
          <w:color w:val="000000"/>
          <w:sz w:val="28"/>
          <w:szCs w:val="28"/>
        </w:rPr>
        <w:t xml:space="preserve">№ </w:t>
      </w:r>
      <w:r w:rsidR="00072E5A">
        <w:rPr>
          <w:rFonts w:ascii="Times New Roman" w:hAnsi="Times New Roman"/>
          <w:color w:val="000000"/>
          <w:sz w:val="28"/>
          <w:szCs w:val="28"/>
        </w:rPr>
        <w:t>83</w:t>
      </w:r>
      <w:r w:rsidR="006314ED" w:rsidRPr="004B049B">
        <w:rPr>
          <w:rFonts w:ascii="Times New Roman" w:hAnsi="Times New Roman"/>
          <w:color w:val="000000"/>
          <w:sz w:val="28"/>
          <w:szCs w:val="28"/>
        </w:rPr>
        <w:t xml:space="preserve"> от 27.0</w:t>
      </w:r>
      <w:r w:rsidR="00072E5A">
        <w:rPr>
          <w:rFonts w:ascii="Times New Roman" w:hAnsi="Times New Roman"/>
          <w:color w:val="000000"/>
          <w:sz w:val="28"/>
          <w:szCs w:val="28"/>
        </w:rPr>
        <w:t>2</w:t>
      </w:r>
      <w:r w:rsidR="006314ED" w:rsidRPr="004B049B">
        <w:rPr>
          <w:rFonts w:ascii="Times New Roman" w:hAnsi="Times New Roman"/>
          <w:color w:val="000000"/>
          <w:sz w:val="28"/>
          <w:szCs w:val="28"/>
        </w:rPr>
        <w:t>.2024 «Об утверждении Положения о порядке и условиях командирования, возмещения расходов, связанных со служебными командировками муниципальных служащих муниц</w:t>
      </w:r>
      <w:r w:rsidR="001E1051" w:rsidRPr="004B049B">
        <w:rPr>
          <w:rFonts w:ascii="Times New Roman" w:hAnsi="Times New Roman"/>
          <w:color w:val="000000"/>
          <w:sz w:val="28"/>
          <w:szCs w:val="28"/>
        </w:rPr>
        <w:t xml:space="preserve">ипального образования </w:t>
      </w:r>
      <w:r w:rsidR="00072E5A">
        <w:rPr>
          <w:rFonts w:ascii="Times New Roman" w:hAnsi="Times New Roman"/>
          <w:color w:val="000000"/>
          <w:sz w:val="28"/>
          <w:szCs w:val="28"/>
        </w:rPr>
        <w:t>Глубоковский</w:t>
      </w:r>
      <w:r w:rsidR="001E1051" w:rsidRPr="004B049B">
        <w:rPr>
          <w:rFonts w:ascii="Times New Roman" w:hAnsi="Times New Roman"/>
          <w:color w:val="000000"/>
          <w:sz w:val="28"/>
          <w:szCs w:val="28"/>
        </w:rPr>
        <w:t xml:space="preserve"> </w:t>
      </w:r>
      <w:r w:rsidR="006314ED" w:rsidRPr="004B049B">
        <w:rPr>
          <w:rFonts w:ascii="Times New Roman" w:hAnsi="Times New Roman"/>
          <w:color w:val="000000"/>
          <w:sz w:val="28"/>
          <w:szCs w:val="28"/>
        </w:rPr>
        <w:t xml:space="preserve">сельсовет Завьяловского района Алтайского края и Главы муниципального </w:t>
      </w:r>
      <w:r w:rsidR="001E1051" w:rsidRPr="004B049B">
        <w:rPr>
          <w:rFonts w:ascii="Times New Roman" w:hAnsi="Times New Roman"/>
          <w:color w:val="000000"/>
          <w:sz w:val="28"/>
          <w:szCs w:val="28"/>
        </w:rPr>
        <w:t xml:space="preserve">образования </w:t>
      </w:r>
      <w:r w:rsidR="00072E5A">
        <w:rPr>
          <w:rFonts w:ascii="Times New Roman" w:hAnsi="Times New Roman"/>
          <w:color w:val="000000"/>
          <w:sz w:val="28"/>
          <w:szCs w:val="28"/>
        </w:rPr>
        <w:t xml:space="preserve">Глубоковский </w:t>
      </w:r>
      <w:r w:rsidR="006314ED" w:rsidRPr="004B049B">
        <w:rPr>
          <w:rFonts w:ascii="Times New Roman" w:hAnsi="Times New Roman"/>
          <w:color w:val="000000"/>
          <w:sz w:val="28"/>
          <w:szCs w:val="28"/>
        </w:rPr>
        <w:t>сельсовет Завья</w:t>
      </w:r>
      <w:r w:rsidR="001E1051" w:rsidRPr="004B049B">
        <w:rPr>
          <w:rFonts w:ascii="Times New Roman" w:hAnsi="Times New Roman"/>
          <w:color w:val="000000"/>
          <w:sz w:val="28"/>
          <w:szCs w:val="28"/>
        </w:rPr>
        <w:t>ловского района Алтайского края</w:t>
      </w:r>
      <w:r w:rsidR="006314ED" w:rsidRPr="004B049B">
        <w:rPr>
          <w:rFonts w:ascii="Times New Roman" w:hAnsi="Times New Roman"/>
          <w:color w:val="000000"/>
          <w:sz w:val="28"/>
          <w:szCs w:val="28"/>
        </w:rPr>
        <w:t>»</w:t>
      </w:r>
    </w:p>
    <w:p w14:paraId="6743F95D" w14:textId="6236928B" w:rsidR="004B049B" w:rsidRPr="004B049B" w:rsidRDefault="004B049B" w:rsidP="005D33AD">
      <w:pPr>
        <w:pStyle w:val="a4"/>
        <w:jc w:val="both"/>
        <w:rPr>
          <w:rFonts w:ascii="Times New Roman" w:hAnsi="Times New Roman"/>
          <w:sz w:val="28"/>
          <w:szCs w:val="28"/>
        </w:rPr>
      </w:pPr>
      <w:r w:rsidRPr="004B049B">
        <w:rPr>
          <w:rFonts w:ascii="Times New Roman" w:hAnsi="Times New Roman"/>
          <w:sz w:val="28"/>
          <w:szCs w:val="28"/>
        </w:rPr>
        <w:t xml:space="preserve">    </w:t>
      </w:r>
      <w:r w:rsidR="00072E5A">
        <w:rPr>
          <w:rFonts w:ascii="Times New Roman" w:hAnsi="Times New Roman"/>
          <w:sz w:val="28"/>
          <w:szCs w:val="28"/>
        </w:rPr>
        <w:t xml:space="preserve">  </w:t>
      </w:r>
      <w:r w:rsidRPr="004B049B">
        <w:rPr>
          <w:rFonts w:ascii="Times New Roman" w:hAnsi="Times New Roman"/>
          <w:sz w:val="28"/>
          <w:szCs w:val="28"/>
        </w:rPr>
        <w:t xml:space="preserve"> 4.</w:t>
      </w:r>
      <w:r w:rsidR="00072E5A">
        <w:rPr>
          <w:rFonts w:ascii="Times New Roman" w:hAnsi="Times New Roman"/>
          <w:sz w:val="28"/>
          <w:szCs w:val="28"/>
        </w:rPr>
        <w:t xml:space="preserve"> </w:t>
      </w:r>
      <w:proofErr w:type="gramStart"/>
      <w:r w:rsidRPr="004B049B">
        <w:rPr>
          <w:rFonts w:ascii="Times New Roman" w:hAnsi="Times New Roman"/>
          <w:sz w:val="28"/>
          <w:szCs w:val="28"/>
        </w:rPr>
        <w:t>Направить  данное</w:t>
      </w:r>
      <w:proofErr w:type="gramEnd"/>
      <w:r w:rsidRPr="004B049B">
        <w:rPr>
          <w:rFonts w:ascii="Times New Roman" w:hAnsi="Times New Roman"/>
          <w:sz w:val="28"/>
          <w:szCs w:val="28"/>
        </w:rPr>
        <w:t xml:space="preserve"> положение, принятое Советом депутатов для подписания  главе             сельсовета</w:t>
      </w:r>
    </w:p>
    <w:p w14:paraId="35C25F5E" w14:textId="14FFDA0A" w:rsidR="004B049B" w:rsidRPr="004B049B" w:rsidRDefault="004B049B" w:rsidP="005D33AD">
      <w:pPr>
        <w:pStyle w:val="a4"/>
        <w:jc w:val="both"/>
        <w:rPr>
          <w:rFonts w:ascii="Times New Roman" w:hAnsi="Times New Roman"/>
          <w:sz w:val="28"/>
          <w:szCs w:val="28"/>
        </w:rPr>
      </w:pPr>
      <w:r w:rsidRPr="004B049B">
        <w:rPr>
          <w:rFonts w:ascii="Times New Roman" w:hAnsi="Times New Roman"/>
          <w:color w:val="000000"/>
          <w:sz w:val="28"/>
          <w:szCs w:val="28"/>
          <w:lang w:bidi="ru-RU"/>
        </w:rPr>
        <w:lastRenderedPageBreak/>
        <w:t xml:space="preserve">     </w:t>
      </w:r>
      <w:r w:rsidR="00072E5A">
        <w:rPr>
          <w:rFonts w:ascii="Times New Roman" w:hAnsi="Times New Roman"/>
          <w:color w:val="000000"/>
          <w:sz w:val="28"/>
          <w:szCs w:val="28"/>
          <w:lang w:bidi="ru-RU"/>
        </w:rPr>
        <w:t xml:space="preserve">   </w:t>
      </w:r>
      <w:r w:rsidRPr="004B049B">
        <w:rPr>
          <w:rFonts w:ascii="Times New Roman" w:hAnsi="Times New Roman"/>
          <w:color w:val="000000"/>
          <w:sz w:val="28"/>
          <w:szCs w:val="28"/>
          <w:lang w:bidi="ru-RU"/>
        </w:rPr>
        <w:t>5.</w:t>
      </w:r>
      <w:r w:rsidR="00072E5A">
        <w:rPr>
          <w:rFonts w:ascii="Times New Roman" w:hAnsi="Times New Roman"/>
          <w:color w:val="000000"/>
          <w:sz w:val="28"/>
          <w:szCs w:val="28"/>
          <w:lang w:bidi="ru-RU"/>
        </w:rPr>
        <w:t xml:space="preserve"> </w:t>
      </w:r>
      <w:r w:rsidRPr="004B049B">
        <w:rPr>
          <w:rFonts w:ascii="Times New Roman" w:hAnsi="Times New Roman"/>
          <w:color w:val="000000"/>
          <w:sz w:val="28"/>
          <w:szCs w:val="28"/>
          <w:lang w:bidi="ru-RU"/>
        </w:rPr>
        <w:t>Настоящее решение опубликовать (обнародовать) в установленном законом порядке</w:t>
      </w:r>
    </w:p>
    <w:p w14:paraId="321215C3" w14:textId="77777777" w:rsidR="00072E5A" w:rsidRPr="00072E5A" w:rsidRDefault="004B049B" w:rsidP="00072E5A">
      <w:pPr>
        <w:jc w:val="both"/>
        <w:rPr>
          <w:rFonts w:ascii="Times New Roman" w:hAnsi="Times New Roman"/>
          <w:sz w:val="28"/>
          <w:szCs w:val="28"/>
        </w:rPr>
      </w:pPr>
      <w:r w:rsidRPr="004B049B">
        <w:rPr>
          <w:rFonts w:ascii="Times New Roman" w:hAnsi="Times New Roman"/>
          <w:sz w:val="28"/>
          <w:szCs w:val="28"/>
        </w:rPr>
        <w:t xml:space="preserve">         6</w:t>
      </w:r>
      <w:r w:rsidR="006314ED" w:rsidRPr="004B049B">
        <w:rPr>
          <w:rFonts w:ascii="Times New Roman" w:hAnsi="Times New Roman"/>
          <w:sz w:val="28"/>
          <w:szCs w:val="28"/>
        </w:rPr>
        <w:t xml:space="preserve">.  </w:t>
      </w:r>
      <w:r w:rsidR="00072E5A" w:rsidRPr="00072E5A">
        <w:rPr>
          <w:rFonts w:ascii="Times New Roman" w:hAnsi="Times New Roman"/>
          <w:sz w:val="28"/>
          <w:szCs w:val="28"/>
        </w:rPr>
        <w:t>Контроль за исполнением решения возложить на комиссию по вопросам бюджета, налоговой и экономической политики Совета депутатов Глубоковского сельсовета.</w:t>
      </w:r>
    </w:p>
    <w:p w14:paraId="7AD9B3C0" w14:textId="77777777" w:rsidR="00072E5A" w:rsidRPr="00072E5A" w:rsidRDefault="00072E5A" w:rsidP="00072E5A">
      <w:pPr>
        <w:autoSpaceDE w:val="0"/>
        <w:autoSpaceDN w:val="0"/>
        <w:spacing w:after="0" w:line="240" w:lineRule="auto"/>
        <w:jc w:val="both"/>
        <w:rPr>
          <w:rFonts w:ascii="Times New Roman" w:hAnsi="Times New Roman"/>
          <w:sz w:val="28"/>
          <w:szCs w:val="28"/>
        </w:rPr>
      </w:pPr>
    </w:p>
    <w:p w14:paraId="0CD1CBC2" w14:textId="77777777" w:rsidR="00072E5A" w:rsidRPr="00072E5A" w:rsidRDefault="00072E5A" w:rsidP="00072E5A">
      <w:pPr>
        <w:spacing w:after="0" w:line="240" w:lineRule="auto"/>
        <w:rPr>
          <w:rFonts w:ascii="Times New Roman" w:hAnsi="Times New Roman"/>
          <w:sz w:val="28"/>
          <w:szCs w:val="28"/>
        </w:rPr>
      </w:pPr>
    </w:p>
    <w:p w14:paraId="67828074" w14:textId="77777777" w:rsidR="00072E5A" w:rsidRPr="00072E5A" w:rsidRDefault="00072E5A" w:rsidP="00072E5A">
      <w:pPr>
        <w:spacing w:after="0" w:line="240" w:lineRule="auto"/>
        <w:rPr>
          <w:rFonts w:ascii="Times New Roman" w:hAnsi="Times New Roman"/>
          <w:sz w:val="28"/>
          <w:szCs w:val="28"/>
        </w:rPr>
      </w:pPr>
    </w:p>
    <w:p w14:paraId="1486DE13" w14:textId="77777777" w:rsidR="00072E5A" w:rsidRPr="00072E5A" w:rsidRDefault="00072E5A" w:rsidP="00072E5A">
      <w:pPr>
        <w:spacing w:after="0" w:line="240" w:lineRule="auto"/>
        <w:jc w:val="both"/>
        <w:rPr>
          <w:rFonts w:ascii="Times New Roman" w:hAnsi="Times New Roman"/>
          <w:sz w:val="28"/>
          <w:szCs w:val="28"/>
        </w:rPr>
      </w:pPr>
      <w:r w:rsidRPr="00072E5A">
        <w:rPr>
          <w:rFonts w:ascii="Times New Roman" w:hAnsi="Times New Roman"/>
          <w:sz w:val="28"/>
          <w:szCs w:val="28"/>
        </w:rPr>
        <w:t>Председатель Совета депутатов</w:t>
      </w:r>
    </w:p>
    <w:p w14:paraId="15024304" w14:textId="77777777" w:rsidR="00072E5A" w:rsidRPr="00072E5A" w:rsidRDefault="00072E5A" w:rsidP="00072E5A">
      <w:pPr>
        <w:spacing w:after="0" w:line="240" w:lineRule="auto"/>
        <w:jc w:val="both"/>
        <w:rPr>
          <w:rFonts w:ascii="Times New Roman" w:hAnsi="Times New Roman"/>
          <w:color w:val="000000"/>
          <w:spacing w:val="-17"/>
          <w:sz w:val="28"/>
          <w:szCs w:val="28"/>
        </w:rPr>
      </w:pPr>
      <w:r w:rsidRPr="00072E5A">
        <w:rPr>
          <w:rFonts w:ascii="Times New Roman" w:hAnsi="Times New Roman"/>
          <w:sz w:val="28"/>
          <w:szCs w:val="28"/>
        </w:rPr>
        <w:t>Глубоковского сельсовета</w:t>
      </w:r>
      <w:r w:rsidRPr="00072E5A">
        <w:rPr>
          <w:rFonts w:ascii="Times New Roman" w:hAnsi="Times New Roman"/>
          <w:sz w:val="28"/>
          <w:szCs w:val="28"/>
        </w:rPr>
        <w:tab/>
      </w:r>
      <w:r w:rsidRPr="00072E5A">
        <w:rPr>
          <w:rFonts w:ascii="Times New Roman" w:hAnsi="Times New Roman"/>
          <w:sz w:val="28"/>
          <w:szCs w:val="28"/>
        </w:rPr>
        <w:tab/>
        <w:t xml:space="preserve">                                           С.Н. Ткаченко</w:t>
      </w:r>
    </w:p>
    <w:p w14:paraId="68D1C9C6" w14:textId="12D1A834" w:rsidR="006314ED" w:rsidRPr="004B049B" w:rsidRDefault="006314ED" w:rsidP="00072E5A">
      <w:pPr>
        <w:pStyle w:val="a4"/>
        <w:jc w:val="both"/>
        <w:rPr>
          <w:rFonts w:ascii="Times New Roman" w:hAnsi="Times New Roman"/>
          <w:sz w:val="28"/>
          <w:szCs w:val="28"/>
        </w:rPr>
      </w:pPr>
    </w:p>
    <w:p w14:paraId="53368EAA" w14:textId="77777777" w:rsidR="006314ED" w:rsidRPr="004B049B" w:rsidRDefault="006314ED" w:rsidP="005D33AD">
      <w:pPr>
        <w:pStyle w:val="a4"/>
        <w:jc w:val="both"/>
        <w:rPr>
          <w:rFonts w:ascii="Times New Roman" w:hAnsi="Times New Roman"/>
          <w:sz w:val="28"/>
          <w:szCs w:val="28"/>
        </w:rPr>
      </w:pPr>
    </w:p>
    <w:p w14:paraId="6F0BF283" w14:textId="77777777" w:rsidR="006314ED" w:rsidRPr="004B049B" w:rsidRDefault="006314ED" w:rsidP="005D33AD">
      <w:pPr>
        <w:pStyle w:val="a4"/>
        <w:jc w:val="both"/>
        <w:rPr>
          <w:rFonts w:ascii="Times New Roman" w:hAnsi="Times New Roman"/>
          <w:sz w:val="28"/>
          <w:szCs w:val="28"/>
        </w:rPr>
      </w:pPr>
    </w:p>
    <w:p w14:paraId="386374DD" w14:textId="77777777" w:rsidR="006314ED" w:rsidRPr="004B049B" w:rsidRDefault="006314ED" w:rsidP="005D33AD">
      <w:pPr>
        <w:pStyle w:val="a4"/>
        <w:jc w:val="both"/>
        <w:rPr>
          <w:rFonts w:ascii="Times New Roman" w:hAnsi="Times New Roman"/>
          <w:sz w:val="28"/>
          <w:szCs w:val="28"/>
        </w:rPr>
      </w:pPr>
    </w:p>
    <w:p w14:paraId="5A872411" w14:textId="77777777" w:rsidR="006314ED" w:rsidRPr="004B049B" w:rsidRDefault="006314ED" w:rsidP="004B049B">
      <w:pPr>
        <w:pStyle w:val="a4"/>
        <w:rPr>
          <w:rFonts w:ascii="Times New Roman" w:hAnsi="Times New Roman"/>
          <w:sz w:val="28"/>
          <w:szCs w:val="28"/>
          <w:lang w:eastAsia="en-US"/>
        </w:rPr>
      </w:pPr>
    </w:p>
    <w:p w14:paraId="0D7F7B97"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6EB51A68"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34C2FDB8"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378C5216"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1D35F275"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39A32B86"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43C99649"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279749DC"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71F94081"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022C8EED"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0273C988"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2F071910"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3E593D32" w14:textId="77777777" w:rsidR="006314ED" w:rsidRPr="006314ED" w:rsidRDefault="006314ED" w:rsidP="006314ED">
      <w:pPr>
        <w:widowControl w:val="0"/>
        <w:adjustRightInd w:val="0"/>
        <w:spacing w:line="240" w:lineRule="exact"/>
        <w:ind w:left="4944" w:firstLine="720"/>
        <w:jc w:val="both"/>
        <w:outlineLvl w:val="1"/>
        <w:rPr>
          <w:rFonts w:ascii="Times New Roman" w:hAnsi="Times New Roman"/>
          <w:sz w:val="28"/>
          <w:szCs w:val="28"/>
          <w:lang w:eastAsia="en-US"/>
        </w:rPr>
      </w:pPr>
    </w:p>
    <w:p w14:paraId="008D76D1" w14:textId="77777777" w:rsidR="006314ED" w:rsidRPr="006314ED" w:rsidRDefault="006314ED" w:rsidP="006314ED">
      <w:pPr>
        <w:widowControl w:val="0"/>
        <w:adjustRightInd w:val="0"/>
        <w:spacing w:line="240" w:lineRule="exact"/>
        <w:jc w:val="both"/>
        <w:outlineLvl w:val="1"/>
        <w:rPr>
          <w:rFonts w:ascii="Times New Roman" w:hAnsi="Times New Roman"/>
          <w:sz w:val="28"/>
          <w:szCs w:val="28"/>
          <w:lang w:eastAsia="en-US"/>
        </w:rPr>
      </w:pPr>
    </w:p>
    <w:p w14:paraId="4E13E69F" w14:textId="77777777" w:rsidR="006314ED" w:rsidRDefault="006314ED" w:rsidP="006314ED">
      <w:pPr>
        <w:widowControl w:val="0"/>
        <w:adjustRightInd w:val="0"/>
        <w:spacing w:line="240" w:lineRule="exact"/>
        <w:jc w:val="both"/>
        <w:outlineLvl w:val="1"/>
        <w:rPr>
          <w:rFonts w:ascii="Times New Roman" w:hAnsi="Times New Roman"/>
          <w:b/>
          <w:sz w:val="28"/>
          <w:szCs w:val="28"/>
          <w:lang w:eastAsia="en-US"/>
        </w:rPr>
      </w:pPr>
    </w:p>
    <w:p w14:paraId="6C835287" w14:textId="77777777" w:rsidR="004B049B" w:rsidRDefault="004B049B" w:rsidP="006314ED">
      <w:pPr>
        <w:widowControl w:val="0"/>
        <w:adjustRightInd w:val="0"/>
        <w:spacing w:line="240" w:lineRule="exact"/>
        <w:jc w:val="both"/>
        <w:outlineLvl w:val="1"/>
        <w:rPr>
          <w:rFonts w:ascii="Times New Roman" w:hAnsi="Times New Roman"/>
          <w:b/>
          <w:sz w:val="28"/>
          <w:szCs w:val="28"/>
          <w:lang w:eastAsia="en-US"/>
        </w:rPr>
      </w:pPr>
    </w:p>
    <w:p w14:paraId="0501F883" w14:textId="77777777" w:rsidR="004B049B" w:rsidRDefault="004B049B" w:rsidP="006314ED">
      <w:pPr>
        <w:widowControl w:val="0"/>
        <w:adjustRightInd w:val="0"/>
        <w:spacing w:line="240" w:lineRule="exact"/>
        <w:jc w:val="both"/>
        <w:outlineLvl w:val="1"/>
        <w:rPr>
          <w:rFonts w:ascii="Times New Roman" w:hAnsi="Times New Roman"/>
          <w:b/>
          <w:sz w:val="28"/>
          <w:szCs w:val="28"/>
          <w:lang w:eastAsia="en-US"/>
        </w:rPr>
      </w:pPr>
    </w:p>
    <w:p w14:paraId="37A7699F" w14:textId="77777777" w:rsidR="004B049B" w:rsidRDefault="004B049B" w:rsidP="006314ED">
      <w:pPr>
        <w:widowControl w:val="0"/>
        <w:adjustRightInd w:val="0"/>
        <w:spacing w:line="240" w:lineRule="exact"/>
        <w:jc w:val="both"/>
        <w:outlineLvl w:val="1"/>
        <w:rPr>
          <w:rFonts w:ascii="Times New Roman" w:hAnsi="Times New Roman"/>
          <w:b/>
          <w:sz w:val="28"/>
          <w:szCs w:val="28"/>
          <w:lang w:eastAsia="en-US"/>
        </w:rPr>
      </w:pPr>
    </w:p>
    <w:p w14:paraId="2C8BBCCC" w14:textId="77777777" w:rsidR="004B049B" w:rsidRDefault="004B049B" w:rsidP="006314ED">
      <w:pPr>
        <w:widowControl w:val="0"/>
        <w:adjustRightInd w:val="0"/>
        <w:spacing w:line="240" w:lineRule="exact"/>
        <w:jc w:val="both"/>
        <w:outlineLvl w:val="1"/>
        <w:rPr>
          <w:rFonts w:ascii="Times New Roman" w:hAnsi="Times New Roman"/>
          <w:b/>
          <w:sz w:val="28"/>
          <w:szCs w:val="28"/>
          <w:lang w:eastAsia="en-US"/>
        </w:rPr>
      </w:pPr>
    </w:p>
    <w:p w14:paraId="47A2640C" w14:textId="31B0EA0B" w:rsidR="004B049B" w:rsidRDefault="004B049B" w:rsidP="006314ED">
      <w:pPr>
        <w:widowControl w:val="0"/>
        <w:adjustRightInd w:val="0"/>
        <w:spacing w:line="240" w:lineRule="exact"/>
        <w:jc w:val="both"/>
        <w:outlineLvl w:val="1"/>
        <w:rPr>
          <w:rFonts w:ascii="Times New Roman" w:hAnsi="Times New Roman"/>
          <w:b/>
          <w:sz w:val="28"/>
          <w:szCs w:val="28"/>
          <w:lang w:eastAsia="en-US"/>
        </w:rPr>
      </w:pPr>
    </w:p>
    <w:p w14:paraId="6B0F8248" w14:textId="77777777" w:rsidR="00E916AF" w:rsidRPr="006314ED" w:rsidRDefault="00E916AF" w:rsidP="006314ED">
      <w:pPr>
        <w:widowControl w:val="0"/>
        <w:adjustRightInd w:val="0"/>
        <w:spacing w:line="240" w:lineRule="exact"/>
        <w:jc w:val="both"/>
        <w:outlineLvl w:val="1"/>
        <w:rPr>
          <w:rFonts w:ascii="Times New Roman" w:hAnsi="Times New Roman"/>
          <w:b/>
          <w:sz w:val="28"/>
          <w:szCs w:val="28"/>
          <w:lang w:eastAsia="en-US"/>
        </w:rPr>
      </w:pPr>
    </w:p>
    <w:p w14:paraId="3BE4F7CD" w14:textId="77777777" w:rsidR="006314ED" w:rsidRPr="006314ED" w:rsidRDefault="006314ED" w:rsidP="006314ED">
      <w:pPr>
        <w:pStyle w:val="1"/>
        <w:jc w:val="right"/>
        <w:rPr>
          <w:rFonts w:ascii="Times New Roman" w:hAnsi="Times New Roman"/>
          <w:sz w:val="28"/>
          <w:szCs w:val="28"/>
        </w:rPr>
      </w:pPr>
      <w:r w:rsidRPr="006314ED">
        <w:rPr>
          <w:rFonts w:ascii="Times New Roman" w:hAnsi="Times New Roman"/>
          <w:b/>
          <w:sz w:val="28"/>
          <w:szCs w:val="28"/>
        </w:rPr>
        <w:lastRenderedPageBreak/>
        <w:t xml:space="preserve">                                                                                       </w:t>
      </w:r>
      <w:r w:rsidRPr="006314ED">
        <w:rPr>
          <w:rFonts w:ascii="Times New Roman" w:hAnsi="Times New Roman"/>
          <w:sz w:val="28"/>
          <w:szCs w:val="28"/>
        </w:rPr>
        <w:t>Приложение</w:t>
      </w:r>
    </w:p>
    <w:p w14:paraId="5A034C56" w14:textId="77777777" w:rsidR="006314ED" w:rsidRPr="006314ED" w:rsidRDefault="006314ED" w:rsidP="006314ED">
      <w:pPr>
        <w:pStyle w:val="1"/>
        <w:jc w:val="right"/>
        <w:rPr>
          <w:rFonts w:ascii="Times New Roman" w:hAnsi="Times New Roman"/>
          <w:sz w:val="28"/>
          <w:szCs w:val="28"/>
        </w:rPr>
      </w:pPr>
      <w:r w:rsidRPr="006314ED">
        <w:rPr>
          <w:rFonts w:ascii="Times New Roman" w:hAnsi="Times New Roman"/>
          <w:sz w:val="28"/>
          <w:szCs w:val="28"/>
        </w:rPr>
        <w:t xml:space="preserve">                                                    </w:t>
      </w:r>
      <w:r w:rsidR="001E1051">
        <w:rPr>
          <w:rFonts w:ascii="Times New Roman" w:hAnsi="Times New Roman"/>
          <w:sz w:val="28"/>
          <w:szCs w:val="28"/>
        </w:rPr>
        <w:t xml:space="preserve">                             </w:t>
      </w:r>
      <w:r w:rsidRPr="006314ED">
        <w:rPr>
          <w:rFonts w:ascii="Times New Roman" w:hAnsi="Times New Roman"/>
          <w:sz w:val="28"/>
          <w:szCs w:val="28"/>
        </w:rPr>
        <w:t xml:space="preserve"> к решению Совета депутатов</w:t>
      </w:r>
    </w:p>
    <w:p w14:paraId="4B94696A" w14:textId="77777777" w:rsidR="006314ED" w:rsidRPr="006314ED" w:rsidRDefault="006314ED" w:rsidP="006314ED">
      <w:pPr>
        <w:pStyle w:val="1"/>
        <w:jc w:val="right"/>
        <w:rPr>
          <w:rFonts w:ascii="Times New Roman" w:hAnsi="Times New Roman"/>
          <w:sz w:val="28"/>
          <w:szCs w:val="28"/>
        </w:rPr>
      </w:pPr>
      <w:r w:rsidRPr="006314ED">
        <w:rPr>
          <w:rFonts w:ascii="Times New Roman" w:hAnsi="Times New Roman"/>
          <w:sz w:val="28"/>
          <w:szCs w:val="28"/>
        </w:rPr>
        <w:t xml:space="preserve">                                                                       </w:t>
      </w:r>
      <w:r w:rsidR="001E1051">
        <w:rPr>
          <w:rFonts w:ascii="Times New Roman" w:hAnsi="Times New Roman"/>
          <w:sz w:val="28"/>
          <w:szCs w:val="28"/>
        </w:rPr>
        <w:t xml:space="preserve">            Малиновского </w:t>
      </w:r>
      <w:r w:rsidRPr="006314ED">
        <w:rPr>
          <w:rFonts w:ascii="Times New Roman" w:hAnsi="Times New Roman"/>
          <w:sz w:val="28"/>
          <w:szCs w:val="28"/>
        </w:rPr>
        <w:t xml:space="preserve"> сельсовета</w:t>
      </w:r>
    </w:p>
    <w:p w14:paraId="179CF01C" w14:textId="77777777" w:rsidR="001E1051" w:rsidRDefault="006314ED" w:rsidP="006314ED">
      <w:pPr>
        <w:pStyle w:val="1"/>
        <w:jc w:val="right"/>
        <w:rPr>
          <w:rFonts w:ascii="Times New Roman" w:hAnsi="Times New Roman"/>
          <w:sz w:val="28"/>
          <w:szCs w:val="28"/>
        </w:rPr>
      </w:pPr>
      <w:r w:rsidRPr="006314ED">
        <w:rPr>
          <w:rFonts w:ascii="Times New Roman" w:hAnsi="Times New Roman"/>
          <w:sz w:val="28"/>
          <w:szCs w:val="28"/>
        </w:rPr>
        <w:t xml:space="preserve">                                                                         Завьяловского района</w:t>
      </w:r>
    </w:p>
    <w:p w14:paraId="7AB42B86" w14:textId="77777777" w:rsidR="006314ED" w:rsidRPr="006314ED" w:rsidRDefault="006314ED" w:rsidP="006314ED">
      <w:pPr>
        <w:pStyle w:val="1"/>
        <w:jc w:val="right"/>
        <w:rPr>
          <w:rFonts w:ascii="Times New Roman" w:hAnsi="Times New Roman"/>
          <w:sz w:val="28"/>
          <w:szCs w:val="28"/>
        </w:rPr>
      </w:pPr>
      <w:r w:rsidRPr="006314ED">
        <w:rPr>
          <w:rFonts w:ascii="Times New Roman" w:hAnsi="Times New Roman"/>
          <w:sz w:val="28"/>
          <w:szCs w:val="28"/>
        </w:rPr>
        <w:t xml:space="preserve"> Алтайского края</w:t>
      </w:r>
    </w:p>
    <w:p w14:paraId="6CF6AD36" w14:textId="3B82988A" w:rsidR="006314ED" w:rsidRPr="006314ED" w:rsidRDefault="006314ED" w:rsidP="006314ED">
      <w:pPr>
        <w:pStyle w:val="1"/>
        <w:jc w:val="right"/>
        <w:rPr>
          <w:rFonts w:ascii="Times New Roman" w:hAnsi="Times New Roman"/>
          <w:sz w:val="28"/>
          <w:szCs w:val="28"/>
        </w:rPr>
      </w:pPr>
      <w:r w:rsidRPr="006314ED">
        <w:rPr>
          <w:rFonts w:ascii="Times New Roman" w:hAnsi="Times New Roman"/>
          <w:sz w:val="28"/>
          <w:szCs w:val="28"/>
        </w:rPr>
        <w:t xml:space="preserve">                                                                            </w:t>
      </w:r>
      <w:r w:rsidR="001E1051">
        <w:rPr>
          <w:rFonts w:ascii="Times New Roman" w:hAnsi="Times New Roman"/>
          <w:sz w:val="28"/>
          <w:szCs w:val="28"/>
        </w:rPr>
        <w:t xml:space="preserve">                   № </w:t>
      </w:r>
      <w:r w:rsidR="00E916AF">
        <w:rPr>
          <w:rFonts w:ascii="Times New Roman" w:hAnsi="Times New Roman"/>
          <w:sz w:val="28"/>
          <w:szCs w:val="28"/>
        </w:rPr>
        <w:t>101</w:t>
      </w:r>
      <w:r w:rsidR="001E1051">
        <w:rPr>
          <w:rFonts w:ascii="Times New Roman" w:hAnsi="Times New Roman"/>
          <w:sz w:val="28"/>
          <w:szCs w:val="28"/>
        </w:rPr>
        <w:t xml:space="preserve"> от </w:t>
      </w:r>
      <w:r w:rsidR="00E916AF">
        <w:rPr>
          <w:rFonts w:ascii="Times New Roman" w:hAnsi="Times New Roman"/>
          <w:sz w:val="28"/>
          <w:szCs w:val="28"/>
        </w:rPr>
        <w:t>08.11</w:t>
      </w:r>
      <w:r w:rsidR="001E1051">
        <w:rPr>
          <w:rFonts w:ascii="Times New Roman" w:hAnsi="Times New Roman"/>
          <w:sz w:val="28"/>
          <w:szCs w:val="28"/>
        </w:rPr>
        <w:t xml:space="preserve">.2024 г. </w:t>
      </w:r>
    </w:p>
    <w:p w14:paraId="4E5FE26F" w14:textId="77777777" w:rsidR="006314ED" w:rsidRPr="006314ED" w:rsidRDefault="006314ED" w:rsidP="006314ED">
      <w:pPr>
        <w:pStyle w:val="60"/>
        <w:shd w:val="clear" w:color="auto" w:fill="auto"/>
        <w:spacing w:before="0"/>
        <w:rPr>
          <w:rFonts w:ascii="Times New Roman" w:hAnsi="Times New Roman" w:cs="Times New Roman"/>
          <w:color w:val="000000"/>
          <w:sz w:val="28"/>
          <w:szCs w:val="28"/>
        </w:rPr>
      </w:pPr>
    </w:p>
    <w:p w14:paraId="4F7E92DE" w14:textId="77777777" w:rsidR="006314ED" w:rsidRPr="006314ED" w:rsidRDefault="006314ED" w:rsidP="006314ED">
      <w:pPr>
        <w:pStyle w:val="60"/>
        <w:shd w:val="clear" w:color="auto" w:fill="auto"/>
        <w:spacing w:before="0"/>
        <w:rPr>
          <w:rFonts w:ascii="Times New Roman" w:hAnsi="Times New Roman" w:cs="Times New Roman"/>
          <w:sz w:val="28"/>
          <w:szCs w:val="28"/>
        </w:rPr>
      </w:pPr>
      <w:r w:rsidRPr="006314ED">
        <w:rPr>
          <w:rFonts w:ascii="Times New Roman" w:hAnsi="Times New Roman" w:cs="Times New Roman"/>
          <w:color w:val="000000"/>
          <w:sz w:val="28"/>
          <w:szCs w:val="28"/>
        </w:rPr>
        <w:t>Положение</w:t>
      </w:r>
    </w:p>
    <w:p w14:paraId="45D5209F" w14:textId="19F99379" w:rsidR="006314ED" w:rsidRPr="006314ED" w:rsidRDefault="006314ED" w:rsidP="006314ED">
      <w:pPr>
        <w:pStyle w:val="60"/>
        <w:shd w:val="clear" w:color="auto" w:fill="auto"/>
        <w:spacing w:before="0"/>
        <w:rPr>
          <w:rFonts w:ascii="Times New Roman" w:hAnsi="Times New Roman" w:cs="Times New Roman"/>
          <w:color w:val="000000"/>
          <w:sz w:val="28"/>
          <w:szCs w:val="28"/>
        </w:rPr>
      </w:pPr>
      <w:r w:rsidRPr="006314ED">
        <w:rPr>
          <w:rFonts w:ascii="Times New Roman" w:hAnsi="Times New Roman" w:cs="Times New Roman"/>
          <w:color w:val="000000"/>
          <w:sz w:val="28"/>
          <w:szCs w:val="28"/>
        </w:rPr>
        <w:t>о порядке и условиях командирования, возмещения расходов,</w:t>
      </w:r>
      <w:r w:rsidRPr="006314ED">
        <w:rPr>
          <w:rFonts w:ascii="Times New Roman" w:hAnsi="Times New Roman" w:cs="Times New Roman"/>
          <w:color w:val="000000"/>
          <w:sz w:val="28"/>
          <w:szCs w:val="28"/>
        </w:rPr>
        <w:br/>
        <w:t>связанных со служебными командировками муниципальных служащих муни</w:t>
      </w:r>
      <w:r w:rsidR="001E1051">
        <w:rPr>
          <w:rFonts w:ascii="Times New Roman" w:hAnsi="Times New Roman" w:cs="Times New Roman"/>
          <w:color w:val="000000"/>
          <w:sz w:val="28"/>
          <w:szCs w:val="28"/>
        </w:rPr>
        <w:t>ц</w:t>
      </w:r>
      <w:r w:rsidR="004B049B">
        <w:rPr>
          <w:rFonts w:ascii="Times New Roman" w:hAnsi="Times New Roman" w:cs="Times New Roman"/>
          <w:color w:val="000000"/>
          <w:sz w:val="28"/>
          <w:szCs w:val="28"/>
        </w:rPr>
        <w:t xml:space="preserve">ипального образования </w:t>
      </w:r>
      <w:r w:rsidR="00E916AF">
        <w:rPr>
          <w:rFonts w:ascii="Times New Roman" w:hAnsi="Times New Roman" w:cs="Times New Roman"/>
          <w:color w:val="000000"/>
          <w:sz w:val="28"/>
          <w:szCs w:val="28"/>
        </w:rPr>
        <w:t xml:space="preserve">сельское поселение Глубоковский </w:t>
      </w:r>
      <w:r w:rsidRPr="006314ED">
        <w:rPr>
          <w:rFonts w:ascii="Times New Roman" w:hAnsi="Times New Roman" w:cs="Times New Roman"/>
          <w:color w:val="000000"/>
          <w:sz w:val="28"/>
          <w:szCs w:val="28"/>
        </w:rPr>
        <w:t>сельсовет Завьяловского района Алтайского края и Главы муни</w:t>
      </w:r>
      <w:r w:rsidR="001E1051">
        <w:rPr>
          <w:rFonts w:ascii="Times New Roman" w:hAnsi="Times New Roman" w:cs="Times New Roman"/>
          <w:color w:val="000000"/>
          <w:sz w:val="28"/>
          <w:szCs w:val="28"/>
        </w:rPr>
        <w:t xml:space="preserve">ципального образования </w:t>
      </w:r>
      <w:r w:rsidR="00E916AF">
        <w:rPr>
          <w:rFonts w:ascii="Times New Roman" w:hAnsi="Times New Roman" w:cs="Times New Roman"/>
          <w:color w:val="000000"/>
          <w:sz w:val="28"/>
          <w:szCs w:val="28"/>
        </w:rPr>
        <w:t xml:space="preserve">сельское поселение Глубоковский </w:t>
      </w:r>
      <w:r w:rsidRPr="006314ED">
        <w:rPr>
          <w:rFonts w:ascii="Times New Roman" w:hAnsi="Times New Roman" w:cs="Times New Roman"/>
          <w:color w:val="000000"/>
          <w:sz w:val="28"/>
          <w:szCs w:val="28"/>
        </w:rPr>
        <w:t>сельсовет Завьяловского района Алтайского края</w:t>
      </w:r>
    </w:p>
    <w:p w14:paraId="1C5142AA" w14:textId="77777777" w:rsidR="006314ED" w:rsidRPr="006314ED" w:rsidRDefault="006314ED" w:rsidP="006314ED">
      <w:pPr>
        <w:pStyle w:val="20"/>
        <w:shd w:val="clear" w:color="auto" w:fill="auto"/>
        <w:tabs>
          <w:tab w:val="left" w:pos="3834"/>
        </w:tabs>
        <w:spacing w:before="0" w:after="0" w:line="260" w:lineRule="exact"/>
        <w:ind w:firstLine="0"/>
        <w:jc w:val="center"/>
        <w:rPr>
          <w:rFonts w:ascii="Times New Roman" w:hAnsi="Times New Roman" w:cs="Times New Roman"/>
          <w:b/>
          <w:color w:val="000000"/>
          <w:sz w:val="28"/>
          <w:szCs w:val="28"/>
        </w:rPr>
      </w:pPr>
    </w:p>
    <w:p w14:paraId="7477317F" w14:textId="77777777" w:rsidR="006314ED" w:rsidRPr="006314ED" w:rsidRDefault="006314ED" w:rsidP="006314ED">
      <w:pPr>
        <w:pStyle w:val="20"/>
        <w:shd w:val="clear" w:color="auto" w:fill="auto"/>
        <w:tabs>
          <w:tab w:val="left" w:pos="3834"/>
        </w:tabs>
        <w:spacing w:before="0" w:after="0" w:line="260" w:lineRule="exact"/>
        <w:ind w:firstLine="0"/>
        <w:jc w:val="center"/>
        <w:rPr>
          <w:rFonts w:ascii="Times New Roman" w:hAnsi="Times New Roman" w:cs="Times New Roman"/>
          <w:b/>
          <w:color w:val="000000"/>
          <w:sz w:val="28"/>
          <w:szCs w:val="28"/>
        </w:rPr>
      </w:pPr>
    </w:p>
    <w:p w14:paraId="1BB2C8C1" w14:textId="77777777" w:rsidR="006314ED" w:rsidRPr="006314ED" w:rsidRDefault="006314ED" w:rsidP="006314ED">
      <w:pPr>
        <w:pStyle w:val="20"/>
        <w:shd w:val="clear" w:color="auto" w:fill="auto"/>
        <w:tabs>
          <w:tab w:val="left" w:pos="3834"/>
        </w:tabs>
        <w:spacing w:before="0" w:line="260" w:lineRule="exact"/>
        <w:ind w:firstLine="0"/>
        <w:jc w:val="center"/>
        <w:rPr>
          <w:rFonts w:ascii="Times New Roman" w:hAnsi="Times New Roman" w:cs="Times New Roman"/>
          <w:b/>
          <w:color w:val="000000"/>
          <w:sz w:val="28"/>
          <w:szCs w:val="28"/>
        </w:rPr>
      </w:pPr>
      <w:r w:rsidRPr="006314ED">
        <w:rPr>
          <w:rFonts w:ascii="Times New Roman" w:hAnsi="Times New Roman" w:cs="Times New Roman"/>
          <w:b/>
          <w:color w:val="000000"/>
          <w:sz w:val="28"/>
          <w:szCs w:val="28"/>
        </w:rPr>
        <w:t>1. Общие положения</w:t>
      </w:r>
    </w:p>
    <w:p w14:paraId="34CC5214" w14:textId="02A6EB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1.1. 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и иностранных государств муниципальных служащих муни</w:t>
      </w:r>
      <w:r w:rsidR="001E1051" w:rsidRPr="004B049B">
        <w:rPr>
          <w:rFonts w:ascii="Times New Roman" w:hAnsi="Times New Roman"/>
          <w:sz w:val="28"/>
          <w:szCs w:val="28"/>
        </w:rPr>
        <w:t>ципального образования</w:t>
      </w:r>
      <w:r w:rsidR="00EE097F">
        <w:rPr>
          <w:rFonts w:ascii="Times New Roman" w:hAnsi="Times New Roman"/>
          <w:sz w:val="28"/>
          <w:szCs w:val="28"/>
        </w:rPr>
        <w:t xml:space="preserve"> </w:t>
      </w:r>
      <w:bookmarkStart w:id="1" w:name="_Hlk181695106"/>
      <w:r w:rsidR="00EE097F">
        <w:rPr>
          <w:rFonts w:ascii="Times New Roman" w:hAnsi="Times New Roman"/>
          <w:sz w:val="28"/>
          <w:szCs w:val="28"/>
        </w:rPr>
        <w:t>сельское поселение</w:t>
      </w:r>
      <w:r w:rsidR="001E1051" w:rsidRPr="004B049B">
        <w:rPr>
          <w:rFonts w:ascii="Times New Roman" w:hAnsi="Times New Roman"/>
          <w:sz w:val="28"/>
          <w:szCs w:val="28"/>
        </w:rPr>
        <w:t xml:space="preserve"> </w:t>
      </w:r>
      <w:r w:rsidR="00EE097F">
        <w:rPr>
          <w:rFonts w:ascii="Times New Roman" w:hAnsi="Times New Roman"/>
          <w:sz w:val="28"/>
          <w:szCs w:val="28"/>
        </w:rPr>
        <w:t>Глубоковский</w:t>
      </w:r>
      <w:bookmarkEnd w:id="1"/>
      <w:r w:rsidRPr="004B049B">
        <w:rPr>
          <w:rFonts w:ascii="Times New Roman" w:hAnsi="Times New Roman"/>
          <w:sz w:val="28"/>
          <w:szCs w:val="28"/>
        </w:rPr>
        <w:t xml:space="preserve"> сельсовет Завьяловского района Алтайского края и Главы муни</w:t>
      </w:r>
      <w:r w:rsidR="001E1051" w:rsidRPr="004B049B">
        <w:rPr>
          <w:rFonts w:ascii="Times New Roman" w:hAnsi="Times New Roman"/>
          <w:sz w:val="28"/>
          <w:szCs w:val="28"/>
        </w:rPr>
        <w:t xml:space="preserve">ципального образования </w:t>
      </w:r>
      <w:r w:rsidR="00EE097F">
        <w:rPr>
          <w:rFonts w:ascii="Times New Roman" w:hAnsi="Times New Roman"/>
          <w:sz w:val="28"/>
          <w:szCs w:val="28"/>
        </w:rPr>
        <w:t>сельское поселение</w:t>
      </w:r>
      <w:r w:rsidR="00EE097F" w:rsidRPr="004B049B">
        <w:rPr>
          <w:rFonts w:ascii="Times New Roman" w:hAnsi="Times New Roman"/>
          <w:sz w:val="28"/>
          <w:szCs w:val="28"/>
        </w:rPr>
        <w:t xml:space="preserve"> </w:t>
      </w:r>
      <w:r w:rsidR="00EE097F">
        <w:rPr>
          <w:rFonts w:ascii="Times New Roman" w:hAnsi="Times New Roman"/>
          <w:sz w:val="28"/>
          <w:szCs w:val="28"/>
        </w:rPr>
        <w:t>Глубоковский</w:t>
      </w:r>
      <w:r w:rsidRPr="004B049B">
        <w:rPr>
          <w:rFonts w:ascii="Times New Roman" w:hAnsi="Times New Roman"/>
          <w:sz w:val="28"/>
          <w:szCs w:val="28"/>
        </w:rPr>
        <w:t xml:space="preserve"> сельсовет Завьяловского района Алтайского края.</w:t>
      </w:r>
    </w:p>
    <w:p w14:paraId="1D75AB6D"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1.2. Под служебной командировкой понимается поездка лица, замещающего муниципальную должность, и (или) муниципального служащего по распоряжению главы муниципального образования на определенный срок для выполнения служебного поручения вне места постоянной службы.</w:t>
      </w:r>
    </w:p>
    <w:p w14:paraId="5A9BB6B3" w14:textId="62143776" w:rsidR="001E1051"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1.3. Возмещение расходов, связанных со служебными командировками, производится Администрацией </w:t>
      </w:r>
      <w:r w:rsidR="00EE097F">
        <w:rPr>
          <w:rFonts w:ascii="Times New Roman" w:hAnsi="Times New Roman"/>
          <w:sz w:val="28"/>
          <w:szCs w:val="28"/>
        </w:rPr>
        <w:t>Глубоковского</w:t>
      </w:r>
      <w:r w:rsidRPr="004B049B">
        <w:rPr>
          <w:rFonts w:ascii="Times New Roman" w:hAnsi="Times New Roman"/>
          <w:sz w:val="28"/>
          <w:szCs w:val="28"/>
        </w:rPr>
        <w:t xml:space="preserve"> сельсовета Завьяловского района Алтайского края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Совета депутатов </w:t>
      </w:r>
      <w:r w:rsidR="00EE097F">
        <w:rPr>
          <w:rFonts w:ascii="Times New Roman" w:hAnsi="Times New Roman"/>
          <w:sz w:val="28"/>
          <w:szCs w:val="28"/>
        </w:rPr>
        <w:t>Глубоковского</w:t>
      </w:r>
      <w:r w:rsidRPr="004B049B">
        <w:rPr>
          <w:rFonts w:ascii="Times New Roman" w:hAnsi="Times New Roman"/>
          <w:sz w:val="28"/>
          <w:szCs w:val="28"/>
        </w:rPr>
        <w:t xml:space="preserve"> сельсовета о местном бюджете на текущий год и сметы расходов на содержание Администрации </w:t>
      </w:r>
      <w:r w:rsidR="00EE097F">
        <w:rPr>
          <w:rFonts w:ascii="Times New Roman" w:hAnsi="Times New Roman"/>
          <w:sz w:val="28"/>
          <w:szCs w:val="28"/>
        </w:rPr>
        <w:t>Глубоковского</w:t>
      </w:r>
      <w:r w:rsidRPr="004B049B">
        <w:rPr>
          <w:rFonts w:ascii="Times New Roman" w:hAnsi="Times New Roman"/>
          <w:sz w:val="28"/>
          <w:szCs w:val="28"/>
        </w:rPr>
        <w:t xml:space="preserve"> сельсовета Завьяловского района Алтайского края.</w:t>
      </w:r>
    </w:p>
    <w:p w14:paraId="3CA0A1C1" w14:textId="77777777" w:rsidR="006C5632" w:rsidRPr="00EE097F" w:rsidRDefault="006C5632" w:rsidP="00EE097F">
      <w:pPr>
        <w:pStyle w:val="a4"/>
        <w:ind w:firstLine="708"/>
        <w:jc w:val="both"/>
        <w:rPr>
          <w:rFonts w:ascii="Times New Roman" w:hAnsi="Times New Roman"/>
          <w:sz w:val="28"/>
          <w:szCs w:val="28"/>
        </w:rPr>
      </w:pPr>
    </w:p>
    <w:p w14:paraId="3FE1F6C5" w14:textId="1BFE4784"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2. Оформление решения</w:t>
      </w:r>
    </w:p>
    <w:p w14:paraId="5AC4B1DD"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2.1. Решение о направлении в служебную командировку, оформленное распоряжением, принимает глава муниципального образования или лицо, исполняющее обязанности на период его отсутствия.</w:t>
      </w:r>
    </w:p>
    <w:p w14:paraId="46E8645F" w14:textId="77777777" w:rsidR="006314ED" w:rsidRPr="004B049B" w:rsidRDefault="006314ED" w:rsidP="004B049B">
      <w:pPr>
        <w:pStyle w:val="a4"/>
        <w:jc w:val="both"/>
        <w:rPr>
          <w:rFonts w:ascii="Times New Roman" w:hAnsi="Times New Roman"/>
          <w:sz w:val="28"/>
          <w:szCs w:val="28"/>
        </w:rPr>
      </w:pPr>
      <w:r w:rsidRPr="004B049B">
        <w:rPr>
          <w:rFonts w:ascii="Times New Roman" w:hAnsi="Times New Roman"/>
          <w:sz w:val="28"/>
          <w:szCs w:val="28"/>
        </w:rPr>
        <w:t>В распоряжении о направлении в служебную командировку указывается служебное поручение.</w:t>
      </w:r>
    </w:p>
    <w:p w14:paraId="5C5F585E"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lastRenderedPageBreak/>
        <w:t>2.2. Глава муниципального образования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и на территории иностранных государств. Решение о направлении Главы муниципального образования о служебной командировке оформляется соответствующим распоряжением.</w:t>
      </w:r>
    </w:p>
    <w:p w14:paraId="076639C8" w14:textId="60CD25B1" w:rsidR="006314ED" w:rsidRDefault="006314ED" w:rsidP="004B049B">
      <w:pPr>
        <w:pStyle w:val="a4"/>
        <w:jc w:val="both"/>
        <w:rPr>
          <w:rFonts w:ascii="Times New Roman" w:hAnsi="Times New Roman"/>
          <w:sz w:val="28"/>
          <w:szCs w:val="28"/>
        </w:rPr>
      </w:pPr>
      <w:r w:rsidRPr="004B049B">
        <w:rPr>
          <w:rFonts w:ascii="Times New Roman" w:hAnsi="Times New Roman"/>
          <w:sz w:val="28"/>
          <w:szCs w:val="28"/>
        </w:rPr>
        <w:t xml:space="preserve">        Основанием для принятия решения о направлении Главы муниципального образования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 </w:t>
      </w:r>
    </w:p>
    <w:p w14:paraId="392BD842" w14:textId="77777777" w:rsidR="006C5632" w:rsidRPr="00EE097F" w:rsidRDefault="006C5632" w:rsidP="004B049B">
      <w:pPr>
        <w:pStyle w:val="a4"/>
        <w:jc w:val="both"/>
        <w:rPr>
          <w:rFonts w:ascii="Times New Roman" w:hAnsi="Times New Roman"/>
          <w:sz w:val="28"/>
          <w:szCs w:val="28"/>
        </w:rPr>
      </w:pPr>
    </w:p>
    <w:p w14:paraId="1F7A6F9E" w14:textId="76427B5F"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3. Срок служебной командировки</w:t>
      </w:r>
    </w:p>
    <w:p w14:paraId="3718C8DB"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14:paraId="4CDE45D6"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14:paraId="37C9D7E4" w14:textId="5F71C06A" w:rsidR="006314ED" w:rsidRPr="004B049B"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r w:rsidR="00EE097F">
        <w:rPr>
          <w:rFonts w:ascii="Times New Roman" w:hAnsi="Times New Roman"/>
          <w:sz w:val="28"/>
          <w:szCs w:val="28"/>
        </w:rPr>
        <w:t xml:space="preserve"> </w:t>
      </w:r>
      <w:r w:rsidRPr="004B049B">
        <w:rPr>
          <w:rFonts w:ascii="Times New Roman" w:hAnsi="Times New Roman"/>
          <w:sz w:val="28"/>
          <w:szCs w:val="28"/>
        </w:rPr>
        <w:t>Аналогично определяется день приезда из служебной командировки.</w:t>
      </w:r>
      <w:r w:rsidR="00EE097F">
        <w:rPr>
          <w:rFonts w:ascii="Times New Roman" w:hAnsi="Times New Roman"/>
          <w:sz w:val="28"/>
          <w:szCs w:val="28"/>
        </w:rPr>
        <w:t xml:space="preserve"> </w:t>
      </w:r>
      <w:r w:rsidRPr="004B049B">
        <w:rPr>
          <w:rFonts w:ascii="Times New Roman" w:hAnsi="Times New Roman"/>
          <w:sz w:val="28"/>
          <w:szCs w:val="28"/>
        </w:rPr>
        <w:t>Вопрос о явке муниципального служащего на службу в день выезда в служебную командировку и в день приезда из служебной командировки решается по договоренности с представителем нанимателя.</w:t>
      </w:r>
    </w:p>
    <w:p w14:paraId="556C292F"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3.3. 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14:paraId="3174C45F"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В случае проезда на основании решения главы муниципального образования, указанного в распоряжении о направлении в служебную командировку,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по возвращении из служебной командировки главе муниципального образования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w:t>
      </w:r>
      <w:r w:rsidRPr="004B049B">
        <w:rPr>
          <w:rFonts w:ascii="Times New Roman" w:hAnsi="Times New Roman"/>
          <w:sz w:val="28"/>
          <w:szCs w:val="28"/>
        </w:rPr>
        <w:lastRenderedPageBreak/>
        <w:t>счета, квитанции, кассовые чеки и иные документы, подтверждающие маршрут следования транспорта).</w:t>
      </w:r>
    </w:p>
    <w:p w14:paraId="679E313F" w14:textId="77777777" w:rsidR="006314ED" w:rsidRPr="0090780E" w:rsidRDefault="006314ED" w:rsidP="006C5632">
      <w:pPr>
        <w:pStyle w:val="a4"/>
        <w:ind w:firstLine="708"/>
        <w:jc w:val="both"/>
        <w:rPr>
          <w:rFonts w:ascii="Times New Roman" w:hAnsi="Times New Roman"/>
          <w:color w:val="FF0000"/>
          <w:sz w:val="28"/>
          <w:szCs w:val="28"/>
        </w:rPr>
      </w:pPr>
      <w:r w:rsidRPr="004B049B">
        <w:rPr>
          <w:rFonts w:ascii="Times New Roman" w:hAnsi="Times New Roman"/>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7" w:history="1">
        <w:r w:rsidRPr="0090780E">
          <w:rPr>
            <w:rStyle w:val="a3"/>
            <w:rFonts w:ascii="Times New Roman" w:hAnsi="Times New Roman"/>
            <w:color w:val="FF0000"/>
            <w:sz w:val="28"/>
            <w:szCs w:val="28"/>
            <w:u w:val="none"/>
          </w:rPr>
          <w:t>Правилами</w:t>
        </w:r>
      </w:hyperlink>
      <w:r w:rsidRPr="0090780E">
        <w:rPr>
          <w:rFonts w:ascii="Times New Roman" w:hAnsi="Times New Roman"/>
          <w:color w:val="FF0000"/>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w:t>
      </w:r>
      <w:smartTag w:uri="urn:schemas-microsoft-com:office:smarttags" w:element="metricconverter">
        <w:smartTagPr>
          <w:attr w:name="ProductID" w:val="2020 г"/>
        </w:smartTagPr>
        <w:r w:rsidRPr="0090780E">
          <w:rPr>
            <w:rFonts w:ascii="Times New Roman" w:hAnsi="Times New Roman"/>
            <w:color w:val="FF0000"/>
            <w:sz w:val="28"/>
            <w:szCs w:val="28"/>
          </w:rPr>
          <w:t>2020 г</w:t>
        </w:r>
      </w:smartTag>
      <w:r w:rsidRPr="0090780E">
        <w:rPr>
          <w:rFonts w:ascii="Times New Roman" w:hAnsi="Times New Roman"/>
          <w:color w:val="FF0000"/>
          <w:sz w:val="28"/>
          <w:szCs w:val="28"/>
        </w:rPr>
        <w:t>. № 1853 «Об утверждении Правил предоставления гостиничных услуг в Российской Федерации».</w:t>
      </w:r>
    </w:p>
    <w:p w14:paraId="243F63A3" w14:textId="29D30C40" w:rsidR="00CB3FDA"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14:paraId="2089C812" w14:textId="77777777" w:rsidR="006C5632" w:rsidRPr="004B049B" w:rsidRDefault="006C5632" w:rsidP="00EE097F">
      <w:pPr>
        <w:pStyle w:val="a4"/>
        <w:ind w:firstLine="708"/>
        <w:jc w:val="both"/>
        <w:rPr>
          <w:rFonts w:ascii="Times New Roman" w:hAnsi="Times New Roman"/>
          <w:sz w:val="28"/>
          <w:szCs w:val="28"/>
        </w:rPr>
      </w:pPr>
    </w:p>
    <w:p w14:paraId="1D92612F" w14:textId="649067D8"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4. Возмещение муниципальному служащему, Главе муниципального образования расходов, связанных со служебными командировками</w:t>
      </w:r>
    </w:p>
    <w:p w14:paraId="13A713C1" w14:textId="77777777" w:rsidR="006314ED" w:rsidRPr="004B049B" w:rsidRDefault="006314ED" w:rsidP="004B049B">
      <w:pPr>
        <w:pStyle w:val="a4"/>
        <w:jc w:val="both"/>
        <w:rPr>
          <w:rFonts w:ascii="Times New Roman" w:hAnsi="Times New Roman"/>
          <w:sz w:val="28"/>
          <w:szCs w:val="28"/>
        </w:rPr>
      </w:pPr>
      <w:r w:rsidRPr="004B049B">
        <w:rPr>
          <w:rFonts w:ascii="Times New Roman" w:hAnsi="Times New Roman"/>
          <w:sz w:val="28"/>
          <w:szCs w:val="28"/>
        </w:rPr>
        <w:t>4.1. При направлении муниципального служащего, Главы муниципального образования в служебную командировку ему гарантируется сохранение замещаемой им должности муниципальной службы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связанные со служебными командировками и произведенные муниципальным служащим с разрешения представителя нанимателя.</w:t>
      </w:r>
    </w:p>
    <w:p w14:paraId="0BAD9820"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Фактическое денежное содержание за время нахождения муниципального служащего, Главы муниципального образования в служебной командировке, а также за дни нахождения в пути, в том числе за время вынужденной остановки в пути, сохраняется за все дни службы по графику, установленному по месту постоянной службы.</w:t>
      </w:r>
    </w:p>
    <w:p w14:paraId="1DB1C244"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4.2. Муниципальному служащему, Главе муниципального образования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 и дополнительных расходов, связанных с проживанием вне места постоянного жительства (суточные).</w:t>
      </w:r>
    </w:p>
    <w:p w14:paraId="47767ED9"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lastRenderedPageBreak/>
        <w:t>4.3. Расходы по проезду к месту служебной командировки и обратно к месту постоянной службы и по проезду из одного населенного пункта в другой, если муниципальный служащий, Глава муниципального образования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27ED2400" w14:textId="77777777"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Расходы по проезду к месту служебной командировки и обратно к месту постоянной службы воздушным, железнодорожным, водным и автомобильным транспортном общего пользования (кроме такси) возмещаются муниципальному служащему, Главе муниципального образования в размере фактических расходов, подтвержденных проездными документами.</w:t>
      </w:r>
    </w:p>
    <w:p w14:paraId="4F8ACD52"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4.4. Дополнительные расходы, связанные с проживанием вне места жительства (суточные), возмещаются муниципальному служащему, Главе муниципального образования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размере 200 рублей в сутки (за пределами Алтайского края – 500 рублей в сутки).</w:t>
      </w:r>
    </w:p>
    <w:p w14:paraId="1AF39AE8"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4.5. Расходы по бронированию и найму жилого помещения возмещаются муниципальному служащему, Главе муниципального образования (кроме тех случаев, когда ему предоставляется бесплатное помещение) в размере фактических расходов, подтвержденных соответствующими </w:t>
      </w:r>
      <w:r w:rsidRPr="0090780E">
        <w:rPr>
          <w:rFonts w:ascii="Times New Roman" w:hAnsi="Times New Roman"/>
          <w:color w:val="FF0000"/>
          <w:sz w:val="28"/>
          <w:szCs w:val="28"/>
        </w:rPr>
        <w:t>документами, но не более 1500 рублей в сутки</w:t>
      </w:r>
      <w:r w:rsidRPr="004B049B">
        <w:rPr>
          <w:rFonts w:ascii="Times New Roman" w:hAnsi="Times New Roman"/>
          <w:sz w:val="28"/>
          <w:szCs w:val="28"/>
        </w:rPr>
        <w:t>. В случае превышения установленного размера в силу объективных причин, возмещение производится по фактическим расходам по согласованию с представителем нанимателя в пределах средств, предусмотренных в бюджетной смете Администрации Завьяловского района.</w:t>
      </w:r>
    </w:p>
    <w:p w14:paraId="0E8A8123" w14:textId="77777777" w:rsidR="006314ED" w:rsidRPr="004B049B"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t>В случае если в населенном пункте отсутствует гостиница, муниципальному служащему,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14:paraId="7288E0CC" w14:textId="77777777" w:rsidR="006314ED" w:rsidRPr="0090780E" w:rsidRDefault="006314ED" w:rsidP="004B049B">
      <w:pPr>
        <w:pStyle w:val="a4"/>
        <w:jc w:val="both"/>
        <w:rPr>
          <w:rFonts w:ascii="Times New Roman" w:hAnsi="Times New Roman"/>
          <w:sz w:val="28"/>
          <w:szCs w:val="28"/>
        </w:rPr>
      </w:pPr>
      <w:r w:rsidRPr="0090780E">
        <w:rPr>
          <w:rFonts w:ascii="Times New Roman" w:hAnsi="Times New Roman"/>
          <w:sz w:val="28"/>
          <w:szCs w:val="28"/>
        </w:rPr>
        <w:t>Сумма за питание и другие личные услуги, включенные в счета за наем жилого помещения, возмещению не подлежат.</w:t>
      </w:r>
    </w:p>
    <w:p w14:paraId="0824DE16"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4.6. Если муниципальный служащий, Глава муниципального образования по окончании служебного дня по согласованию с представителем нанимателя остается в месте командирования, то расходы по найму жилого помещения при предоставлении соответствующих документов </w:t>
      </w:r>
      <w:r w:rsidRPr="004B049B">
        <w:rPr>
          <w:rFonts w:ascii="Times New Roman" w:hAnsi="Times New Roman"/>
          <w:sz w:val="28"/>
          <w:szCs w:val="28"/>
        </w:rPr>
        <w:lastRenderedPageBreak/>
        <w:t>возмещаются муниципальному служащему в порядке и размерах, которые предусмотрены настоящим Положением.</w:t>
      </w:r>
    </w:p>
    <w:p w14:paraId="09689BBB" w14:textId="77777777" w:rsidR="006314ED" w:rsidRPr="004B049B"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представителем нанимателя с учетом дальности расстояния, условий транспортного сообщения, характера выполняемого задания, а также необходимости создания муниципальному служащему условий для отдыха.</w:t>
      </w:r>
    </w:p>
    <w:p w14:paraId="0D2B0F15"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4.7. В случае вынужденной остановки в пути дополнительные расходы, связанные с проживанием вне места жительства (суточные) за время остановки возмещаются муниципальному служащему, Главе муниципального образования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14:paraId="47EE4A4E"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4.8. Муниципальному служащему, Главе муниципального образования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14:paraId="36A94FB3" w14:textId="034CB03B" w:rsidR="006314ED"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t>За период временной нетрудоспособности муниципальному служащему, Главе муниципального образования выплачивается пособие по временной нетрудоспособности в соответствии с законодательством Российской Федерации.</w:t>
      </w:r>
    </w:p>
    <w:p w14:paraId="30117C1C" w14:textId="77777777" w:rsidR="006C5632" w:rsidRPr="004B049B" w:rsidRDefault="006C5632" w:rsidP="0090780E">
      <w:pPr>
        <w:pStyle w:val="a4"/>
        <w:ind w:firstLine="708"/>
        <w:jc w:val="both"/>
        <w:rPr>
          <w:rFonts w:ascii="Times New Roman" w:hAnsi="Times New Roman"/>
          <w:sz w:val="28"/>
          <w:szCs w:val="28"/>
        </w:rPr>
      </w:pPr>
    </w:p>
    <w:p w14:paraId="344B1CE3" w14:textId="2060A467"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5. Режим служебного времени и времени отдыха в период служебной командировки</w:t>
      </w:r>
    </w:p>
    <w:p w14:paraId="409FF83F"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5.1. На муниципального служащего, Главу муниципального образования находящегося в служебной командировке, распространяется режим служебного времени той организации, в которую он командирован.</w:t>
      </w:r>
    </w:p>
    <w:p w14:paraId="5403632D" w14:textId="77777777" w:rsidR="006314ED" w:rsidRPr="004B049B"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w:t>
      </w:r>
      <w:r w:rsidRPr="004B049B">
        <w:rPr>
          <w:rFonts w:ascii="Times New Roman" w:hAnsi="Times New Roman"/>
          <w:sz w:val="28"/>
          <w:szCs w:val="28"/>
        </w:rPr>
        <w:tab/>
        <w:t>командировки, командированному служащему, Главе муниципального образования предоставляются другие дни отдыха по возвращении из служебной командировки.</w:t>
      </w:r>
    </w:p>
    <w:p w14:paraId="2CCCDE42" w14:textId="368FB70B"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5.2. Если муниципальный служащий, Глава муниципального образования командирован для службы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14:paraId="5FD5CAC3" w14:textId="16032B85" w:rsidR="006314ED" w:rsidRDefault="006314ED" w:rsidP="0090780E">
      <w:pPr>
        <w:pStyle w:val="a4"/>
        <w:ind w:firstLine="708"/>
        <w:jc w:val="both"/>
        <w:rPr>
          <w:rFonts w:ascii="Times New Roman" w:hAnsi="Times New Roman"/>
          <w:sz w:val="28"/>
          <w:szCs w:val="28"/>
        </w:rPr>
      </w:pPr>
      <w:r w:rsidRPr="004B049B">
        <w:rPr>
          <w:rFonts w:ascii="Times New Roman" w:hAnsi="Times New Roman"/>
          <w:sz w:val="28"/>
          <w:szCs w:val="28"/>
        </w:rPr>
        <w:lastRenderedPageBreak/>
        <w:t>5.3. В случае если по распоряжению представителя нанимателя муниципальный служащий, Глава муниципального образования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14:paraId="12A94870" w14:textId="77777777" w:rsidR="006C5632" w:rsidRPr="004B049B" w:rsidRDefault="006C5632" w:rsidP="0090780E">
      <w:pPr>
        <w:pStyle w:val="a4"/>
        <w:ind w:firstLine="708"/>
        <w:jc w:val="both"/>
        <w:rPr>
          <w:rFonts w:ascii="Times New Roman" w:hAnsi="Times New Roman"/>
          <w:sz w:val="28"/>
          <w:szCs w:val="28"/>
        </w:rPr>
      </w:pPr>
    </w:p>
    <w:p w14:paraId="057D4D57" w14:textId="426E009B"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6. Особенности оформления и возмещения расходов при служебных командировках на территории иностранных государств</w:t>
      </w:r>
    </w:p>
    <w:p w14:paraId="330CBA34"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6.1. Направление муниципальных служащих, Главы муниципального образования за пределы территории Российской Федерации производится на основании письменного приказа (распоряжения) представителя нанимателя.</w:t>
      </w:r>
    </w:p>
    <w:p w14:paraId="0A502E31"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6.2. При направлении муниципального служащего, Главы муниципального образования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Правительства Российской Федерации.</w:t>
      </w:r>
    </w:p>
    <w:p w14:paraId="4108C459"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6.3. За время нахождения муниципального служащего, Главы муниципального образования направляемого в служебную командировку за пределы территории Российской Федерации, в пути выплачиваются суточные:</w:t>
      </w:r>
    </w:p>
    <w:p w14:paraId="08616D2B" w14:textId="7F5F28C5" w:rsidR="006314ED" w:rsidRPr="004B049B" w:rsidRDefault="006C5632" w:rsidP="004B049B">
      <w:pPr>
        <w:pStyle w:val="a4"/>
        <w:jc w:val="both"/>
        <w:rPr>
          <w:rFonts w:ascii="Times New Roman" w:hAnsi="Times New Roman"/>
          <w:sz w:val="28"/>
          <w:szCs w:val="28"/>
        </w:rPr>
      </w:pPr>
      <w:r>
        <w:rPr>
          <w:rFonts w:ascii="Times New Roman" w:hAnsi="Times New Roman"/>
          <w:sz w:val="28"/>
          <w:szCs w:val="28"/>
        </w:rPr>
        <w:t>-</w:t>
      </w:r>
      <w:r w:rsidR="006314ED" w:rsidRPr="004B049B">
        <w:rPr>
          <w:rFonts w:ascii="Times New Roman" w:hAnsi="Times New Roman"/>
          <w:sz w:val="28"/>
          <w:szCs w:val="28"/>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14:paraId="1CA5AE24" w14:textId="00ABFB31" w:rsidR="006314ED" w:rsidRPr="004B049B" w:rsidRDefault="006C5632" w:rsidP="004B049B">
      <w:pPr>
        <w:pStyle w:val="a4"/>
        <w:jc w:val="both"/>
        <w:rPr>
          <w:rFonts w:ascii="Times New Roman" w:hAnsi="Times New Roman"/>
          <w:sz w:val="28"/>
          <w:szCs w:val="28"/>
        </w:rPr>
      </w:pPr>
      <w:r>
        <w:rPr>
          <w:rFonts w:ascii="Times New Roman" w:hAnsi="Times New Roman"/>
          <w:sz w:val="28"/>
          <w:szCs w:val="28"/>
        </w:rPr>
        <w:t>-</w:t>
      </w:r>
      <w:r w:rsidR="006314ED" w:rsidRPr="004B049B">
        <w:rPr>
          <w:rFonts w:ascii="Times New Roman" w:hAnsi="Times New Roman"/>
          <w:sz w:val="28"/>
          <w:szCs w:val="28"/>
        </w:rPr>
        <w:t>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14:paraId="1B16524E"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6.4. При следовании муниципального служащего, Главы муниципального образования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14:paraId="426028CB" w14:textId="2DDD188A"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14:paraId="7E09BEE5" w14:textId="77777777"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При направлении муниципального служащего, Главы муниципального образования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14:paraId="56ED5E83"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6.5. При направлении муниципального служащего, Главы муниципального образования в служебную командировку на территории </w:t>
      </w:r>
      <w:r w:rsidRPr="004B049B">
        <w:rPr>
          <w:rFonts w:ascii="Times New Roman" w:hAnsi="Times New Roman"/>
          <w:sz w:val="28"/>
          <w:szCs w:val="28"/>
        </w:rPr>
        <w:lastRenderedPageBreak/>
        <w:t>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14:paraId="6B4FA33A" w14:textId="77777777"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В случае вынужденной задержки в пути суточные за время задержки выплачиваются по решению представителя нанимателя при представлении документов, подтверждающих факт вынужденной задержки.</w:t>
      </w:r>
    </w:p>
    <w:p w14:paraId="6935C787"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6.6. Муниципальному служащему, Главе муниципального </w:t>
      </w:r>
      <w:proofErr w:type="gramStart"/>
      <w:r w:rsidRPr="004B049B">
        <w:rPr>
          <w:rFonts w:ascii="Times New Roman" w:hAnsi="Times New Roman"/>
          <w:sz w:val="28"/>
          <w:szCs w:val="28"/>
        </w:rPr>
        <w:t>образованию</w:t>
      </w:r>
      <w:proofErr w:type="gramEnd"/>
      <w:r w:rsidRPr="004B049B">
        <w:rPr>
          <w:rFonts w:ascii="Times New Roman" w:hAnsi="Times New Roman"/>
          <w:sz w:val="28"/>
          <w:szCs w:val="28"/>
        </w:rPr>
        <w:t xml:space="preserve">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Федерации.</w:t>
      </w:r>
    </w:p>
    <w:p w14:paraId="29B0975C" w14:textId="111A0B76"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В случае если муниципальный служащий, Глава муниципального образовании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(включая надбавки), установленных Правительством Российской Федерации.</w:t>
      </w:r>
    </w:p>
    <w:p w14:paraId="76AB6023"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6.7. Расходы по найму жилого помещения при направлении муниципальных служащих,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Федерации.</w:t>
      </w:r>
    </w:p>
    <w:p w14:paraId="27941601"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6.8. Расходы по проезду при направлении муниципального служащего, Главы муниципального образования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14:paraId="771CDE6E"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 xml:space="preserve">6.9. Муниципальному служащему, Главе муниципального образования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w:t>
      </w:r>
      <w:r w:rsidRPr="004B049B">
        <w:rPr>
          <w:rFonts w:ascii="Times New Roman" w:hAnsi="Times New Roman"/>
          <w:sz w:val="28"/>
          <w:szCs w:val="28"/>
        </w:rPr>
        <w:lastRenderedPageBreak/>
        <w:t>транзита автомобильного транспорта; расходы на оформление обязательной медицинской страховки; иные обязательные платежи и сборы.</w:t>
      </w:r>
    </w:p>
    <w:p w14:paraId="298E1966" w14:textId="77777777"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Возмещение иных расходов,</w:t>
      </w:r>
      <w:r w:rsidRPr="004B049B">
        <w:rPr>
          <w:rFonts w:ascii="Times New Roman" w:hAnsi="Times New Roman"/>
          <w:sz w:val="28"/>
          <w:szCs w:val="28"/>
        </w:rPr>
        <w:tab/>
        <w:t>связанных с</w:t>
      </w:r>
      <w:r w:rsidRPr="004B049B">
        <w:rPr>
          <w:rFonts w:ascii="Times New Roman" w:hAnsi="Times New Roman"/>
          <w:sz w:val="28"/>
          <w:szCs w:val="28"/>
        </w:rPr>
        <w:tab/>
        <w:t>командировками, осуществляется при представлении документов, подтверждающих эти расходы, в порядке и размерах, установленных законодательством Российской Федерации, локальными нормативными актами.</w:t>
      </w:r>
    </w:p>
    <w:p w14:paraId="4B712636" w14:textId="77777777" w:rsidR="006314ED" w:rsidRPr="004B049B" w:rsidRDefault="006314ED" w:rsidP="004B049B">
      <w:pPr>
        <w:pStyle w:val="a4"/>
        <w:jc w:val="both"/>
        <w:rPr>
          <w:rFonts w:ascii="Times New Roman" w:hAnsi="Times New Roman"/>
          <w:sz w:val="28"/>
          <w:szCs w:val="28"/>
        </w:rPr>
      </w:pPr>
    </w:p>
    <w:p w14:paraId="2BEEE27B" w14:textId="2F36567B" w:rsidR="006314ED" w:rsidRPr="004B049B" w:rsidRDefault="006314ED" w:rsidP="00EE097F">
      <w:pPr>
        <w:pStyle w:val="a4"/>
        <w:jc w:val="center"/>
        <w:rPr>
          <w:rFonts w:ascii="Times New Roman" w:hAnsi="Times New Roman"/>
          <w:b/>
          <w:sz w:val="28"/>
          <w:szCs w:val="28"/>
        </w:rPr>
      </w:pPr>
      <w:r w:rsidRPr="004B049B">
        <w:rPr>
          <w:rFonts w:ascii="Times New Roman" w:hAnsi="Times New Roman"/>
          <w:b/>
          <w:sz w:val="28"/>
          <w:szCs w:val="28"/>
        </w:rPr>
        <w:t>7. Заключительные положения</w:t>
      </w:r>
    </w:p>
    <w:p w14:paraId="06734B39" w14:textId="77777777"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7.1. Лицо, вернувшееся из служебной командировки,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14:paraId="10198893" w14:textId="546A134E" w:rsidR="006314ED" w:rsidRPr="004B049B" w:rsidRDefault="006314ED" w:rsidP="00EE097F">
      <w:pPr>
        <w:pStyle w:val="a4"/>
        <w:ind w:firstLine="708"/>
        <w:jc w:val="both"/>
        <w:rPr>
          <w:rFonts w:ascii="Times New Roman" w:hAnsi="Times New Roman"/>
          <w:sz w:val="28"/>
          <w:szCs w:val="28"/>
        </w:rPr>
      </w:pPr>
      <w:r w:rsidRPr="004B049B">
        <w:rPr>
          <w:rFonts w:ascii="Times New Roman" w:hAnsi="Times New Roman"/>
          <w:sz w:val="28"/>
          <w:szCs w:val="28"/>
        </w:rPr>
        <w:t>7.2. Расходы, размеры которых превышают размеры,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возмещаются в пределах средств, предусмотренных в бюджетно</w:t>
      </w:r>
      <w:r w:rsidR="00CB3FDA" w:rsidRPr="004B049B">
        <w:rPr>
          <w:rFonts w:ascii="Times New Roman" w:hAnsi="Times New Roman"/>
          <w:sz w:val="28"/>
          <w:szCs w:val="28"/>
        </w:rPr>
        <w:t xml:space="preserve">й смете Администрации </w:t>
      </w:r>
      <w:r w:rsidR="00EE097F">
        <w:rPr>
          <w:rFonts w:ascii="Times New Roman" w:hAnsi="Times New Roman"/>
          <w:sz w:val="28"/>
          <w:szCs w:val="28"/>
        </w:rPr>
        <w:t>Глубоковского</w:t>
      </w:r>
      <w:r w:rsidRPr="004B049B">
        <w:rPr>
          <w:rFonts w:ascii="Times New Roman" w:hAnsi="Times New Roman"/>
          <w:sz w:val="28"/>
          <w:szCs w:val="28"/>
        </w:rPr>
        <w:t xml:space="preserve"> сельсовета Завьяловского района Алтайского края.</w:t>
      </w:r>
    </w:p>
    <w:p w14:paraId="3E993217" w14:textId="77777777" w:rsidR="006314ED" w:rsidRPr="004B049B" w:rsidRDefault="006314ED" w:rsidP="006C5632">
      <w:pPr>
        <w:pStyle w:val="a4"/>
        <w:ind w:firstLine="708"/>
        <w:jc w:val="both"/>
        <w:rPr>
          <w:rFonts w:ascii="Times New Roman" w:hAnsi="Times New Roman"/>
          <w:sz w:val="28"/>
          <w:szCs w:val="28"/>
        </w:rPr>
      </w:pPr>
      <w:r w:rsidRPr="004B049B">
        <w:rPr>
          <w:rFonts w:ascii="Times New Roman" w:hAnsi="Times New Roman"/>
          <w:sz w:val="28"/>
          <w:szCs w:val="28"/>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14:paraId="16236929" w14:textId="5F6F1A56" w:rsidR="004B049B" w:rsidRPr="004B049B" w:rsidRDefault="004B049B" w:rsidP="006C5632">
      <w:pPr>
        <w:pStyle w:val="a4"/>
        <w:ind w:firstLine="708"/>
        <w:jc w:val="both"/>
        <w:rPr>
          <w:rFonts w:ascii="Times New Roman" w:hAnsi="Times New Roman"/>
          <w:sz w:val="28"/>
          <w:szCs w:val="28"/>
        </w:rPr>
      </w:pPr>
      <w:r w:rsidRPr="004B049B">
        <w:rPr>
          <w:rFonts w:ascii="Times New Roman" w:hAnsi="Times New Roman"/>
          <w:sz w:val="28"/>
          <w:szCs w:val="28"/>
          <w:lang w:bidi="ru-RU"/>
        </w:rPr>
        <w:t xml:space="preserve">В случае если муниципальный служащий, выезжающий в служебную командировку на территорию иностранного государства, не получил причитающуюся ему сумму денежных средств в иностранной валюте в полном размере, то указанная сумма выплачивается муниципальному служащему на территории Российской Федерации Администрацией </w:t>
      </w:r>
      <w:r w:rsidR="00EE097F">
        <w:rPr>
          <w:rFonts w:ascii="Times New Roman" w:hAnsi="Times New Roman"/>
          <w:sz w:val="28"/>
          <w:szCs w:val="28"/>
          <w:lang w:bidi="ru-RU"/>
        </w:rPr>
        <w:t>Глубоковского</w:t>
      </w:r>
      <w:r w:rsidRPr="004B049B">
        <w:rPr>
          <w:rFonts w:ascii="Times New Roman" w:hAnsi="Times New Roman"/>
          <w:sz w:val="28"/>
          <w:szCs w:val="28"/>
          <w:lang w:bidi="ru-RU"/>
        </w:rPr>
        <w:t xml:space="preserve"> сельсовета Завьяловского района Алтайского края, направившими его в служебную командировку, в размере эквивалентном сумме в рублях по курсу Центрального Банка России на день выплаты.</w:t>
      </w:r>
    </w:p>
    <w:p w14:paraId="67860456" w14:textId="77777777" w:rsidR="00EF0D5C" w:rsidRPr="004B049B" w:rsidRDefault="00EF0D5C" w:rsidP="004B049B">
      <w:pPr>
        <w:pStyle w:val="a4"/>
        <w:jc w:val="both"/>
        <w:rPr>
          <w:rFonts w:ascii="Times New Roman" w:hAnsi="Times New Roman"/>
          <w:sz w:val="28"/>
          <w:szCs w:val="28"/>
        </w:rPr>
      </w:pPr>
    </w:p>
    <w:p w14:paraId="1B614B29" w14:textId="77777777" w:rsidR="004B049B" w:rsidRPr="004B049B" w:rsidRDefault="004B049B" w:rsidP="004B049B">
      <w:pPr>
        <w:pStyle w:val="a4"/>
        <w:jc w:val="both"/>
        <w:rPr>
          <w:rFonts w:ascii="Times New Roman" w:hAnsi="Times New Roman"/>
          <w:sz w:val="28"/>
          <w:szCs w:val="28"/>
        </w:rPr>
      </w:pPr>
    </w:p>
    <w:p w14:paraId="7E8D174B" w14:textId="2F7731CF" w:rsidR="004B049B" w:rsidRPr="004B049B" w:rsidRDefault="004B049B" w:rsidP="004B049B">
      <w:pPr>
        <w:pStyle w:val="a4"/>
        <w:jc w:val="both"/>
        <w:rPr>
          <w:rFonts w:ascii="Times New Roman" w:hAnsi="Times New Roman"/>
          <w:sz w:val="28"/>
          <w:szCs w:val="28"/>
        </w:rPr>
      </w:pPr>
      <w:r w:rsidRPr="004B049B">
        <w:rPr>
          <w:rFonts w:ascii="Times New Roman" w:hAnsi="Times New Roman"/>
          <w:sz w:val="28"/>
          <w:szCs w:val="28"/>
        </w:rPr>
        <w:t xml:space="preserve">Глава сельсовета                                                          </w:t>
      </w:r>
      <w:r w:rsidR="00EE097F">
        <w:rPr>
          <w:rFonts w:ascii="Times New Roman" w:hAnsi="Times New Roman"/>
          <w:sz w:val="28"/>
          <w:szCs w:val="28"/>
        </w:rPr>
        <w:t xml:space="preserve">Е.В. </w:t>
      </w:r>
      <w:proofErr w:type="spellStart"/>
      <w:r w:rsidR="00EE097F">
        <w:rPr>
          <w:rFonts w:ascii="Times New Roman" w:hAnsi="Times New Roman"/>
          <w:sz w:val="28"/>
          <w:szCs w:val="28"/>
        </w:rPr>
        <w:t>Броцман</w:t>
      </w:r>
      <w:proofErr w:type="spellEnd"/>
    </w:p>
    <w:sectPr w:rsidR="004B049B" w:rsidRPr="004B049B" w:rsidSect="00C64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48E"/>
    <w:multiLevelType w:val="multilevel"/>
    <w:tmpl w:val="94AC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50D21"/>
    <w:multiLevelType w:val="multilevel"/>
    <w:tmpl w:val="B4B4F6E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14ED"/>
    <w:rsid w:val="00072E5A"/>
    <w:rsid w:val="00167A8B"/>
    <w:rsid w:val="0019626D"/>
    <w:rsid w:val="001E1051"/>
    <w:rsid w:val="004B049B"/>
    <w:rsid w:val="005D33AD"/>
    <w:rsid w:val="006314ED"/>
    <w:rsid w:val="00663871"/>
    <w:rsid w:val="006C5632"/>
    <w:rsid w:val="0090780E"/>
    <w:rsid w:val="00C6414C"/>
    <w:rsid w:val="00CB3FDA"/>
    <w:rsid w:val="00E916AF"/>
    <w:rsid w:val="00EE097F"/>
    <w:rsid w:val="00EF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87C729A"/>
  <w15:docId w15:val="{15AFB92E-F958-4DB0-9EEB-5EBBC9CA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4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314ED"/>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locked/>
    <w:rsid w:val="006314ED"/>
    <w:rPr>
      <w:sz w:val="26"/>
      <w:szCs w:val="26"/>
      <w:shd w:val="clear" w:color="auto" w:fill="FFFFFF"/>
    </w:rPr>
  </w:style>
  <w:style w:type="paragraph" w:customStyle="1" w:styleId="20">
    <w:name w:val="Основной текст (2)"/>
    <w:basedOn w:val="a"/>
    <w:link w:val="2"/>
    <w:rsid w:val="006314ED"/>
    <w:pPr>
      <w:widowControl w:val="0"/>
      <w:shd w:val="clear" w:color="auto" w:fill="FFFFFF"/>
      <w:spacing w:before="540" w:after="120" w:line="240" w:lineRule="atLeast"/>
      <w:ind w:hanging="780"/>
      <w:jc w:val="both"/>
    </w:pPr>
    <w:rPr>
      <w:rFonts w:asciiTheme="minorHAnsi" w:eastAsiaTheme="minorHAnsi" w:hAnsiTheme="minorHAnsi" w:cstheme="minorBidi"/>
      <w:sz w:val="26"/>
      <w:szCs w:val="26"/>
      <w:shd w:val="clear" w:color="auto" w:fill="FFFFFF"/>
      <w:lang w:eastAsia="en-US"/>
    </w:rPr>
  </w:style>
  <w:style w:type="character" w:customStyle="1" w:styleId="6">
    <w:name w:val="Основной текст (6)_"/>
    <w:basedOn w:val="a0"/>
    <w:link w:val="60"/>
    <w:locked/>
    <w:rsid w:val="006314ED"/>
    <w:rPr>
      <w:b/>
      <w:bCs/>
      <w:sz w:val="26"/>
      <w:szCs w:val="26"/>
      <w:shd w:val="clear" w:color="auto" w:fill="FFFFFF"/>
    </w:rPr>
  </w:style>
  <w:style w:type="paragraph" w:customStyle="1" w:styleId="60">
    <w:name w:val="Основной текст (6)"/>
    <w:basedOn w:val="a"/>
    <w:link w:val="6"/>
    <w:rsid w:val="006314ED"/>
    <w:pPr>
      <w:widowControl w:val="0"/>
      <w:shd w:val="clear" w:color="auto" w:fill="FFFFFF"/>
      <w:spacing w:before="480" w:after="0" w:line="317" w:lineRule="exact"/>
      <w:jc w:val="center"/>
    </w:pPr>
    <w:rPr>
      <w:rFonts w:asciiTheme="minorHAnsi" w:eastAsiaTheme="minorHAnsi" w:hAnsiTheme="minorHAnsi" w:cstheme="minorBidi"/>
      <w:b/>
      <w:bCs/>
      <w:sz w:val="26"/>
      <w:szCs w:val="26"/>
      <w:shd w:val="clear" w:color="auto" w:fill="FFFFFF"/>
      <w:lang w:eastAsia="en-US"/>
    </w:rPr>
  </w:style>
  <w:style w:type="character" w:customStyle="1" w:styleId="ConsPlusNormal1">
    <w:name w:val="ConsPlusNormal1"/>
    <w:link w:val="ConsPlusNormal"/>
    <w:locked/>
    <w:rsid w:val="006314ED"/>
    <w:rPr>
      <w:rFonts w:ascii="Arial" w:hAnsi="Arial" w:cs="Arial"/>
      <w:lang w:eastAsia="ru-RU"/>
    </w:rPr>
  </w:style>
  <w:style w:type="paragraph" w:customStyle="1" w:styleId="ConsPlusNormal">
    <w:name w:val="ConsPlusNormal"/>
    <w:link w:val="ConsPlusNormal1"/>
    <w:rsid w:val="006314ED"/>
    <w:pPr>
      <w:autoSpaceDE w:val="0"/>
      <w:autoSpaceDN w:val="0"/>
      <w:adjustRightInd w:val="0"/>
      <w:spacing w:after="0" w:line="240" w:lineRule="auto"/>
      <w:ind w:firstLine="720"/>
    </w:pPr>
    <w:rPr>
      <w:rFonts w:ascii="Arial" w:hAnsi="Arial" w:cs="Arial"/>
      <w:lang w:eastAsia="ru-RU"/>
    </w:rPr>
  </w:style>
  <w:style w:type="character" w:styleId="a3">
    <w:name w:val="Hyperlink"/>
    <w:basedOn w:val="a0"/>
    <w:rsid w:val="006314ED"/>
    <w:rPr>
      <w:color w:val="0000FF"/>
      <w:u w:val="single"/>
    </w:rPr>
  </w:style>
  <w:style w:type="paragraph" w:styleId="a4">
    <w:name w:val="No Spacing"/>
    <w:uiPriority w:val="1"/>
    <w:qFormat/>
    <w:rsid w:val="004B049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8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1289&amp;date=22.09.2023&amp;dst=10000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3488</Words>
  <Characters>19884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2024-10-14T06:18:00Z</dcterms:created>
  <dcterms:modified xsi:type="dcterms:W3CDTF">2024-11-05T07:22:00Z</dcterms:modified>
</cp:coreProperties>
</file>